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E8" w:rsidRPr="001E10E8" w:rsidRDefault="001E10E8" w:rsidP="001E10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E10E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1E10E8" w:rsidRPr="001E10E8" w:rsidRDefault="001E10E8" w:rsidP="001E10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E10E8">
        <w:rPr>
          <w:rFonts w:ascii="Tahoma" w:eastAsia="Times New Roman" w:hAnsi="Tahoma" w:cs="Tahoma"/>
          <w:sz w:val="21"/>
          <w:szCs w:val="21"/>
          <w:lang w:eastAsia="ru-RU"/>
        </w:rPr>
        <w:t>для заку</w:t>
      </w:r>
      <w:bookmarkStart w:id="0" w:name="_GoBack"/>
      <w:bookmarkEnd w:id="0"/>
      <w:r w:rsidRPr="001E10E8">
        <w:rPr>
          <w:rFonts w:ascii="Tahoma" w:eastAsia="Times New Roman" w:hAnsi="Tahoma" w:cs="Tahoma"/>
          <w:sz w:val="21"/>
          <w:szCs w:val="21"/>
          <w:lang w:eastAsia="ru-RU"/>
        </w:rPr>
        <w:t>пки №0133300001714000583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698"/>
      </w:tblGrid>
      <w:tr w:rsidR="001E10E8" w:rsidRPr="001E10E8" w:rsidTr="001E10E8">
        <w:tc>
          <w:tcPr>
            <w:tcW w:w="2000" w:type="pct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0133300001714000583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проведение и питание профильного лагеря дневного пребывания военно-технической направленности «Автомобилист»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Администрация города Иванова Место нахождения, почтовый адрес: РФ, 153000, Ивановская обл., г. Иваново, пл. Революции, д. 6. Номер контактного телефона: (4932) 59-47-48. Адрес электронной почты: molod-ivgoradm@yandex.ru. Ответственное должностное лицо Заказчика: Ефремов Никита Андреевич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11.06.2014 09:00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 14:00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д. 6, к. 520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 14:00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к. 220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рассмотрения и оценки заявок </w:t>
            </w: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Российская Федерация, 153000, Ивановская </w:t>
            </w:r>
            <w:proofErr w:type="spellStart"/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</w:t>
            </w: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г, площадь Революции, д. 6, к. 220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проведение и питание профильного лагеря дневного пребывания военно-технической направленности «Автомобилист»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627000.00 Российский рубль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627000.00 Российский рубль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Иваново, место нахождения Исполнителя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Июль-август 2014 </w:t>
            </w:r>
            <w:proofErr w:type="spell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года</w:t>
            </w:r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сполнитель</w:t>
            </w:r>
            <w:proofErr w:type="spell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течение 5 (пяти) рабочих дней с момента заключения Контракта согласовывает с Заказчиком точное время проведения смены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6270.00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закупки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31350.00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1E10E8" w:rsidRPr="001E10E8" w:rsidTr="001E10E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3"/>
              <w:gridCol w:w="1227"/>
              <w:gridCol w:w="1616"/>
              <w:gridCol w:w="1096"/>
              <w:gridCol w:w="1120"/>
              <w:gridCol w:w="1019"/>
              <w:gridCol w:w="1005"/>
            </w:tblGrid>
            <w:tr w:rsidR="001E10E8" w:rsidRPr="001E10E8">
              <w:tc>
                <w:tcPr>
                  <w:tcW w:w="0" w:type="auto"/>
                  <w:gridSpan w:val="7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1E10E8" w:rsidRPr="001E10E8">
              <w:tc>
                <w:tcPr>
                  <w:tcW w:w="0" w:type="auto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E10E8" w:rsidRPr="001E10E8">
              <w:tc>
                <w:tcPr>
                  <w:tcW w:w="0" w:type="auto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Организация, проведение и питание профильного лагеря дневного пребывания военно-технической направленности «Автомобилист»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92.72.12.190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627000.00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627000.00</w:t>
                  </w:r>
                </w:p>
              </w:tc>
            </w:tr>
            <w:tr w:rsidR="001E10E8" w:rsidRPr="001E10E8">
              <w:tc>
                <w:tcPr>
                  <w:tcW w:w="0" w:type="auto"/>
                  <w:gridSpan w:val="7"/>
                  <w:vAlign w:val="center"/>
                  <w:hideMark/>
                </w:tcPr>
                <w:p w:rsidR="001E10E8" w:rsidRPr="001E10E8" w:rsidRDefault="001E10E8" w:rsidP="001E10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10E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627000.00</w:t>
                  </w:r>
                </w:p>
              </w:tc>
            </w:tr>
          </w:tbl>
          <w:p w:rsidR="001E10E8" w:rsidRPr="001E10E8" w:rsidRDefault="001E10E8" w:rsidP="001E10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установлено</w:t>
            </w:r>
          </w:p>
        </w:tc>
      </w:tr>
      <w:tr w:rsidR="001E10E8" w:rsidRPr="001E10E8" w:rsidTr="001E10E8">
        <w:tc>
          <w:tcPr>
            <w:tcW w:w="0" w:type="auto"/>
            <w:gridSpan w:val="2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11.06.2014 09:00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01.07.2014 14:00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д. 6, к. 520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КД лагерь.doc</w:t>
            </w:r>
          </w:p>
        </w:tc>
      </w:tr>
      <w:tr w:rsidR="001E10E8" w:rsidRPr="001E10E8" w:rsidTr="001E10E8"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E10E8" w:rsidRPr="001E10E8" w:rsidRDefault="001E10E8" w:rsidP="001E10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10E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15:53</w:t>
            </w:r>
          </w:p>
        </w:tc>
      </w:tr>
    </w:tbl>
    <w:p w:rsidR="005715A2" w:rsidRDefault="005715A2"/>
    <w:sectPr w:rsidR="005715A2" w:rsidSect="001E10E8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E8"/>
    <w:rsid w:val="001E10E8"/>
    <w:rsid w:val="005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E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E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E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E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E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E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E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E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E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E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2014-06-10T11:55:00Z</cp:lastPrinted>
  <dcterms:created xsi:type="dcterms:W3CDTF">2014-06-10T11:55:00Z</dcterms:created>
  <dcterms:modified xsi:type="dcterms:W3CDTF">2014-06-10T11:56:00Z</dcterms:modified>
</cp:coreProperties>
</file>