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8C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r w:rsidRPr="00D43180">
        <w:rPr>
          <w:rFonts w:ascii="Tahoma" w:hAnsi="Tahoma" w:cs="Tahoma"/>
          <w:sz w:val="18"/>
          <w:szCs w:val="18"/>
        </w:rPr>
        <w:t>Исходные данные для расчета: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D43180">
        <w:rPr>
          <w:rFonts w:ascii="Tahoma" w:hAnsi="Tahoma" w:cs="Tahoma"/>
          <w:sz w:val="18"/>
          <w:szCs w:val="18"/>
          <w:u w:val="single"/>
        </w:rPr>
        <w:t>ИвТЭЦ-3 (температурный график 150/70)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proofErr w:type="spellStart"/>
      <w:r w:rsidRPr="00D43180">
        <w:rPr>
          <w:rFonts w:ascii="Tahoma" w:hAnsi="Tahoma" w:cs="Tahoma"/>
          <w:sz w:val="18"/>
          <w:szCs w:val="18"/>
        </w:rPr>
        <w:t>Рп</w:t>
      </w:r>
      <w:proofErr w:type="spellEnd"/>
      <w:r w:rsidRPr="00D43180">
        <w:rPr>
          <w:rFonts w:ascii="Tahoma" w:hAnsi="Tahoma" w:cs="Tahoma"/>
          <w:sz w:val="18"/>
          <w:szCs w:val="18"/>
        </w:rPr>
        <w:t>=9,2 кг/см</w:t>
      </w:r>
      <w:r w:rsidRPr="00D43180">
        <w:rPr>
          <w:rFonts w:ascii="Tahoma" w:hAnsi="Tahoma" w:cs="Tahoma"/>
          <w:sz w:val="18"/>
          <w:szCs w:val="18"/>
          <w:vertAlign w:val="superscript"/>
        </w:rPr>
        <w:t>2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  <w:vertAlign w:val="superscript"/>
        </w:rPr>
      </w:pPr>
      <w:proofErr w:type="spellStart"/>
      <w:r w:rsidRPr="00D43180">
        <w:rPr>
          <w:rFonts w:ascii="Tahoma" w:hAnsi="Tahoma" w:cs="Tahoma"/>
          <w:sz w:val="18"/>
          <w:szCs w:val="18"/>
        </w:rPr>
        <w:t>Ро</w:t>
      </w:r>
      <w:proofErr w:type="spellEnd"/>
      <w:r w:rsidRPr="00D43180">
        <w:rPr>
          <w:rFonts w:ascii="Tahoma" w:hAnsi="Tahoma" w:cs="Tahoma"/>
          <w:sz w:val="18"/>
          <w:szCs w:val="18"/>
        </w:rPr>
        <w:t>=1,2 кг/см</w:t>
      </w:r>
      <w:r w:rsidRPr="00D43180">
        <w:rPr>
          <w:rFonts w:ascii="Tahoma" w:hAnsi="Tahoma" w:cs="Tahoma"/>
          <w:sz w:val="18"/>
          <w:szCs w:val="18"/>
          <w:vertAlign w:val="superscript"/>
        </w:rPr>
        <w:t>2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D43180">
        <w:rPr>
          <w:rFonts w:ascii="Tahoma" w:hAnsi="Tahoma" w:cs="Tahoma"/>
          <w:sz w:val="18"/>
          <w:szCs w:val="18"/>
          <w:u w:val="single"/>
        </w:rPr>
        <w:t>ПНС-7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proofErr w:type="spellStart"/>
      <w:r w:rsidRPr="00D43180">
        <w:rPr>
          <w:rFonts w:ascii="Tahoma" w:hAnsi="Tahoma" w:cs="Tahoma"/>
          <w:sz w:val="18"/>
          <w:szCs w:val="18"/>
        </w:rPr>
        <w:t>Рп</w:t>
      </w:r>
      <w:proofErr w:type="spellEnd"/>
      <w:r w:rsidRPr="00D43180">
        <w:rPr>
          <w:rFonts w:ascii="Tahoma" w:hAnsi="Tahoma" w:cs="Tahoma"/>
          <w:sz w:val="18"/>
          <w:szCs w:val="18"/>
        </w:rPr>
        <w:t>=7,5-9,7 кг/см</w:t>
      </w:r>
      <w:r w:rsidRPr="00D43180">
        <w:rPr>
          <w:rFonts w:ascii="Tahoma" w:hAnsi="Tahoma" w:cs="Tahoma"/>
          <w:sz w:val="18"/>
          <w:szCs w:val="18"/>
          <w:vertAlign w:val="superscript"/>
        </w:rPr>
        <w:t>2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proofErr w:type="spellStart"/>
      <w:r w:rsidRPr="00D43180">
        <w:rPr>
          <w:rFonts w:ascii="Tahoma" w:hAnsi="Tahoma" w:cs="Tahoma"/>
          <w:sz w:val="18"/>
          <w:szCs w:val="18"/>
        </w:rPr>
        <w:t>Ро</w:t>
      </w:r>
      <w:proofErr w:type="spellEnd"/>
      <w:r w:rsidRPr="00D43180">
        <w:rPr>
          <w:rFonts w:ascii="Tahoma" w:hAnsi="Tahoma" w:cs="Tahoma"/>
          <w:sz w:val="18"/>
          <w:szCs w:val="18"/>
        </w:rPr>
        <w:t>=4,7-2,1 кг/см</w:t>
      </w:r>
      <w:r w:rsidRPr="00D43180">
        <w:rPr>
          <w:rFonts w:ascii="Tahoma" w:hAnsi="Tahoma" w:cs="Tahoma"/>
          <w:sz w:val="18"/>
          <w:szCs w:val="18"/>
          <w:vertAlign w:val="superscript"/>
        </w:rPr>
        <w:t>2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r w:rsidRPr="00D43180">
        <w:rPr>
          <w:rFonts w:ascii="Tahoma" w:hAnsi="Tahoma" w:cs="Tahoma"/>
          <w:sz w:val="18"/>
          <w:szCs w:val="18"/>
        </w:rPr>
        <w:t xml:space="preserve">Температура воздуха внутри помещений принята 21 </w:t>
      </w:r>
      <w:r w:rsidRPr="00D43180">
        <w:rPr>
          <w:rFonts w:ascii="Tahoma" w:hAnsi="Tahoma" w:cs="Tahoma"/>
          <w:sz w:val="18"/>
          <w:szCs w:val="18"/>
          <w:vertAlign w:val="superscript"/>
        </w:rPr>
        <w:t>0</w:t>
      </w:r>
      <w:r w:rsidRPr="00D43180">
        <w:rPr>
          <w:rFonts w:ascii="Tahoma" w:hAnsi="Tahoma" w:cs="Tahoma"/>
          <w:sz w:val="18"/>
          <w:szCs w:val="18"/>
        </w:rPr>
        <w:t>С</w:t>
      </w:r>
    </w:p>
    <w:p w:rsidR="00551776" w:rsidRPr="00D43180" w:rsidRDefault="00551776" w:rsidP="00EB3FE5">
      <w:pPr>
        <w:spacing w:after="0"/>
        <w:rPr>
          <w:rFonts w:ascii="Tahoma" w:hAnsi="Tahoma" w:cs="Tahoma"/>
          <w:sz w:val="18"/>
          <w:szCs w:val="18"/>
        </w:rPr>
      </w:pPr>
      <w:r w:rsidRPr="00D43180">
        <w:rPr>
          <w:rFonts w:ascii="Tahoma" w:hAnsi="Tahoma" w:cs="Tahoma"/>
          <w:sz w:val="18"/>
          <w:szCs w:val="18"/>
        </w:rPr>
        <w:t xml:space="preserve">Онлайн калькулятор </w:t>
      </w:r>
      <w:r w:rsidRPr="00D43180">
        <w:rPr>
          <w:rFonts w:ascii="Tahoma" w:hAnsi="Tahoma" w:cs="Tahoma"/>
          <w:sz w:val="18"/>
          <w:szCs w:val="18"/>
          <w:lang w:val="en-US"/>
        </w:rPr>
        <w:t>ZULU</w:t>
      </w:r>
      <w:r w:rsidRPr="00D43180">
        <w:rPr>
          <w:rFonts w:ascii="Tahoma" w:hAnsi="Tahoma" w:cs="Tahoma"/>
          <w:sz w:val="18"/>
          <w:szCs w:val="18"/>
        </w:rPr>
        <w:t xml:space="preserve"> показывает</w:t>
      </w:r>
      <w:r w:rsidR="00D43180" w:rsidRPr="00D43180">
        <w:rPr>
          <w:rFonts w:ascii="Tahoma" w:hAnsi="Tahoma" w:cs="Tahoma"/>
          <w:sz w:val="18"/>
          <w:szCs w:val="18"/>
        </w:rPr>
        <w:t>, что при работе на 125 град температура внутренн</w:t>
      </w:r>
      <w:r w:rsidR="00D43180">
        <w:rPr>
          <w:rFonts w:ascii="Tahoma" w:hAnsi="Tahoma" w:cs="Tahoma"/>
          <w:sz w:val="18"/>
          <w:szCs w:val="18"/>
        </w:rPr>
        <w:t>е</w:t>
      </w:r>
      <w:r w:rsidR="00D43180" w:rsidRPr="00D43180">
        <w:rPr>
          <w:rFonts w:ascii="Tahoma" w:hAnsi="Tahoma" w:cs="Tahoma"/>
          <w:sz w:val="18"/>
          <w:szCs w:val="18"/>
        </w:rPr>
        <w:t>го воздуха в помещениях ниже нормативного значения и составляет Т=13,54 град</w:t>
      </w:r>
      <w:r w:rsidRPr="00D43180">
        <w:rPr>
          <w:rFonts w:ascii="Tahoma" w:hAnsi="Tahoma" w:cs="Tahoma"/>
          <w:sz w:val="18"/>
          <w:szCs w:val="18"/>
        </w:rPr>
        <w:t>:</w:t>
      </w:r>
    </w:p>
    <w:p w:rsidR="00551776" w:rsidRDefault="00D45824" w:rsidP="00EB3FE5">
      <w:pPr>
        <w:spacing w:after="0"/>
      </w:pPr>
      <w:r>
        <w:rPr>
          <w:rFonts w:ascii="Tahoma" w:hAnsi="Tahoma" w:cs="Tahoma"/>
          <w:sz w:val="18"/>
          <w:szCs w:val="18"/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8pt;height:319.7pt">
            <v:imagedata r:id="rId6" o:title="калькулятор2"/>
          </v:shape>
        </w:pict>
      </w:r>
    </w:p>
    <w:p w:rsidR="00CE0594" w:rsidRDefault="00CE0594" w:rsidP="00EB3FE5">
      <w:pPr>
        <w:spacing w:after="0"/>
      </w:pPr>
    </w:p>
    <w:p w:rsidR="00551776" w:rsidRDefault="00551776" w:rsidP="00EB3FE5">
      <w:pPr>
        <w:spacing w:after="0"/>
      </w:pPr>
      <w:r>
        <w:lastRenderedPageBreak/>
        <w:t>Таким образом</w:t>
      </w:r>
      <w:r w:rsidR="00D43180">
        <w:t>, для обеспечения требуемой нормативной внутренней температуры 18 град</w:t>
      </w:r>
      <w:r>
        <w:t xml:space="preserve"> необходимо увеличить расход теплоносителя, в данном случае путем увеличения располагаемого напора на источнике и ПНС</w:t>
      </w:r>
      <w:r w:rsidR="00D43180">
        <w:t>, чтобы относительный расход на СО увеличился в 1,31 раза</w:t>
      </w:r>
      <w:r>
        <w:t>:</w:t>
      </w:r>
    </w:p>
    <w:p w:rsidR="00551776" w:rsidRPr="00551776" w:rsidRDefault="00D45824" w:rsidP="00EB3FE5">
      <w:pPr>
        <w:spacing w:after="0"/>
      </w:pPr>
      <w:r>
        <w:pict>
          <v:shape id="_x0000_i1026" type="#_x0000_t75" style="width:353.55pt;height:307.35pt">
            <v:imagedata r:id="rId7" o:title="калькулятор1"/>
          </v:shape>
        </w:pict>
      </w:r>
    </w:p>
    <w:p w:rsidR="00551776" w:rsidRDefault="00551776" w:rsidP="00EB3FE5">
      <w:pPr>
        <w:spacing w:after="0"/>
      </w:pPr>
    </w:p>
    <w:p w:rsidR="00EB3FE5" w:rsidRDefault="00EB3FE5" w:rsidP="00EB3FE5">
      <w:pPr>
        <w:spacing w:after="0"/>
      </w:pPr>
      <w:r>
        <w:t xml:space="preserve">Расчет при </w:t>
      </w:r>
      <w:proofErr w:type="spellStart"/>
      <w:r>
        <w:t>Тн</w:t>
      </w:r>
      <w:proofErr w:type="spellEnd"/>
      <w:r>
        <w:t>=-29</w:t>
      </w:r>
      <w:r w:rsidRPr="00551776">
        <w:rPr>
          <w:vertAlign w:val="superscript"/>
        </w:rPr>
        <w:t>0</w:t>
      </w:r>
      <w:r>
        <w:t>С, температура в подающем трубопроводе с источника 125</w:t>
      </w:r>
      <w:r w:rsidRPr="00551776">
        <w:rPr>
          <w:vertAlign w:val="superscript"/>
        </w:rPr>
        <w:t>0</w:t>
      </w:r>
      <w:r>
        <w:t>С:</w:t>
      </w:r>
    </w:p>
    <w:p w:rsidR="00EB3FE5" w:rsidRDefault="00EB3FE5" w:rsidP="00EB3FE5">
      <w:pPr>
        <w:spacing w:after="0"/>
        <w:rPr>
          <w:u w:val="single"/>
        </w:rPr>
      </w:pPr>
      <w:r w:rsidRPr="00551776">
        <w:rPr>
          <w:u w:val="single"/>
        </w:rPr>
        <w:t>ИвТЭЦ-3</w:t>
      </w:r>
    </w:p>
    <w:p w:rsidR="00EB3FE5" w:rsidRDefault="00EB3FE5" w:rsidP="00EB3FE5">
      <w:pPr>
        <w:spacing w:after="0"/>
      </w:pPr>
      <w:r>
        <w:rPr>
          <w:u w:val="single"/>
        </w:rPr>
        <w:t xml:space="preserve"> </w:t>
      </w:r>
      <w:proofErr w:type="spellStart"/>
      <w:r>
        <w:t>Рп</w:t>
      </w:r>
      <w:proofErr w:type="spellEnd"/>
      <w:r>
        <w:t>=15,2 кг/см</w:t>
      </w:r>
      <w:r w:rsidRPr="00551776">
        <w:rPr>
          <w:vertAlign w:val="superscript"/>
        </w:rPr>
        <w:t>2</w:t>
      </w:r>
    </w:p>
    <w:p w:rsidR="00EB3FE5" w:rsidRDefault="00EB3FE5" w:rsidP="00EB3FE5">
      <w:pPr>
        <w:spacing w:after="0"/>
        <w:rPr>
          <w:vertAlign w:val="superscript"/>
        </w:rPr>
      </w:pPr>
      <w:proofErr w:type="spellStart"/>
      <w:r>
        <w:t>Ро</w:t>
      </w:r>
      <w:proofErr w:type="spellEnd"/>
      <w:r>
        <w:t>=1,2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EB3FE5" w:rsidRDefault="00EB3FE5" w:rsidP="00EB3FE5">
      <w:pPr>
        <w:spacing w:after="0"/>
        <w:rPr>
          <w:u w:val="single"/>
        </w:rPr>
      </w:pPr>
      <w:r w:rsidRPr="00551776">
        <w:rPr>
          <w:u w:val="single"/>
        </w:rPr>
        <w:t>ПНС-7</w:t>
      </w:r>
    </w:p>
    <w:p w:rsidR="00EB3FE5" w:rsidRPr="00551776" w:rsidRDefault="00EB3FE5" w:rsidP="00EB3FE5">
      <w:pPr>
        <w:spacing w:after="0"/>
      </w:pPr>
      <w:proofErr w:type="spellStart"/>
      <w:r w:rsidRPr="00551776">
        <w:t>Рп</w:t>
      </w:r>
      <w:proofErr w:type="spellEnd"/>
      <w:r w:rsidRPr="00551776">
        <w:t>=</w:t>
      </w:r>
      <w:r>
        <w:t>12,1-14,6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EB3FE5" w:rsidRDefault="00EB3FE5" w:rsidP="00EB3FE5">
      <w:pPr>
        <w:spacing w:after="0"/>
      </w:pPr>
      <w:proofErr w:type="spellStart"/>
      <w:r w:rsidRPr="00551776">
        <w:t>Ро</w:t>
      </w:r>
      <w:proofErr w:type="spellEnd"/>
      <w:r w:rsidRPr="00551776">
        <w:t>=</w:t>
      </w:r>
      <w:r>
        <w:t>5,9-2,2</w:t>
      </w:r>
      <w:r w:rsidRPr="00551776">
        <w:t xml:space="preserve"> </w:t>
      </w:r>
      <w:r>
        <w:t>кг/см</w:t>
      </w:r>
      <w:r w:rsidRPr="00551776">
        <w:rPr>
          <w:vertAlign w:val="superscript"/>
        </w:rPr>
        <w:t>2</w:t>
      </w:r>
    </w:p>
    <w:p w:rsidR="00EB3FE5" w:rsidRDefault="00EB3FE5" w:rsidP="00EB3FE5">
      <w:pPr>
        <w:spacing w:after="0"/>
      </w:pPr>
    </w:p>
    <w:p w:rsidR="00EB3FE5" w:rsidRDefault="00EB3FE5" w:rsidP="00EB3FE5">
      <w:pPr>
        <w:spacing w:after="0"/>
      </w:pPr>
    </w:p>
    <w:p w:rsidR="00551776" w:rsidRDefault="00551776" w:rsidP="00EB3FE5">
      <w:pPr>
        <w:spacing w:after="0"/>
      </w:pPr>
      <w:r>
        <w:t>Результаты расчета (гидравлические параметры по тепловым камерам):</w:t>
      </w:r>
    </w:p>
    <w:p w:rsidR="00EB3FE5" w:rsidRDefault="00EB3FE5" w:rsidP="00EB3FE5">
      <w:pPr>
        <w:spacing w:after="0"/>
      </w:pPr>
    </w:p>
    <w:tbl>
      <w:tblPr>
        <w:tblW w:w="12616" w:type="dxa"/>
        <w:tblLook w:val="04A0" w:firstRow="1" w:lastRow="0" w:firstColumn="1" w:lastColumn="0" w:noHBand="0" w:noVBand="1"/>
      </w:tblPr>
      <w:tblGrid>
        <w:gridCol w:w="1555"/>
        <w:gridCol w:w="1642"/>
        <w:gridCol w:w="1500"/>
        <w:gridCol w:w="1500"/>
        <w:gridCol w:w="222"/>
        <w:gridCol w:w="1555"/>
        <w:gridCol w:w="1642"/>
        <w:gridCol w:w="1500"/>
        <w:gridCol w:w="1500"/>
      </w:tblGrid>
      <w:tr w:rsidR="00EB3FE5" w:rsidRPr="00EB3FE5" w:rsidTr="00D45824">
        <w:trPr>
          <w:trHeight w:val="996"/>
        </w:trPr>
        <w:tc>
          <w:tcPr>
            <w:tcW w:w="61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FE5" w:rsidRPr="00EB3FE5" w:rsidRDefault="00EB3FE5" w:rsidP="009A2A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3F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Результаты наладочного расчета на температ</w:t>
            </w:r>
            <w:r w:rsidR="009A2A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у</w:t>
            </w:r>
            <w:r w:rsidRPr="00EB3F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р</w:t>
            </w:r>
            <w:r w:rsidR="009A2A5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ный г</w:t>
            </w:r>
            <w:r w:rsidRPr="00EB3F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рафик 150/70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61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FE5" w:rsidRPr="00EB3FE5" w:rsidRDefault="00EB3FE5" w:rsidP="009A2A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EB3FE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в подающем трубопроводе 125</w:t>
            </w:r>
          </w:p>
        </w:tc>
      </w:tr>
      <w:tr w:rsidR="00EB3FE5" w:rsidRPr="00EB3FE5" w:rsidTr="00D45824">
        <w:trPr>
          <w:trHeight w:val="14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 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 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32,24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47,85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21,89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47,27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47,97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48,27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47,53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47,12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47,05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46,98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46,86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45,63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47,18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48,47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41,66</w:t>
            </w:r>
          </w:p>
        </w:tc>
      </w:tr>
      <w:tr w:rsidR="00EB3FE5" w:rsidRPr="00EB3FE5" w:rsidTr="00D45824">
        <w:trPr>
          <w:trHeight w:val="49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B-130/1 ( B-130.  1 )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B-130/1 ( B-130.  1 )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47,49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B-129.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48,50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D-161.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D-161.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28,70</w:t>
            </w:r>
          </w:p>
        </w:tc>
      </w:tr>
      <w:tr w:rsidR="00EB3FE5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D-168.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D-168.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27,56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27,89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35,59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43,81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D- 60. 06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D- 60. 06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D- 60. 04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D- 60. 04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45,56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67,83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42,79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28,44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35,36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D- 50.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61,75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41,40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105,21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35,52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D- 88.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D- 88.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120,45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D-156.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D-156.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27,36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30,15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31,25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118,33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D- 44.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33,81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74,66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27,52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D- 43.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34,20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тепловой камеры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Располагаемый </w:t>
            </w:r>
            <w:proofErr w:type="spellStart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напоp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подающем трубопроводе, 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Давление в обратном трубопроводе, м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D- 80.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D- 80.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44,18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54,80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44,25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54,66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 52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 52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48,37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 54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D- 18. 54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D- 14. 08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D- 14. 08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D- 14. 06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D- 14. 06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51,08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D- 15.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138,63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57,51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 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 5.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115,45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33,99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D- 72.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D- 29/1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D- 29/1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21,61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D- 29.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22,35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D- 33. 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D- 33. 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34,03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D-117.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44,34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D-114/1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D-114/1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39,73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D-170.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34,66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D-170.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118,68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42,02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 03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31,74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D-135. 03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D- 45/1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29,49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D- 45/1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37,98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D- 92/2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27,48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D- 92/2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34,74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D- 92/3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26,77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D- 92/3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34,32</w:t>
            </w:r>
          </w:p>
        </w:tc>
      </w:tr>
      <w:tr w:rsidR="00D45824" w:rsidRPr="00EB3FE5" w:rsidTr="00D45824">
        <w:trPr>
          <w:trHeight w:val="2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E- 51.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21,41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E- 51.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23,73</w:t>
            </w:r>
          </w:p>
        </w:tc>
      </w:tr>
    </w:tbl>
    <w:p w:rsidR="00EB3FE5" w:rsidRDefault="00EB3FE5" w:rsidP="00EB3FE5">
      <w:pPr>
        <w:spacing w:after="0"/>
      </w:pPr>
    </w:p>
    <w:p w:rsidR="00EB3FE5" w:rsidRDefault="00EB3FE5" w:rsidP="00EB3FE5">
      <w:pPr>
        <w:spacing w:after="0"/>
      </w:pPr>
    </w:p>
    <w:p w:rsidR="00CE0594" w:rsidRDefault="00CE0594" w:rsidP="00EB3FE5">
      <w:pPr>
        <w:spacing w:after="0"/>
        <w:jc w:val="right"/>
      </w:pPr>
    </w:p>
    <w:p w:rsidR="00CE0594" w:rsidRDefault="00CE0594" w:rsidP="00EB3FE5">
      <w:pPr>
        <w:spacing w:after="0"/>
        <w:jc w:val="right"/>
      </w:pPr>
    </w:p>
    <w:p w:rsidR="00CE0594" w:rsidRDefault="00CE0594" w:rsidP="00EB3FE5">
      <w:pPr>
        <w:spacing w:after="0"/>
        <w:jc w:val="right"/>
      </w:pPr>
    </w:p>
    <w:p w:rsidR="00CE0594" w:rsidRDefault="00CE0594" w:rsidP="00EB3FE5">
      <w:pPr>
        <w:spacing w:after="0"/>
        <w:jc w:val="right"/>
      </w:pPr>
    </w:p>
    <w:p w:rsidR="00551776" w:rsidRDefault="00551776" w:rsidP="00EB3FE5">
      <w:pPr>
        <w:spacing w:after="0"/>
        <w:jc w:val="right"/>
      </w:pPr>
      <w:r>
        <w:lastRenderedPageBreak/>
        <w:t>Результаты расчета (потребители):</w:t>
      </w:r>
    </w:p>
    <w:p w:rsidR="00CE0594" w:rsidRDefault="00CE0594" w:rsidP="00EB3FE5">
      <w:pPr>
        <w:spacing w:after="0"/>
        <w:jc w:val="right"/>
      </w:pPr>
    </w:p>
    <w:tbl>
      <w:tblPr>
        <w:tblW w:w="15040" w:type="dxa"/>
        <w:tblLook w:val="04A0" w:firstRow="1" w:lastRow="0" w:firstColumn="1" w:lastColumn="0" w:noHBand="0" w:noVBand="1"/>
      </w:tblPr>
      <w:tblGrid>
        <w:gridCol w:w="1781"/>
        <w:gridCol w:w="552"/>
        <w:gridCol w:w="674"/>
        <w:gridCol w:w="531"/>
        <w:gridCol w:w="490"/>
        <w:gridCol w:w="793"/>
        <w:gridCol w:w="613"/>
        <w:gridCol w:w="616"/>
        <w:gridCol w:w="432"/>
        <w:gridCol w:w="787"/>
        <w:gridCol w:w="793"/>
        <w:gridCol w:w="675"/>
        <w:gridCol w:w="767"/>
        <w:gridCol w:w="777"/>
        <w:gridCol w:w="808"/>
        <w:gridCol w:w="777"/>
        <w:gridCol w:w="793"/>
        <w:gridCol w:w="803"/>
        <w:gridCol w:w="793"/>
        <w:gridCol w:w="778"/>
        <w:gridCol w:w="7"/>
      </w:tblGrid>
      <w:tr w:rsidR="00CE0594" w:rsidRPr="00CE0594" w:rsidTr="00D45824">
        <w:trPr>
          <w:cantSplit/>
          <w:trHeight w:val="436"/>
        </w:trPr>
        <w:tc>
          <w:tcPr>
            <w:tcW w:w="60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E0594" w:rsidRPr="00CE0594" w:rsidRDefault="00CE0594" w:rsidP="00CE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Наладочный расчет температурный график 150/70</w:t>
            </w: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E0594" w:rsidRPr="00CE0594" w:rsidRDefault="00CE0594" w:rsidP="00CE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CE0594" w:rsidRPr="00CE0594" w:rsidRDefault="00CE0594" w:rsidP="00CE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CE0594" w:rsidRPr="00CE0594" w:rsidTr="00D45824">
        <w:trPr>
          <w:gridAfter w:val="1"/>
          <w:wAfter w:w="7" w:type="dxa"/>
          <w:cantSplit/>
          <w:trHeight w:val="2079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CE0594" w:rsidRPr="00CE0594" w:rsidRDefault="00CE0594" w:rsidP="00CE059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Магистральная камера присоединения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40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26,22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63,30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37,08</w:t>
            </w:r>
          </w:p>
        </w:tc>
        <w:tc>
          <w:tcPr>
            <w:tcW w:w="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48,45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97,69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49,24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ул.Некрасова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39а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38,38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95,27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68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62,09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66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23,89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62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62,22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83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B-134.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34,48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B-134.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73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36,92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ул.Богдана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Хмельницкого 75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37,77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96,43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45,27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96,02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37,99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95,95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25,44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37,45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97,03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98,85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ул.Велижская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55а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ул.Благова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47,51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B-131.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83в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97,87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D- 69.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D- 69.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98,19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D- 69.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97,94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D- 69.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CE059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B3FE5" w:rsidRPr="00EB3FE5" w:rsidRDefault="00EB3FE5" w:rsidP="00EB3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6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D45824" w:rsidRPr="00EB3FE5" w:rsidTr="00D45824">
        <w:trPr>
          <w:gridAfter w:val="1"/>
          <w:wAfter w:w="7" w:type="dxa"/>
          <w:trHeight w:val="19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Магистральная камера присоединения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34,90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94а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94а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ул.Кирякиных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35,34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107а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98,80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35,52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98,88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D- 63.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ул.Воронина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28,93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ул.Куликова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52,84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D- 67.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ул.Куликова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ул.Куликова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52,73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D- 66.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ул.Куликова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52,94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98,86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98,25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ул.Станкостроителей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35,15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D- 65.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27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27,71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6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D45824" w:rsidRPr="00EB3FE5" w:rsidTr="00D45824">
        <w:trPr>
          <w:gridAfter w:val="1"/>
          <w:wAfter w:w="7" w:type="dxa"/>
          <w:trHeight w:val="199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Магистральная камера присоединения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2,42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64,22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36,26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3,29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ул.Володарского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99,69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ул.Володарского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B-130.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27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51,43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51,39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63,98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50,92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Захарова 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B-132.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ул.Танкиста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Александрова 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ул.Радищева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60,76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B-136.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120а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46,41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95,58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B-136.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122а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24,47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60,85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45,53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94,61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B-136.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ул.Танкиста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Александрова 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ул.Танкиста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Александрова 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100,34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56,75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65,97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5,57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ул.Танкиста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Александрова 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35,92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100,51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118а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32,37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34,14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Лазарева 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31,77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85,30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66,75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03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33,88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33,41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Лазарева 1/2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31,89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85,20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03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33,34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103,94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60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lastRenderedPageBreak/>
              <w:t>Наладочный расчет температурный график 150/70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5824" w:rsidRPr="00CE0594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Поверочный расчет на температуру 125</w:t>
            </w:r>
          </w:p>
        </w:tc>
      </w:tr>
      <w:tr w:rsidR="00D45824" w:rsidRPr="00EB3FE5" w:rsidTr="00D45824">
        <w:trPr>
          <w:gridAfter w:val="1"/>
          <w:wAfter w:w="7" w:type="dxa"/>
          <w:trHeight w:val="199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узла ввода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под.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Температура сетевой воды в обр.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-де, °C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 сетевой воды на СО, т/ч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Относительный расход воды на СО, т/ч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 входе в СО, °C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воды на выходе из СО, °C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Температура внутреннего воздуха СО, °C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Располагаемый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напоp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вводе </w:t>
            </w:r>
            <w:proofErr w:type="spellStart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потpебителя</w:t>
            </w:r>
            <w:proofErr w:type="spellEnd"/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подающем трубопроводе, 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Давление в обратном трубопроводе, 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45824" w:rsidRPr="00CE0594" w:rsidRDefault="00D45824" w:rsidP="00D4582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E05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Магистральная камера присоединения</w:t>
            </w:r>
          </w:p>
        </w:tc>
      </w:tr>
      <w:bookmarkEnd w:id="0"/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ул.Лежневская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115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2,86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34,66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33,01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3,85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63,03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105,37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42,33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ул.1 Полевая 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105,51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ул.1 Полевая 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67,81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62,53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Лазарева 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107,29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01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ул.Летчика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Лазарева 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33,50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01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ул.3 Полетная 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23,65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85,50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01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ул.3 Полетная 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58,71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63,49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D-135. 01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ул.Велижская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38,49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43,55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B-124. 05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ул.Володарского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61,66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85,90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43,83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B-124. 05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ул.Велижская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29а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28,58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B-129.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ул.Ташкентская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63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85,70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51,76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99,65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B-130/1</w:t>
            </w:r>
          </w:p>
        </w:tc>
      </w:tr>
      <w:tr w:rsidR="00D45824" w:rsidRPr="00EB3FE5" w:rsidTr="00D45824">
        <w:trPr>
          <w:gridAfter w:val="1"/>
          <w:wAfter w:w="7" w:type="dxa"/>
          <w:trHeight w:val="184"/>
        </w:trPr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ул.Велижская</w:t>
            </w:r>
            <w:proofErr w:type="spellEnd"/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64,61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36,28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125,00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85,60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51,97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45824" w:rsidRPr="00EB3FE5" w:rsidRDefault="00D45824" w:rsidP="00D4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3F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B-130/1</w:t>
            </w:r>
          </w:p>
        </w:tc>
      </w:tr>
    </w:tbl>
    <w:p w:rsidR="00551776" w:rsidRPr="00EB3FE5" w:rsidRDefault="00551776" w:rsidP="00EB3FE5">
      <w:pPr>
        <w:spacing w:after="0"/>
        <w:rPr>
          <w:sz w:val="16"/>
          <w:szCs w:val="16"/>
        </w:rPr>
      </w:pPr>
    </w:p>
    <w:sectPr w:rsidR="00551776" w:rsidRPr="00EB3FE5" w:rsidSect="00EB3FE5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8CD" w:rsidRDefault="00F508CD" w:rsidP="00D43180">
      <w:pPr>
        <w:spacing w:after="0" w:line="240" w:lineRule="auto"/>
      </w:pPr>
      <w:r>
        <w:separator/>
      </w:r>
    </w:p>
  </w:endnote>
  <w:endnote w:type="continuationSeparator" w:id="0">
    <w:p w:rsidR="00F508CD" w:rsidRDefault="00F508CD" w:rsidP="00D4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8CD" w:rsidRDefault="00F508CD" w:rsidP="00D43180">
      <w:pPr>
        <w:spacing w:after="0" w:line="240" w:lineRule="auto"/>
      </w:pPr>
      <w:r>
        <w:separator/>
      </w:r>
    </w:p>
  </w:footnote>
  <w:footnote w:type="continuationSeparator" w:id="0">
    <w:p w:rsidR="00F508CD" w:rsidRDefault="00F508CD" w:rsidP="00D4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F5" w:rsidRDefault="003523F5" w:rsidP="003523F5">
    <w:pPr>
      <w:pStyle w:val="a3"/>
      <w:jc w:val="right"/>
    </w:pPr>
    <w:r>
      <w:t>Приложение 2 к Отчету</w:t>
    </w:r>
  </w:p>
  <w:p w:rsidR="003523F5" w:rsidRDefault="003523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76"/>
    <w:rsid w:val="003523F5"/>
    <w:rsid w:val="004D638C"/>
    <w:rsid w:val="00551776"/>
    <w:rsid w:val="009A2A55"/>
    <w:rsid w:val="00A17ECD"/>
    <w:rsid w:val="00AE55CD"/>
    <w:rsid w:val="00CE0594"/>
    <w:rsid w:val="00D1455C"/>
    <w:rsid w:val="00D43180"/>
    <w:rsid w:val="00D45824"/>
    <w:rsid w:val="00EB3FE5"/>
    <w:rsid w:val="00F508CD"/>
    <w:rsid w:val="00F7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1BF4"/>
  <w15:chartTrackingRefBased/>
  <w15:docId w15:val="{6338C87C-E090-4F4F-817F-323B27D6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3180"/>
  </w:style>
  <w:style w:type="paragraph" w:styleId="a5">
    <w:name w:val="footer"/>
    <w:basedOn w:val="a"/>
    <w:link w:val="a6"/>
    <w:uiPriority w:val="99"/>
    <w:unhideWhenUsed/>
    <w:rsid w:val="00D4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3180"/>
  </w:style>
  <w:style w:type="paragraph" w:styleId="a7">
    <w:name w:val="Balloon Text"/>
    <w:basedOn w:val="a"/>
    <w:link w:val="a8"/>
    <w:uiPriority w:val="99"/>
    <w:semiHidden/>
    <w:unhideWhenUsed/>
    <w:rsid w:val="00D43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3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 Дмитрий Владимирович</dc:creator>
  <cp:keywords/>
  <dc:description/>
  <cp:lastModifiedBy>Зорин Александр Константинович</cp:lastModifiedBy>
  <cp:revision>4</cp:revision>
  <cp:lastPrinted>2023-05-19T10:28:00Z</cp:lastPrinted>
  <dcterms:created xsi:type="dcterms:W3CDTF">2023-07-27T04:41:00Z</dcterms:created>
  <dcterms:modified xsi:type="dcterms:W3CDTF">2023-08-03T15:28:00Z</dcterms:modified>
</cp:coreProperties>
</file>