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CFAA" w14:textId="77777777" w:rsidR="008738CA" w:rsidRPr="0027355E" w:rsidRDefault="008738CA" w:rsidP="008738CA">
      <w:pPr>
        <w:pStyle w:val="a4"/>
        <w:jc w:val="right"/>
        <w:rPr>
          <w:sz w:val="22"/>
          <w:szCs w:val="22"/>
        </w:rPr>
      </w:pPr>
      <w:r w:rsidRPr="0027355E">
        <w:rPr>
          <w:sz w:val="22"/>
          <w:szCs w:val="22"/>
        </w:rPr>
        <w:t>Проект</w:t>
      </w:r>
      <w:r w:rsidRPr="00CF6F4B">
        <w:rPr>
          <w:sz w:val="22"/>
          <w:szCs w:val="22"/>
        </w:rPr>
        <w:t xml:space="preserve"> </w:t>
      </w:r>
      <w:r>
        <w:rPr>
          <w:sz w:val="22"/>
          <w:szCs w:val="22"/>
        </w:rPr>
        <w:t>внесен</w:t>
      </w:r>
    </w:p>
    <w:p w14:paraId="06E07105" w14:textId="67D18CAC" w:rsidR="008738CA" w:rsidRPr="0027355E" w:rsidRDefault="008738CA" w:rsidP="008738CA">
      <w:pPr>
        <w:pStyle w:val="a4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Главой </w:t>
      </w:r>
      <w:r w:rsidRPr="0027355E">
        <w:rPr>
          <w:sz w:val="22"/>
          <w:szCs w:val="22"/>
        </w:rPr>
        <w:t xml:space="preserve"> города Иванова</w:t>
      </w:r>
    </w:p>
    <w:p w14:paraId="0B721799" w14:textId="5D30CE8F" w:rsidR="005727CA" w:rsidRDefault="005727CA">
      <w:pPr>
        <w:pStyle w:val="ConsPlusTitlePage"/>
      </w:pPr>
    </w:p>
    <w:p w14:paraId="0DCD991C" w14:textId="77777777" w:rsidR="001A41CC" w:rsidRDefault="001A41CC" w:rsidP="001A41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778E95" w14:textId="77777777" w:rsidR="001A41CC" w:rsidRPr="007C4DD9" w:rsidRDefault="001A41CC" w:rsidP="001A41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ИВАНОВСКАЯ ГОРОДСКАЯ ДУМА</w:t>
      </w:r>
    </w:p>
    <w:p w14:paraId="3CA5A194" w14:textId="77777777" w:rsidR="001A41CC" w:rsidRPr="007C4DD9" w:rsidRDefault="001A41CC" w:rsidP="001A41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Седьмого созыва</w:t>
      </w:r>
    </w:p>
    <w:p w14:paraId="39346E20" w14:textId="77777777" w:rsidR="001A41CC" w:rsidRPr="007C4DD9" w:rsidRDefault="001A41CC" w:rsidP="001A41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71A6C8" w14:textId="77777777" w:rsidR="001A41CC" w:rsidRPr="007C4DD9" w:rsidRDefault="001A41CC" w:rsidP="001A41C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</w:t>
      </w:r>
    </w:p>
    <w:p w14:paraId="42180260" w14:textId="77777777" w:rsidR="001A41CC" w:rsidRPr="007C4DD9" w:rsidRDefault="001A41CC" w:rsidP="001A41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1FEDCD" w14:textId="77777777" w:rsidR="001A41CC" w:rsidRPr="007C4DD9" w:rsidRDefault="001A41CC" w:rsidP="001A41C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7C4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№ </w:t>
      </w:r>
    </w:p>
    <w:p w14:paraId="19F28B8B" w14:textId="77777777" w:rsidR="001A41CC" w:rsidRPr="007C4DD9" w:rsidRDefault="001A41CC" w:rsidP="001A4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E02492" w14:textId="77777777" w:rsidR="001A41CC" w:rsidRPr="007C4DD9" w:rsidRDefault="001A41CC" w:rsidP="001A4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</w:t>
      </w:r>
    </w:p>
    <w:p w14:paraId="07F6495B" w14:textId="6B12408B" w:rsidR="001A41CC" w:rsidRPr="007C4DD9" w:rsidRDefault="001A41CC" w:rsidP="001A41C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7C4D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Положение об организации использования,</w:t>
      </w:r>
    </w:p>
    <w:p w14:paraId="0E68E13B" w14:textId="41A09A8E" w:rsidR="001A41CC" w:rsidRPr="007C4DD9" w:rsidRDefault="001A41CC" w:rsidP="001A41C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7C4D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охраны, защиты, воспроизводства городских</w:t>
      </w:r>
    </w:p>
    <w:p w14:paraId="68955E9C" w14:textId="06568CB9" w:rsidR="001A41CC" w:rsidRPr="007C4DD9" w:rsidRDefault="001A41CC" w:rsidP="001A41CC">
      <w:pPr>
        <w:pStyle w:val="ConsPlusNormal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</w:pPr>
      <w:r w:rsidRPr="007C4D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лесов, лесов особо охраняемых природных территорий,</w:t>
      </w:r>
    </w:p>
    <w:p w14:paraId="6A4C3E30" w14:textId="44B1FD77" w:rsidR="001A41CC" w:rsidRPr="007C4DD9" w:rsidRDefault="001A41CC" w:rsidP="001A41CC">
      <w:pPr>
        <w:pStyle w:val="ConsPlusNormal"/>
        <w:jc w:val="both"/>
        <w:rPr>
          <w:color w:val="000000" w:themeColor="text1"/>
        </w:rPr>
      </w:pPr>
      <w:r w:rsidRPr="007C4DD9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  <w:lang w:eastAsia="en-US"/>
          <w14:ligatures w14:val="none"/>
        </w:rPr>
        <w:t>расположенных в границах города Иванова</w:t>
      </w:r>
    </w:p>
    <w:p w14:paraId="09FAA68F" w14:textId="77777777" w:rsidR="001A41CC" w:rsidRPr="007C4DD9" w:rsidRDefault="001A41CC" w:rsidP="001A41CC">
      <w:pPr>
        <w:pStyle w:val="ConsPlusNormal"/>
        <w:ind w:firstLine="540"/>
        <w:jc w:val="both"/>
        <w:rPr>
          <w:color w:val="000000" w:themeColor="text1"/>
        </w:rPr>
      </w:pPr>
    </w:p>
    <w:p w14:paraId="6FD47DBC" w14:textId="7B55A5C7" w:rsidR="001A41CC" w:rsidRPr="001A41CC" w:rsidRDefault="001A41CC" w:rsidP="001A41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основании </w:t>
      </w:r>
      <w:hyperlink r:id="rId4" w:history="1">
        <w:r w:rsidRPr="007C4DD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25 части 1 статьи 16</w:t>
        </w:r>
      </w:hyperlink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06.10.2003              № 131-ФЗ «Об общих принципах организации местного самоуправления в Российской Федерации», руководствуясь</w:t>
      </w:r>
      <w:r w:rsidRPr="001A4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1A41CC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31</w:t>
        </w:r>
      </w:hyperlink>
      <w:r w:rsidRPr="001A4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Устава города Иванова, Ивановская городская Дума РЕШИЛА:</w:t>
      </w:r>
    </w:p>
    <w:p w14:paraId="45E88191" w14:textId="77777777" w:rsidR="001A41CC" w:rsidRPr="00532240" w:rsidRDefault="001A41CC" w:rsidP="001A41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03BF83A7" w14:textId="6A844C68" w:rsidR="001A41CC" w:rsidRDefault="001A41CC" w:rsidP="001A4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41CC">
        <w:rPr>
          <w:color w:val="000000" w:themeColor="text1"/>
          <w:szCs w:val="24"/>
        </w:rPr>
        <w:tab/>
      </w:r>
      <w:r w:rsidRPr="001A41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Внести в </w:t>
      </w:r>
      <w:r w:rsidRPr="001A41CC">
        <w:rPr>
          <w:rFonts w:ascii="Times New Roman" w:hAnsi="Times New Roman" w:cs="Times New Roman"/>
        </w:rPr>
        <w:t xml:space="preserve">Положение об организации использования, охраны, защиты, воспроизводства </w:t>
      </w:r>
      <w:r w:rsidRPr="007C4DD9">
        <w:rPr>
          <w:rFonts w:ascii="Times New Roman" w:hAnsi="Times New Roman" w:cs="Times New Roman"/>
        </w:rPr>
        <w:t>городских лесов, лесов особо охраняемых природных территорий, расположенных в границах города Иванова,</w:t>
      </w:r>
      <w:r w:rsidRPr="007C4DD9">
        <w:t xml:space="preserve"> </w:t>
      </w:r>
      <w:r w:rsidRPr="007C4DD9">
        <w:rPr>
          <w:rFonts w:ascii="Times New Roman" w:hAnsi="Times New Roman" w:cs="Times New Roman"/>
        </w:rPr>
        <w:t>утвержденное решением Ивановской городской Думы от 26.03.2008 № 753</w:t>
      </w: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>, следующие изменения:</w:t>
      </w:r>
    </w:p>
    <w:p w14:paraId="60CEF70E" w14:textId="77777777" w:rsidR="007C4DD9" w:rsidRPr="007C4DD9" w:rsidRDefault="007C4DD9" w:rsidP="001A4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2A4753" w14:textId="053EF229" w:rsidR="001A41CC" w:rsidRPr="007C4DD9" w:rsidRDefault="001A41CC" w:rsidP="001A41C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Пункт 2.5.  изложить в следующей редакции:</w:t>
      </w:r>
      <w:r w:rsid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7C4DD9"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>Вырубка деревьев и кустарников при проведении работ по организации использования, охраны, защиты, воспроизводства городских лесов, лесов особо охраняемых природных территорий, расположенных в границах города Иванова, производится на основании положения о порядке сноса зеленых насаждений и оплате восстановительной стоимости зеленых насаждений на территории города Иванова, утвержденного постановлением Главы города от 28.02.2024 N 399».</w:t>
      </w:r>
    </w:p>
    <w:p w14:paraId="21FF3B0F" w14:textId="75F9D18F" w:rsidR="001A41CC" w:rsidRDefault="001A41CC" w:rsidP="001A41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7C4DD9"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 </w:t>
      </w:r>
      <w:bookmarkStart w:id="0" w:name="_Hlk164846845"/>
      <w:r w:rsidR="007C4DD9"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>5.2.</w:t>
      </w:r>
      <w:bookmarkEnd w:id="0"/>
      <w:r w:rsidR="007C4DD9"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изложить в следующей редакции: «5.2. Администрация города Иванова размещает заказы на выполнение работ, оказание услуг по лесоустройству, лесному хозяйству в порядке, установленном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 w:rsidR="007C4D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4E008B" w14:textId="77777777" w:rsidR="007C4DD9" w:rsidRDefault="007C4DD9" w:rsidP="001A41C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BF9FA2" w14:textId="10B9E8E5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B6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7C4DD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</w:t>
      </w:r>
      <w:r w:rsidRPr="005B6F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5BC0C7" w14:textId="77777777" w:rsidR="007C4DD9" w:rsidRPr="005B6F4A" w:rsidRDefault="007C4DD9" w:rsidP="007C4DD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FF4B3D" w14:textId="3E0C98A8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3</w:t>
      </w:r>
      <w:r w:rsidRPr="005B6F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B6F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 настоящее решение в сборнике «Правовой вестник города Иванова» и разместить на официальных сайтах Ивановской городской Думы, Администрации города Иванова в сети Интернет.</w:t>
      </w:r>
    </w:p>
    <w:p w14:paraId="1DF63ECD" w14:textId="77777777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3F792" w14:textId="77777777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D5F41" w14:textId="77777777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города Иванова</w:t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Председатель </w:t>
      </w:r>
    </w:p>
    <w:p w14:paraId="61CBF177" w14:textId="77777777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Ивановской  городской Думы</w:t>
      </w:r>
    </w:p>
    <w:p w14:paraId="67FB4C8E" w14:textId="77777777" w:rsidR="007C4DD9" w:rsidRPr="005B6F4A" w:rsidRDefault="007C4DD9" w:rsidP="007C4DD9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</w:t>
      </w:r>
    </w:p>
    <w:p w14:paraId="2EB4BF3A" w14:textId="2770B954" w:rsidR="007C4DD9" w:rsidRDefault="007C4DD9" w:rsidP="007C4DD9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В.Н. Шарыпов</w:t>
      </w:r>
      <w:r w:rsidRPr="005B6F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А.С. Кузьмичев  </w:t>
      </w:r>
    </w:p>
    <w:p w14:paraId="0C925AB3" w14:textId="77777777" w:rsidR="004E5F6A" w:rsidRDefault="004E5F6A" w:rsidP="007C4DD9">
      <w:pPr>
        <w:autoSpaceDE w:val="0"/>
        <w:autoSpaceDN w:val="0"/>
        <w:adjustRightInd w:val="0"/>
        <w:spacing w:after="0" w:line="240" w:lineRule="auto"/>
        <w:ind w:firstLine="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E5F6A" w:rsidSect="00666C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A"/>
    <w:rsid w:val="00170111"/>
    <w:rsid w:val="001A41CC"/>
    <w:rsid w:val="002E2A0B"/>
    <w:rsid w:val="004E5F6A"/>
    <w:rsid w:val="00563FB7"/>
    <w:rsid w:val="005727CA"/>
    <w:rsid w:val="005E7B5F"/>
    <w:rsid w:val="00666CE3"/>
    <w:rsid w:val="00785212"/>
    <w:rsid w:val="007C4DD9"/>
    <w:rsid w:val="008738CA"/>
    <w:rsid w:val="00894493"/>
    <w:rsid w:val="00A010EE"/>
    <w:rsid w:val="00A2537C"/>
    <w:rsid w:val="00B26EDC"/>
    <w:rsid w:val="00D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F9F25"/>
  <w15:chartTrackingRefBased/>
  <w15:docId w15:val="{B467247C-BC0D-4CC0-9E98-24343EAA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CC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1A41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727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727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41C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a3">
    <w:name w:val="List Paragraph"/>
    <w:basedOn w:val="a"/>
    <w:uiPriority w:val="34"/>
    <w:qFormat/>
    <w:rsid w:val="007C4DD9"/>
    <w:pPr>
      <w:ind w:left="720"/>
      <w:contextualSpacing/>
    </w:pPr>
  </w:style>
  <w:style w:type="paragraph" w:styleId="a4">
    <w:name w:val="Body Text"/>
    <w:basedOn w:val="a"/>
    <w:link w:val="a5"/>
    <w:rsid w:val="004E5F6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4E5F6A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913D161D616F19708C1445CA682C5C8CA6D60E9E5D299307186653BE499D51995C6B1075DA6EDAC027068B419FFD973F1C70D9572B598CC74905F9NFO0H" TargetMode="External"/><Relationship Id="rId4" Type="http://schemas.openxmlformats.org/officeDocument/2006/relationships/hyperlink" Target="consultantplus://offline/ref=04913D161D616F19708C0A48DC0470538BAA8A039C5125C05C486004E1199B04D91C6D45369F60D3C02D52DA02C1A4C77F577DDC4D37598ANDO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 Романова</dc:creator>
  <cp:keywords/>
  <dc:description/>
  <cp:lastModifiedBy>Лариса Владимировна Романова</cp:lastModifiedBy>
  <cp:revision>11</cp:revision>
  <cp:lastPrinted>2024-04-26T05:44:00Z</cp:lastPrinted>
  <dcterms:created xsi:type="dcterms:W3CDTF">2024-04-24T06:44:00Z</dcterms:created>
  <dcterms:modified xsi:type="dcterms:W3CDTF">2024-05-20T06:45:00Z</dcterms:modified>
</cp:coreProperties>
</file>