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CE35CF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AE1A00" w:rsidRPr="00AE1A00">
        <w:rPr>
          <w:rFonts w:ascii="Times New Roman" w:hAnsi="Times New Roman" w:cs="Times New Roman"/>
          <w:sz w:val="28"/>
          <w:szCs w:val="28"/>
        </w:rPr>
        <w:t>«О продлении срока действия разрешения на установку и эксплуатацию рекламной конструкции»</w:t>
      </w:r>
    </w:p>
    <w:p w:rsidR="00AE1A00" w:rsidRDefault="00AE1A00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0723D" w:rsidRPr="00537FCE">
        <w:rPr>
          <w:rFonts w:ascii="Times New Roman" w:hAnsi="Times New Roman" w:cs="Times New Roman"/>
          <w:sz w:val="28"/>
          <w:szCs w:val="28"/>
        </w:rPr>
        <w:t>09</w:t>
      </w:r>
      <w:r w:rsidR="008440C4" w:rsidRPr="00537FCE">
        <w:rPr>
          <w:rFonts w:ascii="Times New Roman" w:hAnsi="Times New Roman" w:cs="Times New Roman"/>
          <w:sz w:val="28"/>
          <w:szCs w:val="28"/>
        </w:rPr>
        <w:t>.0</w:t>
      </w:r>
      <w:r w:rsidR="0080723D" w:rsidRPr="00537FCE">
        <w:rPr>
          <w:rFonts w:ascii="Times New Roman" w:hAnsi="Times New Roman" w:cs="Times New Roman"/>
          <w:sz w:val="28"/>
          <w:szCs w:val="28"/>
        </w:rPr>
        <w:t>3</w:t>
      </w:r>
      <w:r w:rsidR="00B3033F" w:rsidRPr="00537FCE">
        <w:rPr>
          <w:rFonts w:ascii="Times New Roman" w:hAnsi="Times New Roman" w:cs="Times New Roman"/>
          <w:sz w:val="28"/>
          <w:szCs w:val="28"/>
        </w:rPr>
        <w:t>.202</w:t>
      </w:r>
      <w:r w:rsidR="0080723D" w:rsidRPr="00537FCE">
        <w:rPr>
          <w:rFonts w:ascii="Times New Roman" w:hAnsi="Times New Roman" w:cs="Times New Roman"/>
          <w:sz w:val="28"/>
          <w:szCs w:val="28"/>
        </w:rPr>
        <w:t>3</w:t>
      </w:r>
      <w:r w:rsidR="00B3033F" w:rsidRPr="00537FCE">
        <w:rPr>
          <w:rFonts w:ascii="Times New Roman" w:hAnsi="Times New Roman" w:cs="Times New Roman"/>
          <w:sz w:val="28"/>
          <w:szCs w:val="28"/>
        </w:rPr>
        <w:t xml:space="preserve"> по </w:t>
      </w:r>
      <w:r w:rsidR="0080723D" w:rsidRPr="00537FCE">
        <w:rPr>
          <w:rFonts w:ascii="Times New Roman" w:hAnsi="Times New Roman" w:cs="Times New Roman"/>
          <w:sz w:val="28"/>
          <w:szCs w:val="28"/>
        </w:rPr>
        <w:t>23.03</w:t>
      </w:r>
      <w:r w:rsidR="00B3033F" w:rsidRPr="00537FCE">
        <w:rPr>
          <w:rFonts w:ascii="Times New Roman" w:hAnsi="Times New Roman" w:cs="Times New Roman"/>
          <w:sz w:val="28"/>
          <w:szCs w:val="28"/>
        </w:rPr>
        <w:t>.202</w:t>
      </w:r>
      <w:r w:rsidR="0080723D" w:rsidRPr="00537FCE">
        <w:rPr>
          <w:rFonts w:ascii="Times New Roman" w:hAnsi="Times New Roman" w:cs="Times New Roman"/>
          <w:sz w:val="28"/>
          <w:szCs w:val="28"/>
        </w:rPr>
        <w:t>3</w:t>
      </w:r>
      <w:r w:rsidR="00B3033F" w:rsidRPr="00537FCE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AE1A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CF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CE35CF">
        <w:rPr>
          <w:rFonts w:ascii="Times New Roman" w:hAnsi="Times New Roman" w:cs="Times New Roman"/>
          <w:sz w:val="28"/>
          <w:szCs w:val="28"/>
        </w:rPr>
        <w:t>:</w:t>
      </w:r>
      <w:r w:rsidR="00AE1A00">
        <w:rPr>
          <w:rFonts w:ascii="Times New Roman" w:hAnsi="Times New Roman" w:cs="Times New Roman"/>
          <w:sz w:val="28"/>
          <w:szCs w:val="28"/>
        </w:rPr>
        <w:t xml:space="preserve"> определена процедура продления срока действия разрешения на установку и эксплуатацию рекламной конструкции.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092C7E"/>
    <w:rsid w:val="001B5845"/>
    <w:rsid w:val="002B544C"/>
    <w:rsid w:val="002D695A"/>
    <w:rsid w:val="00465B36"/>
    <w:rsid w:val="00537FCE"/>
    <w:rsid w:val="00607608"/>
    <w:rsid w:val="007936CB"/>
    <w:rsid w:val="0080723D"/>
    <w:rsid w:val="008440C4"/>
    <w:rsid w:val="008A78C8"/>
    <w:rsid w:val="00936A52"/>
    <w:rsid w:val="00AE1A00"/>
    <w:rsid w:val="00B3033F"/>
    <w:rsid w:val="00BA5A98"/>
    <w:rsid w:val="00CE35CF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7</cp:revision>
  <dcterms:created xsi:type="dcterms:W3CDTF">2022-07-25T13:14:00Z</dcterms:created>
  <dcterms:modified xsi:type="dcterms:W3CDTF">2023-03-01T09:56:00Z</dcterms:modified>
</cp:coreProperties>
</file>