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Иванова </w:t>
      </w:r>
      <w:r w:rsidR="007B1133" w:rsidRPr="007B113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22.08.2018 № 1050 «Об утверждении схемы размещения рекламных конструкций на территории города</w:t>
      </w:r>
      <w:proofErr w:type="gramEnd"/>
      <w:r w:rsidR="007B1133" w:rsidRPr="007B1133">
        <w:rPr>
          <w:rFonts w:ascii="Times New Roman" w:hAnsi="Times New Roman" w:cs="Times New Roman"/>
          <w:sz w:val="28"/>
          <w:szCs w:val="28"/>
        </w:rPr>
        <w:t xml:space="preserve"> Иванова»</w:t>
      </w:r>
      <w:r w:rsidRPr="00804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034329">
        <w:rPr>
          <w:rFonts w:ascii="Times New Roman" w:hAnsi="Times New Roman" w:cs="Times New Roman"/>
          <w:sz w:val="28"/>
          <w:szCs w:val="28"/>
        </w:rPr>
        <w:t xml:space="preserve">на проект постановления с </w:t>
      </w:r>
      <w:r w:rsidR="00015F63">
        <w:rPr>
          <w:rFonts w:ascii="Times New Roman" w:hAnsi="Times New Roman" w:cs="Times New Roman"/>
          <w:sz w:val="28"/>
          <w:szCs w:val="28"/>
        </w:rPr>
        <w:t>26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015F63">
        <w:rPr>
          <w:rFonts w:ascii="Times New Roman" w:hAnsi="Times New Roman" w:cs="Times New Roman"/>
          <w:sz w:val="28"/>
          <w:szCs w:val="28"/>
        </w:rPr>
        <w:t>5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7B1133">
        <w:rPr>
          <w:rFonts w:ascii="Times New Roman" w:hAnsi="Times New Roman" w:cs="Times New Roman"/>
          <w:sz w:val="28"/>
          <w:szCs w:val="28"/>
        </w:rPr>
        <w:t>1</w:t>
      </w:r>
      <w:r w:rsidR="00015F63">
        <w:rPr>
          <w:rFonts w:ascii="Times New Roman" w:hAnsi="Times New Roman" w:cs="Times New Roman"/>
          <w:sz w:val="28"/>
          <w:szCs w:val="28"/>
        </w:rPr>
        <w:t xml:space="preserve"> по 28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015F63">
        <w:rPr>
          <w:rFonts w:ascii="Times New Roman" w:hAnsi="Times New Roman" w:cs="Times New Roman"/>
          <w:sz w:val="28"/>
          <w:szCs w:val="28"/>
        </w:rPr>
        <w:t>5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7B1133">
        <w:rPr>
          <w:rFonts w:ascii="Times New Roman" w:hAnsi="Times New Roman" w:cs="Times New Roman"/>
          <w:sz w:val="28"/>
          <w:szCs w:val="28"/>
        </w:rPr>
        <w:t>1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Pr="001129FB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</w:t>
      </w:r>
      <w:r w:rsidR="00A72789">
        <w:rPr>
          <w:rFonts w:ascii="Times New Roman" w:hAnsi="Times New Roman" w:cs="Times New Roman"/>
          <w:sz w:val="28"/>
          <w:szCs w:val="28"/>
        </w:rPr>
        <w:t>46-88</w:t>
      </w:r>
      <w:bookmarkStart w:id="0" w:name="_GoBack"/>
      <w:bookmarkEnd w:id="0"/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133" w:rsidRDefault="00015F63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</w:t>
      </w:r>
      <w:r w:rsidR="00C47E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7ECA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7B1133">
        <w:rPr>
          <w:rFonts w:ascii="Times New Roman" w:hAnsi="Times New Roman" w:cs="Times New Roman"/>
          <w:sz w:val="28"/>
          <w:szCs w:val="28"/>
        </w:rPr>
        <w:t>:</w:t>
      </w:r>
    </w:p>
    <w:p w:rsidR="00667B9F" w:rsidRDefault="007B1133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7B1133">
        <w:rPr>
          <w:rFonts w:ascii="Times New Roman" w:hAnsi="Times New Roman" w:cs="Times New Roman"/>
          <w:sz w:val="28"/>
          <w:szCs w:val="28"/>
        </w:rPr>
        <w:t>изменения касающиеся признания утратившим силу приложения № 1 к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ановлению от 22.08.2018 № 1050 </w:t>
      </w:r>
      <w:r w:rsidRPr="007B1133">
        <w:rPr>
          <w:rFonts w:ascii="Times New Roman" w:hAnsi="Times New Roman" w:cs="Times New Roman"/>
          <w:sz w:val="28"/>
          <w:szCs w:val="28"/>
        </w:rPr>
        <w:t>«Об утверждении схемы размещения рекламных конструкций на территории городского округа Иваново». Данное изменение обусловлено тем, что в настоящее время, разработан проект постановления Администрации города Иванова утверждающий типы и виды рекламных конструкций, а также их технические характеристики, допустимые к установ</w:t>
      </w:r>
      <w:r>
        <w:rPr>
          <w:rFonts w:ascii="Times New Roman" w:hAnsi="Times New Roman" w:cs="Times New Roman"/>
          <w:sz w:val="28"/>
          <w:szCs w:val="28"/>
        </w:rPr>
        <w:t>ке на территории города Иванова;</w:t>
      </w:r>
    </w:p>
    <w:p w:rsidR="007B1133" w:rsidRDefault="007B1133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5F63">
        <w:rPr>
          <w:rFonts w:ascii="Times New Roman" w:hAnsi="Times New Roman" w:cs="Times New Roman"/>
          <w:sz w:val="28"/>
          <w:szCs w:val="28"/>
        </w:rPr>
        <w:t xml:space="preserve"> исключение из схемы рекламных конструкций стоящих на коммуникациях, а также на которые не поступают заявления выдачу разрешений на установку и эксплуатацию рекламных конструкций, находящихся на частной территории</w:t>
      </w:r>
      <w:r w:rsidRPr="007B1133">
        <w:rPr>
          <w:rFonts w:ascii="Times New Roman" w:hAnsi="Times New Roman" w:cs="Times New Roman"/>
          <w:sz w:val="28"/>
          <w:szCs w:val="28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15F63"/>
    <w:rsid w:val="00034329"/>
    <w:rsid w:val="0008406D"/>
    <w:rsid w:val="001129FB"/>
    <w:rsid w:val="00667B9F"/>
    <w:rsid w:val="007B1133"/>
    <w:rsid w:val="00804822"/>
    <w:rsid w:val="009B7B45"/>
    <w:rsid w:val="009C68E3"/>
    <w:rsid w:val="00A72789"/>
    <w:rsid w:val="00C47ECA"/>
    <w:rsid w:val="00E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8</cp:revision>
  <cp:lastPrinted>2020-02-06T10:41:00Z</cp:lastPrinted>
  <dcterms:created xsi:type="dcterms:W3CDTF">2020-02-05T14:00:00Z</dcterms:created>
  <dcterms:modified xsi:type="dcterms:W3CDTF">2021-05-25T08:34:00Z</dcterms:modified>
</cp:coreProperties>
</file>