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D5" w:rsidRDefault="00332ED5" w:rsidP="00A55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EED" w:rsidRPr="00A55EED" w:rsidRDefault="00A55EED" w:rsidP="00A55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A55EED" w:rsidRPr="00A55EED" w:rsidRDefault="00A55EED" w:rsidP="00A55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proofErr w:type="gramEnd"/>
      <w:r w:rsidRPr="00A5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Главой города Иванова</w:t>
      </w:r>
    </w:p>
    <w:p w:rsidR="00A55EED" w:rsidRPr="00A55EED" w:rsidRDefault="00A55EED" w:rsidP="00A55EED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A55EED" w:rsidRPr="00A55EED" w:rsidRDefault="00A55EED" w:rsidP="00A55EED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color w:val="4F81BD" w:themeColor="accent1"/>
          <w:sz w:val="24"/>
          <w:szCs w:val="24"/>
          <w:lang w:eastAsia="ru-RU"/>
        </w:rPr>
      </w:pPr>
    </w:p>
    <w:p w:rsidR="00A55EED" w:rsidRPr="00A55EED" w:rsidRDefault="00A55EED" w:rsidP="00A55EE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EED" w:rsidRPr="00A55EED" w:rsidRDefault="00A55EED" w:rsidP="00A55E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E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ГОРОДСКАЯ ДУМА</w:t>
      </w:r>
    </w:p>
    <w:p w:rsidR="00A55EED" w:rsidRPr="00A55EED" w:rsidRDefault="00A55EED" w:rsidP="00A55E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E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</w:t>
      </w:r>
    </w:p>
    <w:p w:rsidR="00A55EED" w:rsidRPr="00A55EED" w:rsidRDefault="00A55EED" w:rsidP="00A55E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EED" w:rsidRPr="00A55EED" w:rsidRDefault="00A55EED" w:rsidP="00A55E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EED" w:rsidRPr="00A55EED" w:rsidRDefault="00A55EED" w:rsidP="00A55E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EED" w:rsidRPr="00A55EED" w:rsidRDefault="00A55EED" w:rsidP="00A55E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A55EED" w:rsidRPr="00A55EED" w:rsidRDefault="00A55EED" w:rsidP="00A5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                                                                                                                           №</w:t>
      </w:r>
    </w:p>
    <w:p w:rsidR="00A55EED" w:rsidRPr="00A55EED" w:rsidRDefault="00A55EED" w:rsidP="00A55EE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EED" w:rsidRPr="00A55EED" w:rsidRDefault="00A55EED" w:rsidP="00A55EE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EED" w:rsidRDefault="001F7CE9" w:rsidP="00D50BF9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CE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356D78" w:rsidRPr="00356D78">
        <w:rPr>
          <w:rFonts w:ascii="Times New Roman" w:hAnsi="Times New Roman" w:cs="Times New Roman"/>
          <w:b/>
          <w:sz w:val="24"/>
          <w:szCs w:val="24"/>
        </w:rPr>
        <w:t xml:space="preserve"> Положение </w:t>
      </w:r>
      <w:r w:rsidR="00356D78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56D78" w:rsidRPr="00356D78">
        <w:rPr>
          <w:rFonts w:ascii="Times New Roman" w:hAnsi="Times New Roman" w:cs="Times New Roman"/>
          <w:b/>
          <w:sz w:val="24"/>
          <w:szCs w:val="24"/>
        </w:rPr>
        <w:t xml:space="preserve">о порядке организации и проведения торгов на право заключения договора на установку и эксплуатацию рекламной конструкции на земельном участке, здании и ином недвижимом имуществе, находящемся </w:t>
      </w:r>
      <w:r w:rsidR="00356D7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56D78" w:rsidRPr="00356D78">
        <w:rPr>
          <w:rFonts w:ascii="Times New Roman" w:hAnsi="Times New Roman" w:cs="Times New Roman"/>
          <w:b/>
          <w:sz w:val="24"/>
          <w:szCs w:val="24"/>
        </w:rPr>
        <w:t>в собственности или ведении городского округа Иваново</w:t>
      </w:r>
    </w:p>
    <w:p w:rsidR="00D50BF9" w:rsidRPr="00A55EED" w:rsidRDefault="00D50BF9" w:rsidP="00D50BF9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E9" w:rsidRPr="00D50BF9" w:rsidRDefault="001F7CE9" w:rsidP="00D50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BF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Гражданским кодексом Российской Федерации, Федеральным законом от 13.03.2006 № 38-ФЗ «О рекламе», руководствуясь статьей 31 Устава города Иванова, </w:t>
      </w:r>
      <w:r w:rsidRPr="00D50BF9">
        <w:rPr>
          <w:rFonts w:ascii="Times New Roman" w:eastAsia="Calibri" w:hAnsi="Times New Roman" w:cs="Times New Roman"/>
          <w:b/>
          <w:sz w:val="24"/>
          <w:szCs w:val="24"/>
        </w:rPr>
        <w:t>Ивановская городская Дума РЕШИЛА</w:t>
      </w:r>
      <w:r w:rsidRPr="00D50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04B9" w:rsidRDefault="001F7CE9" w:rsidP="001F7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BF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A04B9" w:rsidRPr="00DA04B9">
        <w:rPr>
          <w:rFonts w:ascii="Times New Roman" w:eastAsia="Calibri" w:hAnsi="Times New Roman" w:cs="Times New Roman"/>
          <w:sz w:val="24"/>
          <w:szCs w:val="24"/>
        </w:rPr>
        <w:t>Внести в решение Ивановской городской Думы от 2</w:t>
      </w:r>
      <w:r w:rsidR="00356D78">
        <w:rPr>
          <w:rFonts w:ascii="Times New Roman" w:eastAsia="Calibri" w:hAnsi="Times New Roman" w:cs="Times New Roman"/>
          <w:sz w:val="24"/>
          <w:szCs w:val="24"/>
        </w:rPr>
        <w:t>0</w:t>
      </w:r>
      <w:r w:rsidR="00DA04B9" w:rsidRPr="00DA04B9">
        <w:rPr>
          <w:rFonts w:ascii="Times New Roman" w:eastAsia="Calibri" w:hAnsi="Times New Roman" w:cs="Times New Roman"/>
          <w:sz w:val="24"/>
          <w:szCs w:val="24"/>
        </w:rPr>
        <w:t>.0</w:t>
      </w:r>
      <w:r w:rsidR="00356D78">
        <w:rPr>
          <w:rFonts w:ascii="Times New Roman" w:eastAsia="Calibri" w:hAnsi="Times New Roman" w:cs="Times New Roman"/>
          <w:sz w:val="24"/>
          <w:szCs w:val="24"/>
        </w:rPr>
        <w:t>2</w:t>
      </w:r>
      <w:r w:rsidR="00DA04B9" w:rsidRPr="00DA04B9">
        <w:rPr>
          <w:rFonts w:ascii="Times New Roman" w:eastAsia="Calibri" w:hAnsi="Times New Roman" w:cs="Times New Roman"/>
          <w:sz w:val="24"/>
          <w:szCs w:val="24"/>
        </w:rPr>
        <w:t>.201</w:t>
      </w:r>
      <w:r w:rsidR="00356D78">
        <w:rPr>
          <w:rFonts w:ascii="Times New Roman" w:eastAsia="Calibri" w:hAnsi="Times New Roman" w:cs="Times New Roman"/>
          <w:sz w:val="24"/>
          <w:szCs w:val="24"/>
        </w:rPr>
        <w:t>9</w:t>
      </w:r>
      <w:r w:rsidR="00DA04B9" w:rsidRPr="00DA04B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356D78">
        <w:rPr>
          <w:rFonts w:ascii="Times New Roman" w:eastAsia="Calibri" w:hAnsi="Times New Roman" w:cs="Times New Roman"/>
          <w:sz w:val="24"/>
          <w:szCs w:val="24"/>
        </w:rPr>
        <w:t>679</w:t>
      </w:r>
      <w:r w:rsidR="00DA04B9" w:rsidRPr="00DA0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4856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893DA5" w:rsidRPr="00893DA5">
        <w:rPr>
          <w:rFonts w:ascii="Times New Roman" w:eastAsia="Calibri" w:hAnsi="Times New Roman" w:cs="Times New Roman"/>
          <w:sz w:val="24"/>
          <w:szCs w:val="24"/>
        </w:rPr>
        <w:t>(</w:t>
      </w:r>
      <w:r w:rsidR="00FC7FE4">
        <w:rPr>
          <w:rFonts w:ascii="Times New Roman" w:eastAsia="Calibri" w:hAnsi="Times New Roman" w:cs="Times New Roman"/>
          <w:sz w:val="24"/>
          <w:szCs w:val="24"/>
        </w:rPr>
        <w:t>в редакции решения</w:t>
      </w:r>
      <w:r w:rsidR="00FC7FE4" w:rsidRPr="00FC7FE4">
        <w:rPr>
          <w:rFonts w:ascii="Times New Roman" w:eastAsia="Calibri" w:hAnsi="Times New Roman" w:cs="Times New Roman"/>
          <w:sz w:val="24"/>
          <w:szCs w:val="24"/>
        </w:rPr>
        <w:t xml:space="preserve"> Ивановской городской Думы</w:t>
      </w:r>
      <w:proofErr w:type="gramStart"/>
      <w:r w:rsidR="00264CC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893DA5" w:rsidRPr="00893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93DA5" w:rsidRPr="00893DA5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893DA5" w:rsidRPr="00893DA5">
        <w:rPr>
          <w:rFonts w:ascii="Times New Roman" w:eastAsia="Calibri" w:hAnsi="Times New Roman" w:cs="Times New Roman"/>
          <w:sz w:val="24"/>
          <w:szCs w:val="24"/>
        </w:rPr>
        <w:t>т 24.04.2019</w:t>
      </w:r>
      <w:r w:rsidR="00FC7FE4">
        <w:rPr>
          <w:rFonts w:ascii="Times New Roman" w:eastAsia="Calibri" w:hAnsi="Times New Roman" w:cs="Times New Roman"/>
          <w:sz w:val="24"/>
          <w:szCs w:val="24"/>
        </w:rPr>
        <w:t xml:space="preserve"> № 719</w:t>
      </w:r>
      <w:r w:rsidR="00893DA5" w:rsidRPr="00893DA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C7FE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DA04B9" w:rsidRPr="00DA04B9">
        <w:rPr>
          <w:rFonts w:ascii="Times New Roman" w:eastAsia="Calibri" w:hAnsi="Times New Roman" w:cs="Times New Roman"/>
          <w:sz w:val="24"/>
          <w:szCs w:val="24"/>
        </w:rPr>
        <w:t>«</w:t>
      </w:r>
      <w:r w:rsidR="00356D78" w:rsidRPr="00356D78">
        <w:rPr>
          <w:rFonts w:ascii="Times New Roman" w:eastAsia="Calibri" w:hAnsi="Times New Roman" w:cs="Times New Roman"/>
          <w:sz w:val="24"/>
          <w:szCs w:val="24"/>
        </w:rPr>
        <w:t>Об утверждении Положения о порядке организации и проведения торгов на право заключения договора на установку и эксплуатацию рекламной конструкции на земельном участке, здании и ином недвижимом имуществе, находящемся в собственности или ведении городского округа Иваново</w:t>
      </w:r>
      <w:r w:rsidR="00DA04B9" w:rsidRPr="00DA04B9">
        <w:rPr>
          <w:rFonts w:ascii="Times New Roman" w:eastAsia="Calibri" w:hAnsi="Times New Roman" w:cs="Times New Roman"/>
          <w:sz w:val="24"/>
          <w:szCs w:val="24"/>
        </w:rPr>
        <w:t>» следующие изменения:</w:t>
      </w:r>
    </w:p>
    <w:p w:rsidR="001F7CE9" w:rsidRDefault="00DA04B9" w:rsidP="001F7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 В Приложении «</w:t>
      </w:r>
      <w:r w:rsidR="00356D78" w:rsidRPr="00356D78">
        <w:rPr>
          <w:rFonts w:ascii="Times New Roman" w:eastAsia="Calibri" w:hAnsi="Times New Roman" w:cs="Times New Roman"/>
          <w:sz w:val="24"/>
          <w:szCs w:val="24"/>
        </w:rPr>
        <w:t>Положение о порядке организации и проведения торгов на право заключения договора на установку и эксплуатацию рекламной конструкции на земельном участке, здании и ином недвижимом имуществе, находящемся в собственности или ведении городского округа Иваново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BD70B5">
        <w:rPr>
          <w:rFonts w:ascii="Times New Roman" w:eastAsia="Calibri" w:hAnsi="Times New Roman" w:cs="Times New Roman"/>
          <w:sz w:val="24"/>
          <w:szCs w:val="24"/>
        </w:rPr>
        <w:t xml:space="preserve"> (далее – Положение)</w:t>
      </w:r>
      <w:r w:rsidR="001F7CE9" w:rsidRPr="00D50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56D78" w:rsidRDefault="00DA04B9" w:rsidP="00DA0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1.1.1.</w:t>
      </w:r>
      <w:r w:rsidR="00893DA5">
        <w:rPr>
          <w:rFonts w:ascii="Times New Roman" w:eastAsia="Calibri" w:hAnsi="Times New Roman" w:cs="Times New Roman"/>
          <w:sz w:val="24"/>
          <w:szCs w:val="24"/>
        </w:rPr>
        <w:t xml:space="preserve"> В пункте 1.5</w:t>
      </w:r>
      <w:r w:rsidR="00356D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70B5">
        <w:rPr>
          <w:rFonts w:ascii="Times New Roman" w:eastAsia="Calibri" w:hAnsi="Times New Roman" w:cs="Times New Roman"/>
          <w:sz w:val="24"/>
          <w:szCs w:val="24"/>
        </w:rPr>
        <w:t xml:space="preserve">Положения </w:t>
      </w:r>
      <w:r w:rsidR="00356D78">
        <w:rPr>
          <w:rFonts w:ascii="Times New Roman" w:eastAsia="Calibri" w:hAnsi="Times New Roman" w:cs="Times New Roman"/>
          <w:sz w:val="24"/>
          <w:szCs w:val="24"/>
        </w:rPr>
        <w:t>слова «</w:t>
      </w:r>
      <w:r w:rsidR="00893DA5" w:rsidRPr="00893DA5">
        <w:rPr>
          <w:rFonts w:ascii="Times New Roman" w:eastAsia="Calibri" w:hAnsi="Times New Roman" w:cs="Times New Roman"/>
          <w:sz w:val="24"/>
          <w:szCs w:val="24"/>
        </w:rPr>
        <w:t>отдельно стоящих рекламных конструкций</w:t>
      </w:r>
      <w:r w:rsidR="00356D78">
        <w:rPr>
          <w:rFonts w:ascii="Times New Roman" w:eastAsia="Calibri" w:hAnsi="Times New Roman" w:cs="Times New Roman"/>
          <w:sz w:val="24"/>
          <w:szCs w:val="24"/>
        </w:rPr>
        <w:t>» заменить словами «</w:t>
      </w:r>
      <w:r w:rsidR="00D210C3">
        <w:rPr>
          <w:rFonts w:ascii="Times New Roman" w:eastAsia="Calibri" w:hAnsi="Times New Roman" w:cs="Times New Roman"/>
          <w:sz w:val="24"/>
          <w:szCs w:val="24"/>
        </w:rPr>
        <w:t xml:space="preserve">отдельно стоящих </w:t>
      </w:r>
      <w:r w:rsidR="00893DA5">
        <w:rPr>
          <w:rFonts w:ascii="Times New Roman" w:eastAsia="Calibri" w:hAnsi="Times New Roman" w:cs="Times New Roman"/>
          <w:sz w:val="24"/>
          <w:szCs w:val="24"/>
        </w:rPr>
        <w:t>рекламных конструкций с электронным информационным полем</w:t>
      </w:r>
      <w:r w:rsidR="00356D7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93DA5" w:rsidRDefault="00893DA5" w:rsidP="00356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1.1.2. П</w:t>
      </w:r>
      <w:r w:rsidR="00356D78">
        <w:rPr>
          <w:rFonts w:ascii="Times New Roman" w:eastAsia="Calibri" w:hAnsi="Times New Roman" w:cs="Times New Roman"/>
          <w:sz w:val="24"/>
          <w:szCs w:val="24"/>
        </w:rPr>
        <w:t>ункт 1.6</w:t>
      </w:r>
      <w:r w:rsidR="00BD70B5">
        <w:rPr>
          <w:rFonts w:ascii="Times New Roman" w:eastAsia="Calibri" w:hAnsi="Times New Roman" w:cs="Times New Roman"/>
          <w:sz w:val="24"/>
          <w:szCs w:val="24"/>
        </w:rPr>
        <w:t xml:space="preserve"> Положения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356D78" w:rsidRDefault="00893DA5" w:rsidP="00356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«1.6. </w:t>
      </w:r>
      <w:r w:rsidRPr="00893DA5">
        <w:rPr>
          <w:rFonts w:ascii="Times New Roman" w:eastAsia="Calibri" w:hAnsi="Times New Roman" w:cs="Times New Roman"/>
          <w:sz w:val="24"/>
          <w:szCs w:val="24"/>
        </w:rPr>
        <w:t>Торги могут проводиться как в форме открытого конкурса (далее - конкурс), так и в форме откры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того аукциона (далее - аукцион), в том числе, в форме </w:t>
      </w:r>
      <w:r w:rsidR="00D210C3"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="000A7AC5">
        <w:rPr>
          <w:rFonts w:ascii="Times New Roman" w:eastAsia="Calibri" w:hAnsi="Times New Roman" w:cs="Times New Roman"/>
          <w:sz w:val="24"/>
          <w:szCs w:val="24"/>
        </w:rPr>
        <w:t xml:space="preserve"> или конкурса</w:t>
      </w:r>
      <w:r w:rsidR="00D210C3">
        <w:rPr>
          <w:rFonts w:ascii="Times New Roman" w:eastAsia="Calibri" w:hAnsi="Times New Roman" w:cs="Times New Roman"/>
          <w:sz w:val="24"/>
          <w:szCs w:val="24"/>
        </w:rPr>
        <w:t xml:space="preserve"> на электронной площадке</w:t>
      </w:r>
      <w:proofErr w:type="gramStart"/>
      <w:r w:rsidR="000A7AC5">
        <w:rPr>
          <w:rFonts w:ascii="Times New Roman" w:eastAsia="Calibri" w:hAnsi="Times New Roman" w:cs="Times New Roman"/>
          <w:sz w:val="24"/>
          <w:szCs w:val="24"/>
        </w:rPr>
        <w:t>.</w:t>
      </w:r>
      <w:r w:rsidR="00356D78">
        <w:rPr>
          <w:rFonts w:ascii="Times New Roman" w:eastAsia="Calibri" w:hAnsi="Times New Roman" w:cs="Times New Roman"/>
          <w:sz w:val="24"/>
          <w:szCs w:val="24"/>
        </w:rPr>
        <w:t>».</w:t>
      </w:r>
      <w:proofErr w:type="gramEnd"/>
    </w:p>
    <w:p w:rsidR="00797ADE" w:rsidRDefault="00797ADE" w:rsidP="00356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1.1.3. Пункт 1.7 дополнить абзацем третьим следующего содержания:</w:t>
      </w:r>
    </w:p>
    <w:p w:rsidR="00797ADE" w:rsidRDefault="00797ADE" w:rsidP="00356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«В случае проведения </w:t>
      </w:r>
      <w:r w:rsidR="002F1C9E">
        <w:rPr>
          <w:rFonts w:ascii="Times New Roman" w:eastAsia="Calibri" w:hAnsi="Times New Roman" w:cs="Times New Roman"/>
          <w:sz w:val="24"/>
          <w:szCs w:val="24"/>
        </w:rPr>
        <w:t xml:space="preserve">торгов в форме аукциона или конкурса на электронной площадке претенденты должны </w:t>
      </w:r>
      <w:r w:rsidR="002F1C9E" w:rsidRPr="002F1C9E">
        <w:rPr>
          <w:rFonts w:ascii="Times New Roman" w:eastAsia="Calibri" w:hAnsi="Times New Roman" w:cs="Times New Roman"/>
          <w:sz w:val="24"/>
          <w:szCs w:val="24"/>
        </w:rPr>
        <w:t xml:space="preserve">получить аккредитацию и пройти регистрацию на электронной площадке, указанной в </w:t>
      </w:r>
      <w:r w:rsidR="001D3D49">
        <w:rPr>
          <w:rFonts w:ascii="Times New Roman" w:eastAsia="Calibri" w:hAnsi="Times New Roman" w:cs="Times New Roman"/>
          <w:sz w:val="24"/>
          <w:szCs w:val="24"/>
        </w:rPr>
        <w:t>информационном сообщении (извещении)</w:t>
      </w:r>
      <w:proofErr w:type="gramStart"/>
      <w:r w:rsidR="002F1C9E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  <w:r w:rsidR="002F1C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70B5" w:rsidRDefault="00356D78" w:rsidP="00DA0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</w:t>
      </w:r>
      <w:r w:rsidR="002F1C9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Пункт </w:t>
      </w:r>
      <w:r w:rsidR="00BD70B5">
        <w:rPr>
          <w:rFonts w:ascii="Times New Roman" w:eastAsia="Calibri" w:hAnsi="Times New Roman" w:cs="Times New Roman"/>
          <w:sz w:val="24"/>
          <w:szCs w:val="24"/>
        </w:rPr>
        <w:t>1.9 Положения дополнить абзацем четвертым в следующей редакции:</w:t>
      </w:r>
    </w:p>
    <w:p w:rsidR="00BD70B5" w:rsidRDefault="00BD70B5" w:rsidP="00DA0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«В случае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если начальная цена предмета торгов превышает шесть миллионов рублей, торги проводятся исключительно в форме </w:t>
      </w:r>
      <w:r w:rsidRPr="002F1C9E">
        <w:rPr>
          <w:rFonts w:ascii="Times New Roman" w:eastAsia="Calibri" w:hAnsi="Times New Roman" w:cs="Times New Roman"/>
          <w:sz w:val="24"/>
          <w:szCs w:val="24"/>
        </w:rPr>
        <w:t>аукциона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1C9E">
        <w:rPr>
          <w:rFonts w:ascii="Times New Roman" w:eastAsia="Calibri" w:hAnsi="Times New Roman" w:cs="Times New Roman"/>
          <w:sz w:val="24"/>
          <w:szCs w:val="24"/>
        </w:rPr>
        <w:t xml:space="preserve">или конкурса </w:t>
      </w:r>
      <w:r>
        <w:rPr>
          <w:rFonts w:ascii="Times New Roman" w:eastAsia="Calibri" w:hAnsi="Times New Roman" w:cs="Times New Roman"/>
          <w:sz w:val="24"/>
          <w:szCs w:val="24"/>
        </w:rPr>
        <w:t>на электронной площадке.».</w:t>
      </w:r>
    </w:p>
    <w:p w:rsidR="00264CCD" w:rsidRDefault="00264CCD" w:rsidP="00DA0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1.1.5. В пункте 2.2 подпункт 2 изложить в следующей редакции:</w:t>
      </w:r>
    </w:p>
    <w:p w:rsidR="00264CCD" w:rsidRDefault="00264CCD" w:rsidP="00DA0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«2)</w:t>
      </w:r>
      <w:r w:rsidRPr="00264CCD">
        <w:t xml:space="preserve"> </w:t>
      </w:r>
      <w:r w:rsidRPr="00264CCD">
        <w:rPr>
          <w:rFonts w:ascii="Times New Roman" w:eastAsia="Calibri" w:hAnsi="Times New Roman" w:cs="Times New Roman"/>
          <w:sz w:val="24"/>
          <w:szCs w:val="24"/>
        </w:rPr>
        <w:t>определяет форму торгов (конкурс или аукцион) и состав лота, выносимого на торги</w:t>
      </w:r>
      <w:proofErr w:type="gramStart"/>
      <w:r w:rsidRPr="00264CCD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4CCD" w:rsidRDefault="00264CCD" w:rsidP="00DA0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1.1.6. В пункте 2.3 Положения слова «</w:t>
      </w:r>
      <w:r w:rsidRPr="00264CCD">
        <w:rPr>
          <w:rFonts w:ascii="Times New Roman" w:eastAsia="Calibri" w:hAnsi="Times New Roman" w:cs="Times New Roman"/>
          <w:sz w:val="24"/>
          <w:szCs w:val="24"/>
        </w:rPr>
        <w:t>с заместителем главы Администрации города Иванова, курирующим деятельность управления, и с соответствующими структурными подразделениями Администрации города Иванова</w:t>
      </w:r>
      <w:proofErr w:type="gramStart"/>
      <w:r w:rsidRPr="00264CC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заменить словами «</w:t>
      </w:r>
      <w:r w:rsidRPr="00264CCD">
        <w:rPr>
          <w:rFonts w:ascii="Times New Roman" w:eastAsia="Calibri" w:hAnsi="Times New Roman" w:cs="Times New Roman"/>
          <w:sz w:val="24"/>
          <w:szCs w:val="24"/>
        </w:rPr>
        <w:t>с заместителем главы Администрации города Иванова, курирующим деятельность управле</w:t>
      </w:r>
      <w:r>
        <w:rPr>
          <w:rFonts w:ascii="Times New Roman" w:eastAsia="Calibri" w:hAnsi="Times New Roman" w:cs="Times New Roman"/>
          <w:sz w:val="24"/>
          <w:szCs w:val="24"/>
        </w:rPr>
        <w:t>ния.».</w:t>
      </w:r>
    </w:p>
    <w:p w:rsidR="00EA4DD7" w:rsidRDefault="00EA4DD7" w:rsidP="00DA0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D46">
        <w:rPr>
          <w:rFonts w:ascii="Times New Roman" w:eastAsia="Calibri" w:hAnsi="Times New Roman" w:cs="Times New Roman"/>
          <w:sz w:val="24"/>
          <w:szCs w:val="24"/>
        </w:rPr>
        <w:t>1.1.</w:t>
      </w:r>
      <w:r w:rsidR="00264CCD" w:rsidRPr="003D4D46">
        <w:rPr>
          <w:rFonts w:ascii="Times New Roman" w:eastAsia="Calibri" w:hAnsi="Times New Roman" w:cs="Times New Roman"/>
          <w:sz w:val="24"/>
          <w:szCs w:val="24"/>
        </w:rPr>
        <w:t>7</w:t>
      </w:r>
      <w:r w:rsidRPr="003D4D46">
        <w:rPr>
          <w:rFonts w:ascii="Times New Roman" w:eastAsia="Calibri" w:hAnsi="Times New Roman" w:cs="Times New Roman"/>
          <w:sz w:val="24"/>
          <w:szCs w:val="24"/>
        </w:rPr>
        <w:t xml:space="preserve">. Пункт 2.5 Положения </w:t>
      </w:r>
      <w:r w:rsidR="007D5117" w:rsidRPr="003D4D46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</w:t>
      </w:r>
      <w:r w:rsidRPr="003D4D4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D5117" w:rsidRPr="007D5117" w:rsidRDefault="007D5117" w:rsidP="007D5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7D5117">
        <w:rPr>
          <w:rFonts w:ascii="Times New Roman" w:eastAsia="Calibri" w:hAnsi="Times New Roman" w:cs="Times New Roman"/>
          <w:sz w:val="24"/>
          <w:szCs w:val="24"/>
        </w:rPr>
        <w:t>2.5. Конкурсная (аукционная) документация в обязательном порядке должна содержать следующие сведения:</w:t>
      </w:r>
    </w:p>
    <w:p w:rsidR="007D5117" w:rsidRPr="007D5117" w:rsidRDefault="007D5117" w:rsidP="007D5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17">
        <w:rPr>
          <w:rFonts w:ascii="Times New Roman" w:eastAsia="Calibri" w:hAnsi="Times New Roman" w:cs="Times New Roman"/>
          <w:sz w:val="24"/>
          <w:szCs w:val="24"/>
        </w:rPr>
        <w:t>1) форму проведения торгов;</w:t>
      </w:r>
    </w:p>
    <w:p w:rsidR="007D5117" w:rsidRPr="007D5117" w:rsidRDefault="007D5117" w:rsidP="007D5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117">
        <w:rPr>
          <w:rFonts w:ascii="Times New Roman" w:eastAsia="Calibri" w:hAnsi="Times New Roman" w:cs="Times New Roman"/>
          <w:sz w:val="24"/>
          <w:szCs w:val="24"/>
        </w:rPr>
        <w:t>2) перечень лотов с указанием их номеров, краткой характеристикой;</w:t>
      </w:r>
    </w:p>
    <w:p w:rsidR="003D4D46" w:rsidRPr="003D4D46" w:rsidRDefault="003D4D46" w:rsidP="003D4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 w:rsidRPr="003D4D46">
        <w:rPr>
          <w:rFonts w:ascii="Times New Roman" w:eastAsia="Calibri" w:hAnsi="Times New Roman" w:cs="Times New Roman"/>
          <w:sz w:val="24"/>
          <w:szCs w:val="24"/>
        </w:rPr>
        <w:t xml:space="preserve"> порядок, дата, время и место проведения </w:t>
      </w:r>
      <w:r>
        <w:rPr>
          <w:rFonts w:ascii="Times New Roman" w:eastAsia="Calibri" w:hAnsi="Times New Roman" w:cs="Times New Roman"/>
          <w:sz w:val="24"/>
          <w:szCs w:val="24"/>
        </w:rPr>
        <w:t>конкурса (</w:t>
      </w:r>
      <w:r w:rsidRPr="003D4D46">
        <w:rPr>
          <w:rFonts w:ascii="Times New Roman" w:eastAsia="Calibri" w:hAnsi="Times New Roman" w:cs="Times New Roman"/>
          <w:sz w:val="24"/>
          <w:szCs w:val="24"/>
        </w:rPr>
        <w:t>аукциона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3D4D4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D4D46" w:rsidRPr="003D4D46" w:rsidRDefault="003D4D46" w:rsidP="003D4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</w:t>
      </w:r>
      <w:r w:rsidRPr="003D4D46">
        <w:rPr>
          <w:rFonts w:ascii="Times New Roman" w:eastAsia="Calibri" w:hAnsi="Times New Roman" w:cs="Times New Roman"/>
          <w:sz w:val="24"/>
          <w:szCs w:val="24"/>
        </w:rPr>
        <w:t xml:space="preserve"> порядок, место, даты начала и окончания приема заявок, документов на участие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конкурсе (</w:t>
      </w:r>
      <w:r w:rsidRPr="003D4D46">
        <w:rPr>
          <w:rFonts w:ascii="Times New Roman" w:eastAsia="Calibri" w:hAnsi="Times New Roman" w:cs="Times New Roman"/>
          <w:sz w:val="24"/>
          <w:szCs w:val="24"/>
        </w:rPr>
        <w:t>аукционе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3D4D4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D4D46" w:rsidRPr="003D4D46" w:rsidRDefault="003D4D46" w:rsidP="003D4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 w:rsidRPr="003D4D46">
        <w:rPr>
          <w:rFonts w:ascii="Times New Roman" w:eastAsia="Calibri" w:hAnsi="Times New Roman" w:cs="Times New Roman"/>
          <w:sz w:val="24"/>
          <w:szCs w:val="24"/>
        </w:rPr>
        <w:t xml:space="preserve"> перечень представляемых претендентами документов и требования к их оформлению;</w:t>
      </w:r>
    </w:p>
    <w:p w:rsidR="003D4D46" w:rsidRPr="007D5117" w:rsidRDefault="003D4D46" w:rsidP="003D4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</w:t>
      </w:r>
      <w:r w:rsidRPr="003D4D46">
        <w:rPr>
          <w:rFonts w:ascii="Times New Roman" w:eastAsia="Calibri" w:hAnsi="Times New Roman" w:cs="Times New Roman"/>
          <w:sz w:val="24"/>
          <w:szCs w:val="24"/>
        </w:rPr>
        <w:t xml:space="preserve"> размер, срок и условия внесения претендентами на участие в </w:t>
      </w:r>
      <w:r>
        <w:rPr>
          <w:rFonts w:ascii="Times New Roman" w:eastAsia="Calibri" w:hAnsi="Times New Roman" w:cs="Times New Roman"/>
          <w:sz w:val="24"/>
          <w:szCs w:val="24"/>
        </w:rPr>
        <w:t>конкурсе (</w:t>
      </w:r>
      <w:r w:rsidRPr="003D4D46">
        <w:rPr>
          <w:rFonts w:ascii="Times New Roman" w:eastAsia="Calibri" w:hAnsi="Times New Roman" w:cs="Times New Roman"/>
          <w:sz w:val="24"/>
          <w:szCs w:val="24"/>
        </w:rPr>
        <w:t>аукционе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3D4D46">
        <w:rPr>
          <w:rFonts w:ascii="Times New Roman" w:eastAsia="Calibri" w:hAnsi="Times New Roman" w:cs="Times New Roman"/>
          <w:sz w:val="24"/>
          <w:szCs w:val="24"/>
        </w:rPr>
        <w:t xml:space="preserve"> задатка;</w:t>
      </w:r>
    </w:p>
    <w:p w:rsidR="007D5117" w:rsidRPr="007D5117" w:rsidRDefault="003D4D46" w:rsidP="007D5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D5117" w:rsidRPr="007D5117">
        <w:rPr>
          <w:rFonts w:ascii="Times New Roman" w:eastAsia="Calibri" w:hAnsi="Times New Roman" w:cs="Times New Roman"/>
          <w:sz w:val="24"/>
          <w:szCs w:val="24"/>
        </w:rPr>
        <w:t>) в случае проведения аукциона - начальную цену предмета аукциона, величину ее повышения ("шаг аукциона");</w:t>
      </w:r>
    </w:p>
    <w:p w:rsidR="007D5117" w:rsidRDefault="003D4D46" w:rsidP="007D5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7D5117" w:rsidRPr="007D5117">
        <w:rPr>
          <w:rFonts w:ascii="Times New Roman" w:eastAsia="Calibri" w:hAnsi="Times New Roman" w:cs="Times New Roman"/>
          <w:sz w:val="24"/>
          <w:szCs w:val="24"/>
        </w:rPr>
        <w:t xml:space="preserve">) в случае проведения конкурса - критерии конкурса и параметры оценки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заявок </w:t>
      </w:r>
      <w:r w:rsidR="007D5117" w:rsidRPr="007D5117">
        <w:rPr>
          <w:rFonts w:ascii="Times New Roman" w:eastAsia="Calibri" w:hAnsi="Times New Roman" w:cs="Times New Roman"/>
          <w:sz w:val="24"/>
          <w:szCs w:val="24"/>
        </w:rPr>
        <w:t>(условия и порядок начисления баллов);</w:t>
      </w:r>
    </w:p>
    <w:p w:rsidR="007D5117" w:rsidRPr="007D5117" w:rsidRDefault="003D4D46" w:rsidP="007D5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7D5117" w:rsidRPr="007D5117">
        <w:rPr>
          <w:rFonts w:ascii="Times New Roman" w:eastAsia="Calibri" w:hAnsi="Times New Roman" w:cs="Times New Roman"/>
          <w:sz w:val="24"/>
          <w:szCs w:val="24"/>
        </w:rPr>
        <w:t>) проект договора на установку и эксплуатацию рекламной конструкции;</w:t>
      </w:r>
    </w:p>
    <w:p w:rsidR="007D5117" w:rsidRDefault="003D4D46" w:rsidP="007D5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7D5117" w:rsidRPr="007D5117">
        <w:rPr>
          <w:rFonts w:ascii="Times New Roman" w:eastAsia="Calibri" w:hAnsi="Times New Roman" w:cs="Times New Roman"/>
          <w:sz w:val="24"/>
          <w:szCs w:val="24"/>
        </w:rPr>
        <w:t>) номер контактного телефона и местонахождение ответственного лица организатора торгов</w:t>
      </w:r>
      <w:proofErr w:type="gramStart"/>
      <w:r w:rsidR="007D5117" w:rsidRPr="007D511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  <w:proofErr w:type="gramEnd"/>
    </w:p>
    <w:p w:rsidR="000A7AC5" w:rsidRDefault="000A7AC5" w:rsidP="00DA0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</w:t>
      </w:r>
      <w:r w:rsidR="00264CCD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F1C9E">
        <w:rPr>
          <w:rFonts w:ascii="Times New Roman" w:eastAsia="Calibri" w:hAnsi="Times New Roman" w:cs="Times New Roman"/>
          <w:sz w:val="24"/>
          <w:szCs w:val="24"/>
        </w:rPr>
        <w:t>В пункте 2.6 Положения слова «коэффициент К3 принимается равным 1</w:t>
      </w:r>
      <w:r w:rsidR="001D3D49">
        <w:rPr>
          <w:rFonts w:ascii="Times New Roman" w:eastAsia="Calibri" w:hAnsi="Times New Roman" w:cs="Times New Roman"/>
          <w:sz w:val="24"/>
          <w:szCs w:val="24"/>
        </w:rPr>
        <w:t>.</w:t>
      </w:r>
      <w:r w:rsidR="002F1C9E">
        <w:rPr>
          <w:rFonts w:ascii="Times New Roman" w:eastAsia="Calibri" w:hAnsi="Times New Roman" w:cs="Times New Roman"/>
          <w:sz w:val="24"/>
          <w:szCs w:val="24"/>
        </w:rPr>
        <w:t xml:space="preserve">» заменить словами «коэффициент, учитывающий наличие или отсутствие подсвета рекламной конструкции, не </w:t>
      </w:r>
      <w:r w:rsidR="007D5117">
        <w:rPr>
          <w:rFonts w:ascii="Times New Roman" w:eastAsia="Calibri" w:hAnsi="Times New Roman" w:cs="Times New Roman"/>
          <w:sz w:val="24"/>
          <w:szCs w:val="24"/>
        </w:rPr>
        <w:t>применяется</w:t>
      </w:r>
      <w:proofErr w:type="gramStart"/>
      <w:r w:rsidR="001D3D49">
        <w:rPr>
          <w:rFonts w:ascii="Times New Roman" w:eastAsia="Calibri" w:hAnsi="Times New Roman" w:cs="Times New Roman"/>
          <w:sz w:val="24"/>
          <w:szCs w:val="24"/>
        </w:rPr>
        <w:t>.</w:t>
      </w:r>
      <w:r w:rsidR="002F1C9E">
        <w:rPr>
          <w:rFonts w:ascii="Times New Roman" w:eastAsia="Calibri" w:hAnsi="Times New Roman" w:cs="Times New Roman"/>
          <w:sz w:val="24"/>
          <w:szCs w:val="24"/>
        </w:rPr>
        <w:t>».</w:t>
      </w:r>
      <w:proofErr w:type="gramEnd"/>
    </w:p>
    <w:p w:rsidR="002F1C9E" w:rsidRDefault="002F1C9E" w:rsidP="00DA0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</w:t>
      </w:r>
      <w:r w:rsidR="00264CCD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 В пункте 3.1 Положения слова «Комиссия по проведению торгов (конкурсов, аукционов) заменить словами «Комиссия по проведению торгов».</w:t>
      </w:r>
    </w:p>
    <w:p w:rsidR="003D4D46" w:rsidRDefault="003D4D46" w:rsidP="00DA0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1.1.10.</w:t>
      </w:r>
      <w:r w:rsidR="00073E5C">
        <w:rPr>
          <w:rFonts w:ascii="Times New Roman" w:eastAsia="Calibri" w:hAnsi="Times New Roman" w:cs="Times New Roman"/>
          <w:sz w:val="24"/>
          <w:szCs w:val="24"/>
        </w:rPr>
        <w:t xml:space="preserve"> Название раздела 4 изложить в следующей редакции:</w:t>
      </w:r>
    </w:p>
    <w:p w:rsidR="00073E5C" w:rsidRDefault="00073E5C" w:rsidP="00DA0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«4. ПОРЯДОК ПРОВЕДЕНИЯ АУКЦИОНА (ЗА ИСКЛЮЧЕНИЕМ АУКЦИОНА НА ЭЛЕКТРОННОЙ ПЛОЩАДКЕ)».</w:t>
      </w:r>
    </w:p>
    <w:p w:rsidR="00073E5C" w:rsidRDefault="00073E5C" w:rsidP="00DA0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1.1.11</w:t>
      </w:r>
      <w:r w:rsidR="003C55CC">
        <w:rPr>
          <w:rFonts w:ascii="Times New Roman" w:eastAsia="Calibri" w:hAnsi="Times New Roman" w:cs="Times New Roman"/>
          <w:sz w:val="24"/>
          <w:szCs w:val="24"/>
        </w:rPr>
        <w:t>. В пункте 4.1 слова «сообщение о проведен</w:t>
      </w:r>
      <w:proofErr w:type="gramStart"/>
      <w:r w:rsidR="003C55CC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="003C55CC">
        <w:rPr>
          <w:rFonts w:ascii="Times New Roman" w:eastAsia="Calibri" w:hAnsi="Times New Roman" w:cs="Times New Roman"/>
          <w:sz w:val="24"/>
          <w:szCs w:val="24"/>
        </w:rPr>
        <w:t>кциона подлежит» заменить словами «сообщение о проведении аукциона и аукционная документация подлежат».</w:t>
      </w:r>
    </w:p>
    <w:p w:rsidR="003C55CC" w:rsidRDefault="003C55CC" w:rsidP="00DA0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1.1.12.Пункт 4.2 изложить в следующей редакции:</w:t>
      </w:r>
    </w:p>
    <w:p w:rsidR="00ED6AC8" w:rsidRPr="00ED6AC8" w:rsidRDefault="003C55CC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«4.2. </w:t>
      </w:r>
      <w:r w:rsidR="00ED6AC8" w:rsidRPr="00ED6AC8">
        <w:rPr>
          <w:rFonts w:ascii="Times New Roman" w:eastAsia="Calibri" w:hAnsi="Times New Roman" w:cs="Times New Roman"/>
          <w:sz w:val="24"/>
          <w:szCs w:val="24"/>
        </w:rPr>
        <w:t>Обязательному опубликованию в информационном сообщении подлежат следующие сведения:</w:t>
      </w:r>
    </w:p>
    <w:p w:rsidR="00ED6AC8" w:rsidRPr="00ED6AC8" w:rsidRDefault="00ED6AC8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AC8">
        <w:rPr>
          <w:rFonts w:ascii="Times New Roman" w:eastAsia="Calibri" w:hAnsi="Times New Roman" w:cs="Times New Roman"/>
          <w:sz w:val="24"/>
          <w:szCs w:val="24"/>
        </w:rPr>
        <w:t>- наименование органа местного самоуправления, принявшего решение о проведен</w:t>
      </w:r>
      <w:proofErr w:type="gramStart"/>
      <w:r w:rsidRPr="00ED6AC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ED6AC8">
        <w:rPr>
          <w:rFonts w:ascii="Times New Roman" w:eastAsia="Calibri" w:hAnsi="Times New Roman" w:cs="Times New Roman"/>
          <w:sz w:val="24"/>
          <w:szCs w:val="24"/>
        </w:rPr>
        <w:t>кциона, реквизиты указанного решения;</w:t>
      </w:r>
    </w:p>
    <w:p w:rsidR="00ED6AC8" w:rsidRPr="00ED6AC8" w:rsidRDefault="00ED6AC8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AC8">
        <w:rPr>
          <w:rFonts w:ascii="Times New Roman" w:eastAsia="Calibri" w:hAnsi="Times New Roman" w:cs="Times New Roman"/>
          <w:sz w:val="24"/>
          <w:szCs w:val="24"/>
        </w:rPr>
        <w:t>- наименование и адрес организатора аукциона;</w:t>
      </w:r>
    </w:p>
    <w:p w:rsidR="00ED6AC8" w:rsidRPr="00ED6AC8" w:rsidRDefault="00ED6AC8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AC8">
        <w:rPr>
          <w:rFonts w:ascii="Times New Roman" w:eastAsia="Calibri" w:hAnsi="Times New Roman" w:cs="Times New Roman"/>
          <w:sz w:val="24"/>
          <w:szCs w:val="24"/>
        </w:rPr>
        <w:t>- перечень лотов с указанием их номеров и краткой характеристикой;</w:t>
      </w:r>
    </w:p>
    <w:p w:rsidR="00ED6AC8" w:rsidRPr="00ED6AC8" w:rsidRDefault="00ED6AC8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AC8">
        <w:rPr>
          <w:rFonts w:ascii="Times New Roman" w:eastAsia="Calibri" w:hAnsi="Times New Roman" w:cs="Times New Roman"/>
          <w:sz w:val="24"/>
          <w:szCs w:val="24"/>
        </w:rPr>
        <w:t>- дата, время и место проведения аукциона;</w:t>
      </w:r>
    </w:p>
    <w:p w:rsidR="00ED6AC8" w:rsidRPr="00ED6AC8" w:rsidRDefault="00ED6AC8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AC8">
        <w:rPr>
          <w:rFonts w:ascii="Times New Roman" w:eastAsia="Calibri" w:hAnsi="Times New Roman" w:cs="Times New Roman"/>
          <w:sz w:val="24"/>
          <w:szCs w:val="24"/>
        </w:rPr>
        <w:t>- место, даты начала и окончания приема заявок, документов на участие в аукционе;</w:t>
      </w:r>
    </w:p>
    <w:p w:rsidR="00ED6AC8" w:rsidRPr="00ED6AC8" w:rsidRDefault="00ED6AC8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AC8">
        <w:rPr>
          <w:rFonts w:ascii="Times New Roman" w:eastAsia="Calibri" w:hAnsi="Times New Roman" w:cs="Times New Roman"/>
          <w:sz w:val="24"/>
          <w:szCs w:val="24"/>
        </w:rPr>
        <w:t>- начальная цена предмета аукциона (в случае проведения аукциона по нескольким лотам - по каждому лоту);</w:t>
      </w:r>
    </w:p>
    <w:p w:rsidR="00ED6AC8" w:rsidRPr="00ED6AC8" w:rsidRDefault="00ED6AC8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AC8">
        <w:rPr>
          <w:rFonts w:ascii="Times New Roman" w:eastAsia="Calibri" w:hAnsi="Times New Roman" w:cs="Times New Roman"/>
          <w:sz w:val="24"/>
          <w:szCs w:val="24"/>
        </w:rPr>
        <w:t>- величина повышения нач</w:t>
      </w:r>
      <w:r>
        <w:rPr>
          <w:rFonts w:ascii="Times New Roman" w:eastAsia="Calibri" w:hAnsi="Times New Roman" w:cs="Times New Roman"/>
          <w:sz w:val="24"/>
          <w:szCs w:val="24"/>
        </w:rPr>
        <w:t>альной цены предмета аукциона («</w:t>
      </w:r>
      <w:r w:rsidRPr="00ED6AC8">
        <w:rPr>
          <w:rFonts w:ascii="Times New Roman" w:eastAsia="Calibri" w:hAnsi="Times New Roman" w:cs="Times New Roman"/>
          <w:sz w:val="24"/>
          <w:szCs w:val="24"/>
        </w:rPr>
        <w:t>шаг аукциона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ED6AC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D6AC8" w:rsidRPr="00ED6AC8" w:rsidRDefault="00ED6AC8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AC8">
        <w:rPr>
          <w:rFonts w:ascii="Times New Roman" w:eastAsia="Calibri" w:hAnsi="Times New Roman" w:cs="Times New Roman"/>
          <w:sz w:val="24"/>
          <w:szCs w:val="24"/>
        </w:rPr>
        <w:t>- размер задатка для внесения претендентами на участие в аукционе;</w:t>
      </w:r>
    </w:p>
    <w:p w:rsidR="00ED6AC8" w:rsidRPr="00ED6AC8" w:rsidRDefault="00ED6AC8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AC8">
        <w:rPr>
          <w:rFonts w:ascii="Times New Roman" w:eastAsia="Calibri" w:hAnsi="Times New Roman" w:cs="Times New Roman"/>
          <w:sz w:val="24"/>
          <w:szCs w:val="24"/>
        </w:rPr>
        <w:t>- информация о сроке заключения договора на установку и эксплуатацию рекламной конструкции;</w:t>
      </w:r>
    </w:p>
    <w:p w:rsidR="00ED6AC8" w:rsidRPr="00ED6AC8" w:rsidRDefault="00ED6AC8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AC8">
        <w:rPr>
          <w:rFonts w:ascii="Times New Roman" w:eastAsia="Calibri" w:hAnsi="Times New Roman" w:cs="Times New Roman"/>
          <w:sz w:val="24"/>
          <w:szCs w:val="24"/>
        </w:rPr>
        <w:t>- сроки отказа организатора от проведения аукциона;</w:t>
      </w:r>
    </w:p>
    <w:p w:rsidR="00ED6AC8" w:rsidRPr="00ED6AC8" w:rsidRDefault="00ED6AC8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AC8">
        <w:rPr>
          <w:rFonts w:ascii="Times New Roman" w:eastAsia="Calibri" w:hAnsi="Times New Roman" w:cs="Times New Roman"/>
          <w:sz w:val="24"/>
          <w:szCs w:val="24"/>
        </w:rPr>
        <w:t>- информация об официальном сайте, на котором размещена информация об аукционе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6AC8" w:rsidRPr="00ED6AC8" w:rsidRDefault="00ED6AC8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AC8">
        <w:rPr>
          <w:rFonts w:ascii="Times New Roman" w:eastAsia="Calibri" w:hAnsi="Times New Roman" w:cs="Times New Roman"/>
          <w:sz w:val="24"/>
          <w:szCs w:val="24"/>
        </w:rPr>
        <w:t>- номер контактного телефона ответственного лица организатора торгов для полу</w:t>
      </w:r>
      <w:r>
        <w:rPr>
          <w:rFonts w:ascii="Times New Roman" w:eastAsia="Calibri" w:hAnsi="Times New Roman" w:cs="Times New Roman"/>
          <w:sz w:val="24"/>
          <w:szCs w:val="24"/>
        </w:rPr>
        <w:t>чения дополнительной информации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2F1C9E" w:rsidRDefault="002F1C9E" w:rsidP="002F1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1.1.</w:t>
      </w:r>
      <w:r w:rsidR="00264CCD">
        <w:rPr>
          <w:rFonts w:ascii="Times New Roman" w:eastAsia="Calibri" w:hAnsi="Times New Roman" w:cs="Times New Roman"/>
          <w:sz w:val="24"/>
          <w:szCs w:val="24"/>
        </w:rPr>
        <w:t>1</w:t>
      </w:r>
      <w:r w:rsidR="00ED6AC8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 Дополнить Положение разделом 4.1 «Порядок проведения аукциона на электронной площадке» следующего содержания:</w:t>
      </w:r>
    </w:p>
    <w:p w:rsidR="002F1C9E" w:rsidRDefault="002F1C9E" w:rsidP="002F1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1C9E" w:rsidRDefault="002F1C9E" w:rsidP="002F1C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«4.1. ПОРЯДОК ПРОВЕДЕНИЯ АУКЦИОНА НА ЭЛЕКТРОННОЙ ПЛОЩАДКЕ</w:t>
      </w:r>
    </w:p>
    <w:p w:rsidR="002F1C9E" w:rsidRDefault="002F1C9E" w:rsidP="002F1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1C9E" w:rsidRDefault="002F1C9E" w:rsidP="002F1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4.1.1. </w:t>
      </w:r>
      <w:r w:rsidR="00EA4DD7">
        <w:rPr>
          <w:rFonts w:ascii="Times New Roman" w:eastAsia="Calibri" w:hAnsi="Times New Roman" w:cs="Times New Roman"/>
          <w:sz w:val="24"/>
          <w:szCs w:val="24"/>
        </w:rPr>
        <w:t>Информационное сообщение (извещение) о проведен</w:t>
      </w:r>
      <w:proofErr w:type="gramStart"/>
      <w:r w:rsidR="00EA4DD7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="00EA4DD7">
        <w:rPr>
          <w:rFonts w:ascii="Times New Roman" w:eastAsia="Calibri" w:hAnsi="Times New Roman" w:cs="Times New Roman"/>
          <w:sz w:val="24"/>
          <w:szCs w:val="24"/>
        </w:rPr>
        <w:t xml:space="preserve">кциона на электронной площадке и аукционная документация подлежат опубликованию  </w:t>
      </w:r>
      <w:r w:rsidR="00DC7682">
        <w:rPr>
          <w:rFonts w:ascii="Times New Roman" w:eastAsia="Calibri" w:hAnsi="Times New Roman" w:cs="Times New Roman"/>
          <w:sz w:val="24"/>
          <w:szCs w:val="24"/>
        </w:rPr>
        <w:t xml:space="preserve">на электронной площадке </w:t>
      </w:r>
      <w:r w:rsidR="00EA4DD7" w:rsidRPr="00EA4DD7">
        <w:rPr>
          <w:rFonts w:ascii="Times New Roman" w:eastAsia="Calibri" w:hAnsi="Times New Roman" w:cs="Times New Roman"/>
          <w:sz w:val="24"/>
          <w:szCs w:val="24"/>
        </w:rPr>
        <w:t xml:space="preserve">не менее чем за 30 </w:t>
      </w:r>
      <w:r w:rsidR="00EA4DD7">
        <w:rPr>
          <w:rFonts w:ascii="Times New Roman" w:eastAsia="Calibri" w:hAnsi="Times New Roman" w:cs="Times New Roman"/>
          <w:sz w:val="24"/>
          <w:szCs w:val="24"/>
        </w:rPr>
        <w:t>дней до дня проведения аукциона.</w:t>
      </w:r>
    </w:p>
    <w:p w:rsidR="00EA4DD7" w:rsidRPr="00EA4DD7" w:rsidRDefault="00EA4DD7" w:rsidP="00EA4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4.1.2.</w:t>
      </w:r>
      <w:r w:rsidRPr="00EA4DD7">
        <w:t xml:space="preserve"> </w:t>
      </w:r>
      <w:r w:rsidRPr="00EA4DD7">
        <w:rPr>
          <w:rFonts w:ascii="Times New Roman" w:eastAsia="Calibri" w:hAnsi="Times New Roman" w:cs="Times New Roman"/>
          <w:sz w:val="24"/>
          <w:szCs w:val="24"/>
        </w:rPr>
        <w:t xml:space="preserve">Обязательному опубликованию в информационном сообщении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(извещении) </w:t>
      </w:r>
      <w:r w:rsidRPr="00EA4DD7">
        <w:rPr>
          <w:rFonts w:ascii="Times New Roman" w:eastAsia="Calibri" w:hAnsi="Times New Roman" w:cs="Times New Roman"/>
          <w:sz w:val="24"/>
          <w:szCs w:val="24"/>
        </w:rPr>
        <w:t>подлежат следующие сведения:</w:t>
      </w:r>
    </w:p>
    <w:p w:rsidR="00EA4DD7" w:rsidRDefault="00EA4DD7" w:rsidP="00EA4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DD7">
        <w:rPr>
          <w:rFonts w:ascii="Times New Roman" w:eastAsia="Calibri" w:hAnsi="Times New Roman" w:cs="Times New Roman"/>
          <w:sz w:val="24"/>
          <w:szCs w:val="24"/>
        </w:rPr>
        <w:t>- наименование органа местного самоуправления, принявшего решение о проведен</w:t>
      </w:r>
      <w:proofErr w:type="gramStart"/>
      <w:r w:rsidRPr="00EA4DD7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EA4DD7">
        <w:rPr>
          <w:rFonts w:ascii="Times New Roman" w:eastAsia="Calibri" w:hAnsi="Times New Roman" w:cs="Times New Roman"/>
          <w:sz w:val="24"/>
          <w:szCs w:val="24"/>
        </w:rPr>
        <w:t>кциона, реквизиты указанного решения;</w:t>
      </w:r>
    </w:p>
    <w:p w:rsidR="00EA4DD7" w:rsidRPr="00EA4DD7" w:rsidRDefault="00EA4DD7" w:rsidP="00EA4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A4DD7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площадки в информационно-телекоммуникационной сети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EA4DD7">
        <w:rPr>
          <w:rFonts w:ascii="Times New Roman" w:eastAsia="Calibri" w:hAnsi="Times New Roman" w:cs="Times New Roman"/>
          <w:sz w:val="24"/>
          <w:szCs w:val="24"/>
        </w:rPr>
        <w:t>Интернет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EA4D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A4DD7" w:rsidRPr="00EA4DD7" w:rsidRDefault="00EA4DD7" w:rsidP="00EA4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DD7">
        <w:rPr>
          <w:rFonts w:ascii="Times New Roman" w:eastAsia="Calibri" w:hAnsi="Times New Roman" w:cs="Times New Roman"/>
          <w:sz w:val="24"/>
          <w:szCs w:val="24"/>
        </w:rPr>
        <w:t>- перечень лотов с указанием их номеров и краткой характеристикой;</w:t>
      </w:r>
    </w:p>
    <w:p w:rsidR="00EA4DD7" w:rsidRDefault="00EA4DD7" w:rsidP="00EA4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DD7">
        <w:rPr>
          <w:rFonts w:ascii="Times New Roman" w:eastAsia="Calibri" w:hAnsi="Times New Roman" w:cs="Times New Roman"/>
          <w:sz w:val="24"/>
          <w:szCs w:val="24"/>
        </w:rPr>
        <w:t>- дат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A4DD7">
        <w:rPr>
          <w:rFonts w:ascii="Times New Roman" w:eastAsia="Calibri" w:hAnsi="Times New Roman" w:cs="Times New Roman"/>
          <w:sz w:val="24"/>
          <w:szCs w:val="24"/>
        </w:rPr>
        <w:t xml:space="preserve"> и времен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EA4DD7">
        <w:rPr>
          <w:rFonts w:ascii="Times New Roman" w:eastAsia="Calibri" w:hAnsi="Times New Roman" w:cs="Times New Roman"/>
          <w:sz w:val="24"/>
          <w:szCs w:val="24"/>
        </w:rPr>
        <w:t xml:space="preserve"> окончания срока подачи заявок на участие в аукционе; </w:t>
      </w:r>
    </w:p>
    <w:p w:rsidR="00EA4DD7" w:rsidRPr="00EA4DD7" w:rsidRDefault="00EA4DD7" w:rsidP="00EA4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A4DD7">
        <w:rPr>
          <w:rFonts w:ascii="Times New Roman" w:eastAsia="Calibri" w:hAnsi="Times New Roman" w:cs="Times New Roman"/>
          <w:sz w:val="24"/>
          <w:szCs w:val="24"/>
        </w:rPr>
        <w:t>дат</w:t>
      </w:r>
      <w:r>
        <w:rPr>
          <w:rFonts w:ascii="Times New Roman" w:eastAsia="Calibri" w:hAnsi="Times New Roman" w:cs="Times New Roman"/>
          <w:sz w:val="24"/>
          <w:szCs w:val="24"/>
        </w:rPr>
        <w:t>а проведения аукциона;</w:t>
      </w:r>
    </w:p>
    <w:p w:rsidR="00EA4DD7" w:rsidRPr="00EA4DD7" w:rsidRDefault="00EA4DD7" w:rsidP="00EA4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DD7">
        <w:rPr>
          <w:rFonts w:ascii="Times New Roman" w:eastAsia="Calibri" w:hAnsi="Times New Roman" w:cs="Times New Roman"/>
          <w:sz w:val="24"/>
          <w:szCs w:val="24"/>
        </w:rPr>
        <w:t>- номер контактного телефона ответственного лица организатора торгов для получения дополнительной информации;</w:t>
      </w:r>
    </w:p>
    <w:p w:rsidR="00EA4DD7" w:rsidRPr="00EA4DD7" w:rsidRDefault="00EA4DD7" w:rsidP="00EA4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DD7">
        <w:rPr>
          <w:rFonts w:ascii="Times New Roman" w:eastAsia="Calibri" w:hAnsi="Times New Roman" w:cs="Times New Roman"/>
          <w:sz w:val="24"/>
          <w:szCs w:val="24"/>
        </w:rPr>
        <w:t>- начальная цена предмета аукциона (в случае проведения аукциона по нескольким лотам - по каждому лоту);</w:t>
      </w:r>
    </w:p>
    <w:p w:rsidR="00EA4DD7" w:rsidRPr="00EA4DD7" w:rsidRDefault="00EA4DD7" w:rsidP="00EA4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DD7">
        <w:rPr>
          <w:rFonts w:ascii="Times New Roman" w:eastAsia="Calibri" w:hAnsi="Times New Roman" w:cs="Times New Roman"/>
          <w:sz w:val="24"/>
          <w:szCs w:val="24"/>
        </w:rPr>
        <w:t>- величина повышения нач</w:t>
      </w:r>
      <w:r w:rsidR="0015646F">
        <w:rPr>
          <w:rFonts w:ascii="Times New Roman" w:eastAsia="Calibri" w:hAnsi="Times New Roman" w:cs="Times New Roman"/>
          <w:sz w:val="24"/>
          <w:szCs w:val="24"/>
        </w:rPr>
        <w:t>альной цены предмета аукциона («</w:t>
      </w:r>
      <w:r w:rsidRPr="00EA4DD7">
        <w:rPr>
          <w:rFonts w:ascii="Times New Roman" w:eastAsia="Calibri" w:hAnsi="Times New Roman" w:cs="Times New Roman"/>
          <w:sz w:val="24"/>
          <w:szCs w:val="24"/>
        </w:rPr>
        <w:t>шаг аукциона</w:t>
      </w:r>
      <w:r w:rsidR="0015646F">
        <w:rPr>
          <w:rFonts w:ascii="Times New Roman" w:eastAsia="Calibri" w:hAnsi="Times New Roman" w:cs="Times New Roman"/>
          <w:sz w:val="24"/>
          <w:szCs w:val="24"/>
        </w:rPr>
        <w:t>»</w:t>
      </w:r>
      <w:r w:rsidRPr="00EA4DD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A4DD7" w:rsidRPr="00EA4DD7" w:rsidRDefault="00EA4DD7" w:rsidP="00EA4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DD7">
        <w:rPr>
          <w:rFonts w:ascii="Times New Roman" w:eastAsia="Calibri" w:hAnsi="Times New Roman" w:cs="Times New Roman"/>
          <w:sz w:val="24"/>
          <w:szCs w:val="24"/>
        </w:rPr>
        <w:t>- размер</w:t>
      </w:r>
      <w:r w:rsidR="007D5117" w:rsidRPr="007D51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117">
        <w:rPr>
          <w:rFonts w:ascii="Times New Roman" w:eastAsia="Calibri" w:hAnsi="Times New Roman" w:cs="Times New Roman"/>
          <w:sz w:val="24"/>
          <w:szCs w:val="24"/>
        </w:rPr>
        <w:t xml:space="preserve">задатка для внесения </w:t>
      </w:r>
      <w:r w:rsidRPr="00EA4DD7">
        <w:rPr>
          <w:rFonts w:ascii="Times New Roman" w:eastAsia="Calibri" w:hAnsi="Times New Roman" w:cs="Times New Roman"/>
          <w:sz w:val="24"/>
          <w:szCs w:val="24"/>
        </w:rPr>
        <w:t>претендентами</w:t>
      </w:r>
      <w:r w:rsidR="00C95039">
        <w:rPr>
          <w:rFonts w:ascii="Times New Roman" w:eastAsia="Calibri" w:hAnsi="Times New Roman" w:cs="Times New Roman"/>
          <w:sz w:val="24"/>
          <w:szCs w:val="24"/>
        </w:rPr>
        <w:t xml:space="preserve"> на участие в аукционе</w:t>
      </w:r>
      <w:r w:rsidRPr="00EA4D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A4DD7" w:rsidRDefault="00EA4DD7" w:rsidP="00EA4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DD7">
        <w:rPr>
          <w:rFonts w:ascii="Times New Roman" w:eastAsia="Calibri" w:hAnsi="Times New Roman" w:cs="Times New Roman"/>
          <w:sz w:val="24"/>
          <w:szCs w:val="24"/>
        </w:rPr>
        <w:t>- информация о сроке заключения договора на установку и экс</w:t>
      </w:r>
      <w:r>
        <w:rPr>
          <w:rFonts w:ascii="Times New Roman" w:eastAsia="Calibri" w:hAnsi="Times New Roman" w:cs="Times New Roman"/>
          <w:sz w:val="24"/>
          <w:szCs w:val="24"/>
        </w:rPr>
        <w:t>плуатацию рекламной конструкции.</w:t>
      </w:r>
    </w:p>
    <w:p w:rsidR="00EA4DD7" w:rsidRDefault="00C95039" w:rsidP="00EA4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4.1.3. </w:t>
      </w:r>
      <w:r w:rsidRPr="00C95039">
        <w:rPr>
          <w:rFonts w:ascii="Times New Roman" w:eastAsia="Calibri" w:hAnsi="Times New Roman" w:cs="Times New Roman"/>
          <w:sz w:val="24"/>
          <w:szCs w:val="24"/>
        </w:rPr>
        <w:t>Для участия в аукционе претенденты, зарегистрированные на электронной площадке в установленном порядке, подают заявки на участие в аукционе</w:t>
      </w:r>
      <w:r w:rsidR="006B4274">
        <w:rPr>
          <w:rFonts w:ascii="Times New Roman" w:eastAsia="Calibri" w:hAnsi="Times New Roman" w:cs="Times New Roman"/>
          <w:sz w:val="24"/>
          <w:szCs w:val="24"/>
        </w:rPr>
        <w:t>,</w:t>
      </w:r>
      <w:r w:rsidRPr="00C950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274" w:rsidRPr="006B4274">
        <w:rPr>
          <w:rFonts w:ascii="Times New Roman" w:eastAsia="Calibri" w:hAnsi="Times New Roman" w:cs="Times New Roman"/>
          <w:sz w:val="24"/>
          <w:szCs w:val="24"/>
        </w:rPr>
        <w:t>подписанн</w:t>
      </w:r>
      <w:r w:rsidR="006B4274">
        <w:rPr>
          <w:rFonts w:ascii="Times New Roman" w:eastAsia="Calibri" w:hAnsi="Times New Roman" w:cs="Times New Roman"/>
          <w:sz w:val="24"/>
          <w:szCs w:val="24"/>
        </w:rPr>
        <w:t>ые</w:t>
      </w:r>
      <w:r w:rsidR="006B4274" w:rsidRPr="006B4274">
        <w:rPr>
          <w:rFonts w:ascii="Times New Roman" w:eastAsia="Calibri" w:hAnsi="Times New Roman" w:cs="Times New Roman"/>
          <w:sz w:val="24"/>
          <w:szCs w:val="24"/>
        </w:rPr>
        <w:t xml:space="preserve"> электронной подписью</w:t>
      </w:r>
      <w:r w:rsidR="006B4274">
        <w:rPr>
          <w:rFonts w:ascii="Times New Roman" w:eastAsia="Calibri" w:hAnsi="Times New Roman" w:cs="Times New Roman"/>
          <w:sz w:val="24"/>
          <w:szCs w:val="24"/>
        </w:rPr>
        <w:t>,</w:t>
      </w:r>
      <w:r w:rsidR="006B4274" w:rsidRPr="006B42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274">
        <w:rPr>
          <w:rFonts w:ascii="Times New Roman" w:eastAsia="Calibri" w:hAnsi="Times New Roman" w:cs="Times New Roman"/>
          <w:sz w:val="24"/>
          <w:szCs w:val="24"/>
        </w:rPr>
        <w:t>и</w:t>
      </w:r>
      <w:r w:rsidRPr="00C95039">
        <w:rPr>
          <w:rFonts w:ascii="Times New Roman" w:eastAsia="Calibri" w:hAnsi="Times New Roman" w:cs="Times New Roman"/>
          <w:sz w:val="24"/>
          <w:szCs w:val="24"/>
        </w:rPr>
        <w:t xml:space="preserve"> перечисляют задаток на счет оператора электронной площадки 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C95039">
        <w:rPr>
          <w:rFonts w:ascii="Times New Roman" w:eastAsia="Calibri" w:hAnsi="Times New Roman" w:cs="Times New Roman"/>
          <w:sz w:val="24"/>
          <w:szCs w:val="24"/>
        </w:rPr>
        <w:t xml:space="preserve">егламентом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выбранной </w:t>
      </w:r>
      <w:r w:rsidRPr="00C95039">
        <w:rPr>
          <w:rFonts w:ascii="Times New Roman" w:eastAsia="Calibri" w:hAnsi="Times New Roman" w:cs="Times New Roman"/>
          <w:sz w:val="24"/>
          <w:szCs w:val="24"/>
        </w:rPr>
        <w:t>электронной площадки.</w:t>
      </w:r>
    </w:p>
    <w:p w:rsidR="00C95039" w:rsidRDefault="00C95039" w:rsidP="00EA4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Вместе с заявкой на участие в аукционе претендентом оператору электронной площадки направляется следующая документация:</w:t>
      </w:r>
    </w:p>
    <w:p w:rsidR="00C95039" w:rsidRPr="00C95039" w:rsidRDefault="00C95039" w:rsidP="00C9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39">
        <w:rPr>
          <w:rFonts w:ascii="Times New Roman" w:eastAsia="Calibri" w:hAnsi="Times New Roman" w:cs="Times New Roman"/>
          <w:sz w:val="24"/>
          <w:szCs w:val="24"/>
        </w:rPr>
        <w:t>Физические лица, не являющиеся индивидуальными предпринимателями, представляют копию паспорта.</w:t>
      </w:r>
    </w:p>
    <w:p w:rsidR="00C95039" w:rsidRPr="00C95039" w:rsidRDefault="00C95039" w:rsidP="00C9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39">
        <w:rPr>
          <w:rFonts w:ascii="Times New Roman" w:eastAsia="Calibri" w:hAnsi="Times New Roman" w:cs="Times New Roman"/>
          <w:sz w:val="24"/>
          <w:szCs w:val="24"/>
        </w:rPr>
        <w:t>Индивидуальные предприниматели представляют:</w:t>
      </w:r>
    </w:p>
    <w:p w:rsidR="00C95039" w:rsidRPr="00C95039" w:rsidRDefault="00C95039" w:rsidP="00C9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39">
        <w:rPr>
          <w:rFonts w:ascii="Times New Roman" w:eastAsia="Calibri" w:hAnsi="Times New Roman" w:cs="Times New Roman"/>
          <w:sz w:val="24"/>
          <w:szCs w:val="24"/>
        </w:rPr>
        <w:t>- копию свидетельства о государственной регистрации в качестве индивидуального предпринимателя;</w:t>
      </w:r>
    </w:p>
    <w:p w:rsidR="00C95039" w:rsidRPr="00C95039" w:rsidRDefault="00C95039" w:rsidP="00C9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39">
        <w:rPr>
          <w:rFonts w:ascii="Times New Roman" w:eastAsia="Calibri" w:hAnsi="Times New Roman" w:cs="Times New Roman"/>
          <w:sz w:val="24"/>
          <w:szCs w:val="24"/>
        </w:rPr>
        <w:t>- копию свидетельства о постановке на учет в налоговом органе.</w:t>
      </w:r>
    </w:p>
    <w:p w:rsidR="00C95039" w:rsidRPr="00C95039" w:rsidRDefault="00C95039" w:rsidP="00C9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39">
        <w:rPr>
          <w:rFonts w:ascii="Times New Roman" w:eastAsia="Calibri" w:hAnsi="Times New Roman" w:cs="Times New Roman"/>
          <w:sz w:val="24"/>
          <w:szCs w:val="24"/>
        </w:rPr>
        <w:t>Юридические лица дополнительно представляют:</w:t>
      </w:r>
    </w:p>
    <w:p w:rsidR="00C95039" w:rsidRPr="00C95039" w:rsidRDefault="00C95039" w:rsidP="00C9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39">
        <w:rPr>
          <w:rFonts w:ascii="Times New Roman" w:eastAsia="Calibri" w:hAnsi="Times New Roman" w:cs="Times New Roman"/>
          <w:sz w:val="24"/>
          <w:szCs w:val="24"/>
        </w:rPr>
        <w:t>- копии учредительных документов;</w:t>
      </w:r>
    </w:p>
    <w:p w:rsidR="00C95039" w:rsidRPr="00C95039" w:rsidRDefault="00C95039" w:rsidP="00C9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39">
        <w:rPr>
          <w:rFonts w:ascii="Times New Roman" w:eastAsia="Calibri" w:hAnsi="Times New Roman" w:cs="Times New Roman"/>
          <w:sz w:val="24"/>
          <w:szCs w:val="24"/>
        </w:rPr>
        <w:t>- копию свидетельства о государственной регистрации юридического лица;</w:t>
      </w:r>
    </w:p>
    <w:p w:rsidR="00C95039" w:rsidRPr="00C95039" w:rsidRDefault="00C95039" w:rsidP="00C9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39">
        <w:rPr>
          <w:rFonts w:ascii="Times New Roman" w:eastAsia="Calibri" w:hAnsi="Times New Roman" w:cs="Times New Roman"/>
          <w:sz w:val="24"/>
          <w:szCs w:val="24"/>
        </w:rPr>
        <w:t>- копию свидетельства о постановке на учет в налоговом органе;</w:t>
      </w:r>
    </w:p>
    <w:p w:rsidR="00C95039" w:rsidRDefault="00C95039" w:rsidP="00C9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39">
        <w:rPr>
          <w:rFonts w:ascii="Times New Roman" w:eastAsia="Calibri" w:hAnsi="Times New Roman" w:cs="Times New Roman"/>
          <w:sz w:val="24"/>
          <w:szCs w:val="24"/>
        </w:rPr>
        <w:t>- надлежащим образом оформленные и заверенные документы, подтверждающие полномочия органов управления и должностных лиц претендента.</w:t>
      </w:r>
    </w:p>
    <w:p w:rsidR="00C95039" w:rsidRPr="00EA4DD7" w:rsidRDefault="00C95039" w:rsidP="00C9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039">
        <w:rPr>
          <w:rFonts w:ascii="Times New Roman" w:eastAsia="Calibri" w:hAnsi="Times New Roman" w:cs="Times New Roman"/>
          <w:sz w:val="24"/>
          <w:szCs w:val="24"/>
        </w:rPr>
        <w:t>Все связанные с получением аккредитации на электронной площадке и проведением аукцион</w:t>
      </w:r>
      <w:r w:rsidR="00264CCD">
        <w:rPr>
          <w:rFonts w:ascii="Times New Roman" w:eastAsia="Calibri" w:hAnsi="Times New Roman" w:cs="Times New Roman"/>
          <w:sz w:val="24"/>
          <w:szCs w:val="24"/>
        </w:rPr>
        <w:t>а</w:t>
      </w:r>
      <w:r w:rsidRPr="00C95039">
        <w:rPr>
          <w:rFonts w:ascii="Times New Roman" w:eastAsia="Calibri" w:hAnsi="Times New Roman" w:cs="Times New Roman"/>
          <w:sz w:val="24"/>
          <w:szCs w:val="24"/>
        </w:rPr>
        <w:t xml:space="preserve"> документы и сведения направляются претендентом оператору </w:t>
      </w:r>
      <w:r>
        <w:rPr>
          <w:rFonts w:ascii="Times New Roman" w:eastAsia="Calibri" w:hAnsi="Times New Roman" w:cs="Times New Roman"/>
          <w:sz w:val="24"/>
          <w:szCs w:val="24"/>
        </w:rPr>
        <w:t>электронной площадки</w:t>
      </w:r>
      <w:r w:rsidRPr="00C95039">
        <w:rPr>
          <w:rFonts w:ascii="Times New Roman" w:eastAsia="Calibri" w:hAnsi="Times New Roman" w:cs="Times New Roman"/>
          <w:sz w:val="24"/>
          <w:szCs w:val="24"/>
        </w:rPr>
        <w:t>, либо размещаются на сайте электронной площадки в форме электронных документов в порядке, предусмотренном регламентом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выбранной организатором торгов </w:t>
      </w:r>
      <w:r w:rsidRPr="00C95039">
        <w:rPr>
          <w:rFonts w:ascii="Times New Roman" w:eastAsia="Calibri" w:hAnsi="Times New Roman" w:cs="Times New Roman"/>
          <w:sz w:val="24"/>
          <w:szCs w:val="24"/>
        </w:rPr>
        <w:t>электронной площадки.</w:t>
      </w:r>
    </w:p>
    <w:p w:rsidR="000A7AC5" w:rsidRDefault="00C95039" w:rsidP="00DA0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4.1.4. </w:t>
      </w:r>
      <w:r w:rsidRPr="00C95039">
        <w:rPr>
          <w:rFonts w:ascii="Times New Roman" w:eastAsia="Calibri" w:hAnsi="Times New Roman" w:cs="Times New Roman"/>
          <w:sz w:val="24"/>
          <w:szCs w:val="24"/>
        </w:rPr>
        <w:t>Претендент вправе подать только одну заявку на участие в аукционе.</w:t>
      </w:r>
    </w:p>
    <w:p w:rsidR="006B4274" w:rsidRDefault="00C95039" w:rsidP="006B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4.1.5. </w:t>
      </w:r>
      <w:r w:rsidR="006B4274" w:rsidRPr="006B4274">
        <w:rPr>
          <w:rFonts w:ascii="Times New Roman" w:eastAsia="Calibri" w:hAnsi="Times New Roman" w:cs="Times New Roman"/>
          <w:sz w:val="24"/>
          <w:szCs w:val="24"/>
        </w:rPr>
        <w:t xml:space="preserve">До окончания срока подачи заявок </w:t>
      </w:r>
      <w:r w:rsidR="006B4274">
        <w:rPr>
          <w:rFonts w:ascii="Times New Roman" w:eastAsia="Calibri" w:hAnsi="Times New Roman" w:cs="Times New Roman"/>
          <w:sz w:val="24"/>
          <w:szCs w:val="24"/>
        </w:rPr>
        <w:t>претендент,</w:t>
      </w:r>
      <w:r w:rsidR="006B4274" w:rsidRPr="006B4274">
        <w:rPr>
          <w:rFonts w:ascii="Times New Roman" w:eastAsia="Calibri" w:hAnsi="Times New Roman" w:cs="Times New Roman"/>
          <w:sz w:val="24"/>
          <w:szCs w:val="24"/>
        </w:rPr>
        <w:t xml:space="preserve"> подавший заявку, вправе изменить или отозвать ее.</w:t>
      </w:r>
      <w:r w:rsidR="006B42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5039" w:rsidRDefault="006B4274" w:rsidP="006B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274">
        <w:rPr>
          <w:rFonts w:ascii="Times New Roman" w:eastAsia="Calibri" w:hAnsi="Times New Roman" w:cs="Times New Roman"/>
          <w:sz w:val="24"/>
          <w:szCs w:val="24"/>
        </w:rPr>
        <w:t>Отзыв и изменение заявки осуществляется из личного кабинета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электронной площадки</w:t>
      </w:r>
      <w:r w:rsidRPr="006B4274">
        <w:rPr>
          <w:rFonts w:ascii="Times New Roman" w:eastAsia="Calibri" w:hAnsi="Times New Roman" w:cs="Times New Roman"/>
          <w:sz w:val="24"/>
          <w:szCs w:val="24"/>
        </w:rPr>
        <w:t>. Изменение заявки осуществляется путем отзыва ранее поданной и подачи новой заявки.</w:t>
      </w:r>
    </w:p>
    <w:p w:rsidR="006B4274" w:rsidRDefault="006B4274" w:rsidP="006B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4.1.6. Комиссия</w:t>
      </w:r>
      <w:r w:rsidRPr="006B4274">
        <w:rPr>
          <w:rFonts w:ascii="Times New Roman" w:eastAsia="Calibri" w:hAnsi="Times New Roman" w:cs="Times New Roman"/>
          <w:sz w:val="24"/>
          <w:szCs w:val="24"/>
        </w:rPr>
        <w:t xml:space="preserve"> в установленные </w:t>
      </w:r>
      <w:r w:rsidR="001D3D49">
        <w:rPr>
          <w:rFonts w:ascii="Times New Roman" w:eastAsia="Calibri" w:hAnsi="Times New Roman" w:cs="Times New Roman"/>
          <w:sz w:val="24"/>
          <w:szCs w:val="24"/>
        </w:rPr>
        <w:t>в аукционной документации</w:t>
      </w:r>
      <w:r w:rsidRPr="006B4274">
        <w:rPr>
          <w:rFonts w:ascii="Times New Roman" w:eastAsia="Calibri" w:hAnsi="Times New Roman" w:cs="Times New Roman"/>
          <w:sz w:val="24"/>
          <w:szCs w:val="24"/>
        </w:rPr>
        <w:t xml:space="preserve"> время и месте рассматривает заявки и документы </w:t>
      </w:r>
      <w:r>
        <w:rPr>
          <w:rFonts w:ascii="Times New Roman" w:eastAsia="Calibri" w:hAnsi="Times New Roman" w:cs="Times New Roman"/>
          <w:sz w:val="24"/>
          <w:szCs w:val="24"/>
        </w:rPr>
        <w:t>претендентов на участие в аукционе</w:t>
      </w:r>
      <w:r w:rsidR="00225985">
        <w:rPr>
          <w:rFonts w:ascii="Times New Roman" w:eastAsia="Calibri" w:hAnsi="Times New Roman" w:cs="Times New Roman"/>
          <w:sz w:val="24"/>
          <w:szCs w:val="24"/>
        </w:rPr>
        <w:t>, переданные оператором электронной площадки</w:t>
      </w:r>
      <w:r w:rsidR="00225985" w:rsidRPr="005F48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4274" w:rsidRPr="006B4274" w:rsidRDefault="006B4274" w:rsidP="006B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274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представленных документов </w:t>
      </w:r>
      <w:r>
        <w:rPr>
          <w:rFonts w:ascii="Times New Roman" w:eastAsia="Calibri" w:hAnsi="Times New Roman" w:cs="Times New Roman"/>
          <w:sz w:val="24"/>
          <w:szCs w:val="24"/>
        </w:rPr>
        <w:t>Комиссия</w:t>
      </w:r>
      <w:r w:rsidRPr="006B4274">
        <w:rPr>
          <w:rFonts w:ascii="Times New Roman" w:eastAsia="Calibri" w:hAnsi="Times New Roman" w:cs="Times New Roman"/>
          <w:sz w:val="24"/>
          <w:szCs w:val="24"/>
        </w:rPr>
        <w:t xml:space="preserve"> принимает решение о признании </w:t>
      </w:r>
      <w:r>
        <w:rPr>
          <w:rFonts w:ascii="Times New Roman" w:eastAsia="Calibri" w:hAnsi="Times New Roman" w:cs="Times New Roman"/>
          <w:sz w:val="24"/>
          <w:szCs w:val="24"/>
        </w:rPr>
        <w:t>претендентов</w:t>
      </w:r>
      <w:r w:rsidRPr="006B4274">
        <w:rPr>
          <w:rFonts w:ascii="Times New Roman" w:eastAsia="Calibri" w:hAnsi="Times New Roman" w:cs="Times New Roman"/>
          <w:sz w:val="24"/>
          <w:szCs w:val="24"/>
        </w:rPr>
        <w:t xml:space="preserve"> участниками аукциона или об отказе в допуске </w:t>
      </w:r>
      <w:r>
        <w:rPr>
          <w:rFonts w:ascii="Times New Roman" w:eastAsia="Calibri" w:hAnsi="Times New Roman" w:cs="Times New Roman"/>
          <w:sz w:val="24"/>
          <w:szCs w:val="24"/>
        </w:rPr>
        <w:t>претендентов</w:t>
      </w:r>
      <w:r w:rsidRPr="006B4274">
        <w:rPr>
          <w:rFonts w:ascii="Times New Roman" w:eastAsia="Calibri" w:hAnsi="Times New Roman" w:cs="Times New Roman"/>
          <w:sz w:val="24"/>
          <w:szCs w:val="24"/>
        </w:rPr>
        <w:t xml:space="preserve"> к участию в аукционе, которое оформляется протоколом рассмотрения заявок на участие в аукционе (далее - протокол рассмотрения заявок).</w:t>
      </w:r>
    </w:p>
    <w:p w:rsidR="006B4274" w:rsidRPr="006B4274" w:rsidRDefault="006B4274" w:rsidP="006B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274">
        <w:rPr>
          <w:rFonts w:ascii="Times New Roman" w:eastAsia="Calibri" w:hAnsi="Times New Roman" w:cs="Times New Roman"/>
          <w:sz w:val="24"/>
          <w:szCs w:val="24"/>
        </w:rPr>
        <w:t xml:space="preserve">В протоколе рассмотрения заявок содержатся сведения о </w:t>
      </w:r>
      <w:r>
        <w:rPr>
          <w:rFonts w:ascii="Times New Roman" w:eastAsia="Calibri" w:hAnsi="Times New Roman" w:cs="Times New Roman"/>
          <w:sz w:val="24"/>
          <w:szCs w:val="24"/>
        </w:rPr>
        <w:t>претендентах</w:t>
      </w:r>
      <w:r w:rsidRPr="006B4274">
        <w:rPr>
          <w:rFonts w:ascii="Times New Roman" w:eastAsia="Calibri" w:hAnsi="Times New Roman" w:cs="Times New Roman"/>
          <w:sz w:val="24"/>
          <w:szCs w:val="24"/>
        </w:rPr>
        <w:t xml:space="preserve">, допущенных к участию в аукционе и признанных участниками аукциона, а также сведения о </w:t>
      </w:r>
      <w:r>
        <w:rPr>
          <w:rFonts w:ascii="Times New Roman" w:eastAsia="Calibri" w:hAnsi="Times New Roman" w:cs="Times New Roman"/>
          <w:sz w:val="24"/>
          <w:szCs w:val="24"/>
        </w:rPr>
        <w:t>претендентах</w:t>
      </w:r>
      <w:r w:rsidRPr="006B4274">
        <w:rPr>
          <w:rFonts w:ascii="Times New Roman" w:eastAsia="Calibri" w:hAnsi="Times New Roman" w:cs="Times New Roman"/>
          <w:sz w:val="24"/>
          <w:szCs w:val="24"/>
        </w:rPr>
        <w:t>, не допущенных к участию в аукционе, с указанием причин отказа в допуске к участию в нем.</w:t>
      </w:r>
    </w:p>
    <w:p w:rsidR="006B4274" w:rsidRPr="006B4274" w:rsidRDefault="006B4274" w:rsidP="006B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274">
        <w:rPr>
          <w:rFonts w:ascii="Times New Roman" w:eastAsia="Calibri" w:hAnsi="Times New Roman" w:cs="Times New Roman"/>
          <w:sz w:val="24"/>
          <w:szCs w:val="24"/>
        </w:rPr>
        <w:t xml:space="preserve">Протокол рассмотрения заявок подписывается </w:t>
      </w:r>
      <w:r>
        <w:rPr>
          <w:rFonts w:ascii="Times New Roman" w:eastAsia="Calibri" w:hAnsi="Times New Roman" w:cs="Times New Roman"/>
          <w:sz w:val="24"/>
          <w:szCs w:val="24"/>
        </w:rPr>
        <w:t>Комиссией</w:t>
      </w:r>
      <w:r w:rsidRPr="006B4274">
        <w:rPr>
          <w:rFonts w:ascii="Times New Roman" w:eastAsia="Calibri" w:hAnsi="Times New Roman" w:cs="Times New Roman"/>
          <w:sz w:val="24"/>
          <w:szCs w:val="24"/>
        </w:rPr>
        <w:t xml:space="preserve"> в течение 1 (одного) дня со дня их рассмотрения и направляется оператору </w:t>
      </w:r>
      <w:r>
        <w:rPr>
          <w:rFonts w:ascii="Times New Roman" w:eastAsia="Calibri" w:hAnsi="Times New Roman" w:cs="Times New Roman"/>
          <w:sz w:val="24"/>
          <w:szCs w:val="24"/>
        </w:rPr>
        <w:t>электронной площадки</w:t>
      </w:r>
      <w:r w:rsidRPr="006B4274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proofErr w:type="gramStart"/>
      <w:r w:rsidRPr="006B4274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6B4274">
        <w:rPr>
          <w:rFonts w:ascii="Times New Roman" w:eastAsia="Calibri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6B4274" w:rsidRPr="006B4274" w:rsidRDefault="006B4274" w:rsidP="006B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4.1.7</w:t>
      </w:r>
      <w:r w:rsidRPr="006B427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Претендент</w:t>
      </w:r>
      <w:r w:rsidRPr="006B4274">
        <w:rPr>
          <w:rFonts w:ascii="Times New Roman" w:eastAsia="Calibri" w:hAnsi="Times New Roman" w:cs="Times New Roman"/>
          <w:sz w:val="24"/>
          <w:szCs w:val="24"/>
        </w:rPr>
        <w:t xml:space="preserve"> не допускается к участию в аукционе в следующих случаях:</w:t>
      </w:r>
    </w:p>
    <w:p w:rsidR="006B4274" w:rsidRPr="006B4274" w:rsidRDefault="006B4274" w:rsidP="006B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274">
        <w:rPr>
          <w:rFonts w:ascii="Times New Roman" w:eastAsia="Calibri" w:hAnsi="Times New Roman" w:cs="Times New Roman"/>
          <w:sz w:val="24"/>
          <w:szCs w:val="24"/>
        </w:rPr>
        <w:t>1) документ</w:t>
      </w:r>
      <w:r w:rsidR="007D5117">
        <w:rPr>
          <w:rFonts w:ascii="Times New Roman" w:eastAsia="Calibri" w:hAnsi="Times New Roman" w:cs="Times New Roman"/>
          <w:sz w:val="24"/>
          <w:szCs w:val="24"/>
        </w:rPr>
        <w:t>ы</w:t>
      </w:r>
      <w:r w:rsidRPr="006B4274">
        <w:rPr>
          <w:rFonts w:ascii="Times New Roman" w:eastAsia="Calibri" w:hAnsi="Times New Roman" w:cs="Times New Roman"/>
          <w:sz w:val="24"/>
          <w:szCs w:val="24"/>
        </w:rPr>
        <w:t>, указанны</w:t>
      </w:r>
      <w:r w:rsidR="007D5117">
        <w:rPr>
          <w:rFonts w:ascii="Times New Roman" w:eastAsia="Calibri" w:hAnsi="Times New Roman" w:cs="Times New Roman"/>
          <w:sz w:val="24"/>
          <w:szCs w:val="24"/>
        </w:rPr>
        <w:t>е</w:t>
      </w:r>
      <w:r w:rsidRPr="006B4274">
        <w:rPr>
          <w:rFonts w:ascii="Times New Roman" w:eastAsia="Calibri" w:hAnsi="Times New Roman" w:cs="Times New Roman"/>
          <w:sz w:val="24"/>
          <w:szCs w:val="24"/>
        </w:rPr>
        <w:t xml:space="preserve"> в пункте </w:t>
      </w:r>
      <w:r>
        <w:rPr>
          <w:rFonts w:ascii="Times New Roman" w:eastAsia="Calibri" w:hAnsi="Times New Roman" w:cs="Times New Roman"/>
          <w:sz w:val="24"/>
          <w:szCs w:val="24"/>
        </w:rPr>
        <w:t>4.1.3</w:t>
      </w:r>
      <w:r w:rsidRPr="006B4274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</w:t>
      </w:r>
      <w:r w:rsidR="007D5117">
        <w:rPr>
          <w:rFonts w:ascii="Times New Roman" w:eastAsia="Calibri" w:hAnsi="Times New Roman" w:cs="Times New Roman"/>
          <w:sz w:val="24"/>
          <w:szCs w:val="24"/>
        </w:rPr>
        <w:t>, не представлены претендентом или представлены не в полном объеме</w:t>
      </w:r>
      <w:r w:rsidRPr="006B427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274" w:rsidRPr="006B4274" w:rsidRDefault="006B4274" w:rsidP="006B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274">
        <w:rPr>
          <w:rFonts w:ascii="Times New Roman" w:eastAsia="Calibri" w:hAnsi="Times New Roman" w:cs="Times New Roman"/>
          <w:sz w:val="24"/>
          <w:szCs w:val="24"/>
        </w:rPr>
        <w:t>2) оформление необходимых документов не соответствует законодательству Российской Федерации;</w:t>
      </w:r>
    </w:p>
    <w:p w:rsidR="006B4274" w:rsidRDefault="006B4274" w:rsidP="006B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274">
        <w:rPr>
          <w:rFonts w:ascii="Times New Roman" w:eastAsia="Calibri" w:hAnsi="Times New Roman" w:cs="Times New Roman"/>
          <w:sz w:val="24"/>
          <w:szCs w:val="24"/>
        </w:rPr>
        <w:t>3) заявка подана лицом, не уполномоченным на осуществление таких действий.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4.1.8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. Аукцион проводится в электронной форме на </w:t>
      </w:r>
      <w:r>
        <w:rPr>
          <w:rFonts w:ascii="Times New Roman" w:eastAsia="Calibri" w:hAnsi="Times New Roman" w:cs="Times New Roman"/>
          <w:sz w:val="24"/>
          <w:szCs w:val="24"/>
        </w:rPr>
        <w:t>электронной площадке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 в установленн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информационном сообщении (извещении) дату. Время проведения аукциона определяется оператором электронной площадки.  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Процесс проведения торгов на </w:t>
      </w:r>
      <w:r>
        <w:rPr>
          <w:rFonts w:ascii="Times New Roman" w:eastAsia="Calibri" w:hAnsi="Times New Roman" w:cs="Times New Roman"/>
          <w:sz w:val="24"/>
          <w:szCs w:val="24"/>
        </w:rPr>
        <w:t>электронной площадке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 определяется регламентом </w:t>
      </w:r>
      <w:r>
        <w:rPr>
          <w:rFonts w:ascii="Times New Roman" w:eastAsia="Calibri" w:hAnsi="Times New Roman" w:cs="Times New Roman"/>
          <w:sz w:val="24"/>
          <w:szCs w:val="24"/>
        </w:rPr>
        <w:t>электронной площадки</w:t>
      </w:r>
      <w:r w:rsidRPr="005F48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4.1.9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. Ход проведения процедуры подачи предложений о цене предмета аукциона фиксируется оператором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электронной площадки 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 направляется организатор</w:t>
      </w:r>
      <w:r>
        <w:rPr>
          <w:rFonts w:ascii="Times New Roman" w:eastAsia="Calibri" w:hAnsi="Times New Roman" w:cs="Times New Roman"/>
          <w:sz w:val="24"/>
          <w:szCs w:val="24"/>
        </w:rPr>
        <w:t>у торгов</w:t>
      </w:r>
      <w:r w:rsidRPr="005F48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4.1.10.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 Протокол о результатах аукциона, содержащий цену предмета аукциона, предложенную победителем аукциона и участником аукциона, сделавшего предпоследнее предложение о цене предмета аукциона, в день проведения аукциона подписывается </w:t>
      </w:r>
      <w:r>
        <w:rPr>
          <w:rFonts w:ascii="Times New Roman" w:eastAsia="Calibri" w:hAnsi="Times New Roman" w:cs="Times New Roman"/>
          <w:sz w:val="24"/>
          <w:szCs w:val="24"/>
        </w:rPr>
        <w:t>Комиссией</w:t>
      </w:r>
      <w:r w:rsidRPr="005F48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протокола о результатах аукциона </w:t>
      </w:r>
      <w:r>
        <w:rPr>
          <w:rFonts w:ascii="Times New Roman" w:eastAsia="Calibri" w:hAnsi="Times New Roman" w:cs="Times New Roman"/>
          <w:sz w:val="24"/>
          <w:szCs w:val="24"/>
        </w:rPr>
        <w:t>Комиссией</w:t>
      </w:r>
      <w:r w:rsidRPr="005F48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4.1.11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. В течение дня, следующего за днем подписания протокола о результатах аукциона или о признании аукциона несостоявшимся, такой протокол </w:t>
      </w:r>
      <w:r>
        <w:rPr>
          <w:rFonts w:ascii="Times New Roman" w:eastAsia="Calibri" w:hAnsi="Times New Roman" w:cs="Times New Roman"/>
          <w:sz w:val="24"/>
          <w:szCs w:val="24"/>
        </w:rPr>
        <w:t>публикуется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 организатором </w:t>
      </w:r>
      <w:r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</w:rPr>
        <w:t>электронной площадке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ED6AC8" w:rsidRPr="00ED6AC8" w:rsidRDefault="00ED6AC8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1.1.14. </w:t>
      </w:r>
      <w:r w:rsidRPr="00ED6AC8">
        <w:rPr>
          <w:rFonts w:ascii="Times New Roman" w:eastAsia="Calibri" w:hAnsi="Times New Roman" w:cs="Times New Roman"/>
          <w:sz w:val="24"/>
          <w:szCs w:val="24"/>
        </w:rPr>
        <w:t xml:space="preserve">Название раздела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D6AC8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ED6AC8" w:rsidRPr="00ED6AC8" w:rsidRDefault="00ED6AC8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AC8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D6AC8">
        <w:rPr>
          <w:rFonts w:ascii="Times New Roman" w:eastAsia="Calibri" w:hAnsi="Times New Roman" w:cs="Times New Roman"/>
          <w:sz w:val="24"/>
          <w:szCs w:val="24"/>
        </w:rPr>
        <w:t xml:space="preserve">. ПОРЯДОК ПРОВЕДЕНИЯ </w:t>
      </w:r>
      <w:r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ED6AC8">
        <w:rPr>
          <w:rFonts w:ascii="Times New Roman" w:eastAsia="Calibri" w:hAnsi="Times New Roman" w:cs="Times New Roman"/>
          <w:sz w:val="24"/>
          <w:szCs w:val="24"/>
        </w:rPr>
        <w:t xml:space="preserve"> (ЗА ИСКЛЮЧЕНИЕМ </w:t>
      </w:r>
      <w:r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ED6AC8">
        <w:rPr>
          <w:rFonts w:ascii="Times New Roman" w:eastAsia="Calibri" w:hAnsi="Times New Roman" w:cs="Times New Roman"/>
          <w:sz w:val="24"/>
          <w:szCs w:val="24"/>
        </w:rPr>
        <w:t xml:space="preserve"> НА ЭЛЕКТРОННОЙ ПЛОЩАДКЕ)».</w:t>
      </w:r>
    </w:p>
    <w:p w:rsidR="00ED6AC8" w:rsidRPr="00ED6AC8" w:rsidRDefault="00ED6AC8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AC8">
        <w:rPr>
          <w:rFonts w:ascii="Times New Roman" w:eastAsia="Calibri" w:hAnsi="Times New Roman" w:cs="Times New Roman"/>
          <w:sz w:val="24"/>
          <w:szCs w:val="24"/>
        </w:rPr>
        <w:t>1.1.1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D6AC8">
        <w:rPr>
          <w:rFonts w:ascii="Times New Roman" w:eastAsia="Calibri" w:hAnsi="Times New Roman" w:cs="Times New Roman"/>
          <w:sz w:val="24"/>
          <w:szCs w:val="24"/>
        </w:rPr>
        <w:t xml:space="preserve">. В пункте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D6AC8">
        <w:rPr>
          <w:rFonts w:ascii="Times New Roman" w:eastAsia="Calibri" w:hAnsi="Times New Roman" w:cs="Times New Roman"/>
          <w:sz w:val="24"/>
          <w:szCs w:val="24"/>
        </w:rPr>
        <w:t xml:space="preserve">.1 слова «сообщение о проведении </w:t>
      </w:r>
      <w:r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ED6AC8">
        <w:rPr>
          <w:rFonts w:ascii="Times New Roman" w:eastAsia="Calibri" w:hAnsi="Times New Roman" w:cs="Times New Roman"/>
          <w:sz w:val="24"/>
          <w:szCs w:val="24"/>
        </w:rPr>
        <w:t xml:space="preserve"> подлежит» заменить словами «сообщение о проведении </w:t>
      </w:r>
      <w:r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ED6AC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>конкурсная</w:t>
      </w:r>
      <w:r w:rsidRPr="00ED6AC8">
        <w:rPr>
          <w:rFonts w:ascii="Times New Roman" w:eastAsia="Calibri" w:hAnsi="Times New Roman" w:cs="Times New Roman"/>
          <w:sz w:val="24"/>
          <w:szCs w:val="24"/>
        </w:rPr>
        <w:t xml:space="preserve"> документация подлежат».</w:t>
      </w:r>
    </w:p>
    <w:p w:rsidR="00ED6AC8" w:rsidRDefault="00ED6AC8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AC8">
        <w:rPr>
          <w:rFonts w:ascii="Times New Roman" w:eastAsia="Calibri" w:hAnsi="Times New Roman" w:cs="Times New Roman"/>
          <w:sz w:val="24"/>
          <w:szCs w:val="24"/>
        </w:rPr>
        <w:t>1.1.1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ED6AC8">
        <w:rPr>
          <w:rFonts w:ascii="Times New Roman" w:eastAsia="Calibri" w:hAnsi="Times New Roman" w:cs="Times New Roman"/>
          <w:sz w:val="24"/>
          <w:szCs w:val="24"/>
        </w:rPr>
        <w:t xml:space="preserve">.Пункт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D6AC8">
        <w:rPr>
          <w:rFonts w:ascii="Times New Roman" w:eastAsia="Calibri" w:hAnsi="Times New Roman" w:cs="Times New Roman"/>
          <w:sz w:val="24"/>
          <w:szCs w:val="24"/>
        </w:rPr>
        <w:t>.2 изложить в следующей редакции:</w:t>
      </w:r>
    </w:p>
    <w:p w:rsidR="00ED6AC8" w:rsidRPr="00ED6AC8" w:rsidRDefault="00ED6AC8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ED6AC8">
        <w:rPr>
          <w:rFonts w:ascii="Times New Roman" w:eastAsia="Calibri" w:hAnsi="Times New Roman" w:cs="Times New Roman"/>
          <w:sz w:val="24"/>
          <w:szCs w:val="24"/>
        </w:rPr>
        <w:t>5.2. Обязательному опубликованию в информационном сообщении подлежат следующие сведения:</w:t>
      </w:r>
    </w:p>
    <w:p w:rsidR="00ED6AC8" w:rsidRPr="00ED6AC8" w:rsidRDefault="00ED6AC8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AC8">
        <w:rPr>
          <w:rFonts w:ascii="Times New Roman" w:eastAsia="Calibri" w:hAnsi="Times New Roman" w:cs="Times New Roman"/>
          <w:sz w:val="24"/>
          <w:szCs w:val="24"/>
        </w:rPr>
        <w:t>- наименование органа местного самоуправления, принявшего решение о проведении конкурса, реквизиты указанного решения;</w:t>
      </w:r>
    </w:p>
    <w:p w:rsidR="00ED6AC8" w:rsidRPr="00ED6AC8" w:rsidRDefault="00ED6AC8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AC8">
        <w:rPr>
          <w:rFonts w:ascii="Times New Roman" w:eastAsia="Calibri" w:hAnsi="Times New Roman" w:cs="Times New Roman"/>
          <w:sz w:val="24"/>
          <w:szCs w:val="24"/>
        </w:rPr>
        <w:t>- наименование и адрес организатора торгов;</w:t>
      </w:r>
    </w:p>
    <w:p w:rsidR="00ED6AC8" w:rsidRPr="00ED6AC8" w:rsidRDefault="00ED6AC8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AC8">
        <w:rPr>
          <w:rFonts w:ascii="Times New Roman" w:eastAsia="Calibri" w:hAnsi="Times New Roman" w:cs="Times New Roman"/>
          <w:sz w:val="24"/>
          <w:szCs w:val="24"/>
        </w:rPr>
        <w:t>- перечень лотов с указанием их номеров и краткой характеристикой;</w:t>
      </w:r>
    </w:p>
    <w:p w:rsidR="00F47555" w:rsidRPr="005F4828" w:rsidRDefault="00F47555" w:rsidP="00F47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CCD">
        <w:rPr>
          <w:rFonts w:ascii="Times New Roman" w:eastAsia="Calibri" w:hAnsi="Times New Roman" w:cs="Times New Roman"/>
          <w:sz w:val="24"/>
          <w:szCs w:val="24"/>
        </w:rPr>
        <w:t xml:space="preserve">- критерии </w:t>
      </w:r>
      <w:r>
        <w:rPr>
          <w:rFonts w:ascii="Times New Roman" w:eastAsia="Calibri" w:hAnsi="Times New Roman" w:cs="Times New Roman"/>
          <w:sz w:val="24"/>
          <w:szCs w:val="24"/>
        </w:rPr>
        <w:t>конкурса, в соответствии с которыми производится оценка заявок</w:t>
      </w:r>
      <w:r w:rsidRPr="00264CC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7555" w:rsidRPr="005F4828" w:rsidRDefault="00F47555" w:rsidP="00F47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- размер, срок и условия внесения претендентами на участие в </w:t>
      </w:r>
      <w:r>
        <w:rPr>
          <w:rFonts w:ascii="Times New Roman" w:eastAsia="Calibri" w:hAnsi="Times New Roman" w:cs="Times New Roman"/>
          <w:sz w:val="24"/>
          <w:szCs w:val="24"/>
        </w:rPr>
        <w:t>конкурсе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 задатка;</w:t>
      </w:r>
    </w:p>
    <w:p w:rsidR="00ED6AC8" w:rsidRPr="00ED6AC8" w:rsidRDefault="00ED6AC8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AC8">
        <w:rPr>
          <w:rFonts w:ascii="Times New Roman" w:eastAsia="Calibri" w:hAnsi="Times New Roman" w:cs="Times New Roman"/>
          <w:sz w:val="24"/>
          <w:szCs w:val="24"/>
        </w:rPr>
        <w:t>- официальный сайт, на котором размещена конкурсная документация;</w:t>
      </w:r>
    </w:p>
    <w:p w:rsidR="00ED6AC8" w:rsidRPr="00ED6AC8" w:rsidRDefault="00ED6AC8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AC8">
        <w:rPr>
          <w:rFonts w:ascii="Times New Roman" w:eastAsia="Calibri" w:hAnsi="Times New Roman" w:cs="Times New Roman"/>
          <w:sz w:val="24"/>
          <w:szCs w:val="24"/>
        </w:rPr>
        <w:t>- порядок, место и срок представления заявок на участие в конкурсе;</w:t>
      </w:r>
    </w:p>
    <w:p w:rsidR="00ED6AC8" w:rsidRPr="00ED6AC8" w:rsidRDefault="00ED6AC8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AC8">
        <w:rPr>
          <w:rFonts w:ascii="Times New Roman" w:eastAsia="Calibri" w:hAnsi="Times New Roman" w:cs="Times New Roman"/>
          <w:sz w:val="24"/>
          <w:szCs w:val="24"/>
        </w:rPr>
        <w:t>- место, дата и время начала процедуры вскрытия конвертов с заявками на участие в конкурсе;</w:t>
      </w:r>
    </w:p>
    <w:p w:rsidR="00ED6AC8" w:rsidRDefault="00ED6AC8" w:rsidP="00E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AC8">
        <w:rPr>
          <w:rFonts w:ascii="Times New Roman" w:eastAsia="Calibri" w:hAnsi="Times New Roman" w:cs="Times New Roman"/>
          <w:sz w:val="24"/>
          <w:szCs w:val="24"/>
        </w:rPr>
        <w:lastRenderedPageBreak/>
        <w:t>- информация о сроке заключения договора на установку и эксплуатацию рекламной конструкции;</w:t>
      </w:r>
    </w:p>
    <w:p w:rsidR="00F47555" w:rsidRPr="00ED6AC8" w:rsidRDefault="00F47555" w:rsidP="00F47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AC8">
        <w:rPr>
          <w:rFonts w:ascii="Times New Roman" w:eastAsia="Calibri" w:hAnsi="Times New Roman" w:cs="Times New Roman"/>
          <w:sz w:val="24"/>
          <w:szCs w:val="24"/>
        </w:rPr>
        <w:t>- номер контактного телефона ответственного лица организатора торгов для полу</w:t>
      </w:r>
      <w:r>
        <w:rPr>
          <w:rFonts w:ascii="Times New Roman" w:eastAsia="Calibri" w:hAnsi="Times New Roman" w:cs="Times New Roman"/>
          <w:sz w:val="24"/>
          <w:szCs w:val="24"/>
        </w:rPr>
        <w:t>чения дополнительной информации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5F4828" w:rsidRPr="005F4828" w:rsidRDefault="00D210C3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</w:t>
      </w:r>
      <w:r w:rsidR="00ED6AC8">
        <w:rPr>
          <w:rFonts w:ascii="Times New Roman" w:eastAsia="Calibri" w:hAnsi="Times New Roman" w:cs="Times New Roman"/>
          <w:sz w:val="24"/>
          <w:szCs w:val="24"/>
        </w:rPr>
        <w:t>17</w:t>
      </w:r>
      <w:r w:rsidR="005F48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F4828" w:rsidRPr="005F4828">
        <w:rPr>
          <w:rFonts w:ascii="Times New Roman" w:eastAsia="Calibri" w:hAnsi="Times New Roman" w:cs="Times New Roman"/>
          <w:sz w:val="24"/>
          <w:szCs w:val="24"/>
        </w:rPr>
        <w:t xml:space="preserve">Дополнить Положение разделом </w:t>
      </w:r>
      <w:r w:rsidR="005F4828">
        <w:rPr>
          <w:rFonts w:ascii="Times New Roman" w:eastAsia="Calibri" w:hAnsi="Times New Roman" w:cs="Times New Roman"/>
          <w:sz w:val="24"/>
          <w:szCs w:val="24"/>
        </w:rPr>
        <w:t>5</w:t>
      </w:r>
      <w:r w:rsidR="005F4828" w:rsidRPr="005F4828">
        <w:rPr>
          <w:rFonts w:ascii="Times New Roman" w:eastAsia="Calibri" w:hAnsi="Times New Roman" w:cs="Times New Roman"/>
          <w:sz w:val="24"/>
          <w:szCs w:val="24"/>
        </w:rPr>
        <w:t xml:space="preserve">.1 «Порядок проведения открытого </w:t>
      </w:r>
      <w:r w:rsidR="005F4828"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="005F4828" w:rsidRPr="005F4828">
        <w:rPr>
          <w:rFonts w:ascii="Times New Roman" w:eastAsia="Calibri" w:hAnsi="Times New Roman" w:cs="Times New Roman"/>
          <w:sz w:val="24"/>
          <w:szCs w:val="24"/>
        </w:rPr>
        <w:t xml:space="preserve"> на электронной площадке» следующего содержания: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«5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.1. ПОРЯДОК ПРОВЕДЕНИЯ </w:t>
      </w:r>
      <w:r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 НА ЭЛЕКТРОННОЙ ПЛОЩАДКЕ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.1.1. Информационное сообщение (извещение) о проведении </w:t>
      </w:r>
      <w:r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 на электронной площадке и </w:t>
      </w:r>
      <w:r w:rsidR="00264CCD">
        <w:rPr>
          <w:rFonts w:ascii="Times New Roman" w:eastAsia="Calibri" w:hAnsi="Times New Roman" w:cs="Times New Roman"/>
          <w:sz w:val="24"/>
          <w:szCs w:val="24"/>
        </w:rPr>
        <w:t>конкурсная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 документация подлежат опублико</w:t>
      </w:r>
      <w:r w:rsidR="00DC7682">
        <w:rPr>
          <w:rFonts w:ascii="Times New Roman" w:eastAsia="Calibri" w:hAnsi="Times New Roman" w:cs="Times New Roman"/>
          <w:sz w:val="24"/>
          <w:szCs w:val="24"/>
        </w:rPr>
        <w:t xml:space="preserve">ванию  на электронной площадке </w:t>
      </w:r>
      <w:bookmarkStart w:id="0" w:name="_GoBack"/>
      <w:bookmarkEnd w:id="0"/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не менее чем за 30 дней до дня проведения </w:t>
      </w:r>
      <w:r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5F48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4828" w:rsidRPr="005F4828" w:rsidRDefault="00264CCD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5F4828" w:rsidRPr="005F4828">
        <w:rPr>
          <w:rFonts w:ascii="Times New Roman" w:eastAsia="Calibri" w:hAnsi="Times New Roman" w:cs="Times New Roman"/>
          <w:sz w:val="24"/>
          <w:szCs w:val="24"/>
        </w:rPr>
        <w:t>.1.2. Обязательному опубликованию в информационном сообщении (извещении) подлежат следующие сведения: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- наименование органа местного самоуправления, принявшего решение о проведении </w:t>
      </w:r>
      <w:r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5F4828">
        <w:rPr>
          <w:rFonts w:ascii="Times New Roman" w:eastAsia="Calibri" w:hAnsi="Times New Roman" w:cs="Times New Roman"/>
          <w:sz w:val="24"/>
          <w:szCs w:val="24"/>
        </w:rPr>
        <w:t>, реквизиты указанного решения;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>- адрес электронной площадки в информационно-телекоммуникационной сети «Интернет»;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>- перечень лотов с указанием их номеров и краткой характеристикой;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- дата и временя окончания срока подачи заявок на участие в </w:t>
      </w:r>
      <w:r>
        <w:rPr>
          <w:rFonts w:ascii="Times New Roman" w:eastAsia="Calibri" w:hAnsi="Times New Roman" w:cs="Times New Roman"/>
          <w:sz w:val="24"/>
          <w:szCs w:val="24"/>
        </w:rPr>
        <w:t>конкурсе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- дата проведения </w:t>
      </w:r>
      <w:r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5F482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>- номер контактного телефона ответственного лица организатора торгов для получения дополнительной информации;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CC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64CCD" w:rsidRPr="00264CCD">
        <w:rPr>
          <w:rFonts w:ascii="Times New Roman" w:eastAsia="Calibri" w:hAnsi="Times New Roman" w:cs="Times New Roman"/>
          <w:sz w:val="24"/>
          <w:szCs w:val="24"/>
        </w:rPr>
        <w:t xml:space="preserve">критерии </w:t>
      </w:r>
      <w:r w:rsidR="001D3D49">
        <w:rPr>
          <w:rFonts w:ascii="Times New Roman" w:eastAsia="Calibri" w:hAnsi="Times New Roman" w:cs="Times New Roman"/>
          <w:sz w:val="24"/>
          <w:szCs w:val="24"/>
        </w:rPr>
        <w:t>конкурса, в соответствии с которыми производится оценка заявок</w:t>
      </w:r>
      <w:r w:rsidR="00264CCD" w:rsidRPr="00264CC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- размер, срок и условия внесения претендентами на участие в </w:t>
      </w:r>
      <w:r w:rsidR="00225985">
        <w:rPr>
          <w:rFonts w:ascii="Times New Roman" w:eastAsia="Calibri" w:hAnsi="Times New Roman" w:cs="Times New Roman"/>
          <w:sz w:val="24"/>
          <w:szCs w:val="24"/>
        </w:rPr>
        <w:t>конкурсе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 задатка;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>- информация о сроке заключения договора на установку и эксплуатацию рекламной конструкции.</w:t>
      </w:r>
    </w:p>
    <w:p w:rsidR="005F4828" w:rsidRPr="005F4828" w:rsidRDefault="00264CCD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5F4828" w:rsidRPr="005F4828">
        <w:rPr>
          <w:rFonts w:ascii="Times New Roman" w:eastAsia="Calibri" w:hAnsi="Times New Roman" w:cs="Times New Roman"/>
          <w:sz w:val="24"/>
          <w:szCs w:val="24"/>
        </w:rPr>
        <w:t xml:space="preserve">.1.3. Для участия в </w:t>
      </w:r>
      <w:r w:rsidR="00225985">
        <w:rPr>
          <w:rFonts w:ascii="Times New Roman" w:eastAsia="Calibri" w:hAnsi="Times New Roman" w:cs="Times New Roman"/>
          <w:sz w:val="24"/>
          <w:szCs w:val="24"/>
        </w:rPr>
        <w:t>конкурсе</w:t>
      </w:r>
      <w:r w:rsidR="005F4828" w:rsidRPr="005F4828">
        <w:rPr>
          <w:rFonts w:ascii="Times New Roman" w:eastAsia="Calibri" w:hAnsi="Times New Roman" w:cs="Times New Roman"/>
          <w:sz w:val="24"/>
          <w:szCs w:val="24"/>
        </w:rPr>
        <w:t xml:space="preserve"> претенденты, зарегистрированные на электронной площадке в установленном порядке, подают заявки на участие в </w:t>
      </w:r>
      <w:r w:rsidR="00225985">
        <w:rPr>
          <w:rFonts w:ascii="Times New Roman" w:eastAsia="Calibri" w:hAnsi="Times New Roman" w:cs="Times New Roman"/>
          <w:sz w:val="24"/>
          <w:szCs w:val="24"/>
        </w:rPr>
        <w:t>конкурсе</w:t>
      </w:r>
      <w:r w:rsidR="005F4828" w:rsidRPr="005F4828">
        <w:rPr>
          <w:rFonts w:ascii="Times New Roman" w:eastAsia="Calibri" w:hAnsi="Times New Roman" w:cs="Times New Roman"/>
          <w:sz w:val="24"/>
          <w:szCs w:val="24"/>
        </w:rPr>
        <w:t xml:space="preserve">, подписанные электронной подписью, </w:t>
      </w:r>
      <w:r w:rsidR="00225985">
        <w:rPr>
          <w:rFonts w:ascii="Times New Roman" w:eastAsia="Calibri" w:hAnsi="Times New Roman" w:cs="Times New Roman"/>
          <w:sz w:val="24"/>
          <w:szCs w:val="24"/>
        </w:rPr>
        <w:t xml:space="preserve">конкурсные предложения </w:t>
      </w:r>
      <w:r w:rsidR="005F4828" w:rsidRPr="005F4828">
        <w:rPr>
          <w:rFonts w:ascii="Times New Roman" w:eastAsia="Calibri" w:hAnsi="Times New Roman" w:cs="Times New Roman"/>
          <w:sz w:val="24"/>
          <w:szCs w:val="24"/>
        </w:rPr>
        <w:t>и перечисляют задаток на счет оператора электронной площадки в соответствии с регламентом выбранной электронной площадки.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Вместе с заявкой на участие в </w:t>
      </w:r>
      <w:r w:rsidR="00225985">
        <w:rPr>
          <w:rFonts w:ascii="Times New Roman" w:eastAsia="Calibri" w:hAnsi="Times New Roman" w:cs="Times New Roman"/>
          <w:sz w:val="24"/>
          <w:szCs w:val="24"/>
        </w:rPr>
        <w:t>конкурсе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5985">
        <w:rPr>
          <w:rFonts w:ascii="Times New Roman" w:eastAsia="Calibri" w:hAnsi="Times New Roman" w:cs="Times New Roman"/>
          <w:sz w:val="24"/>
          <w:szCs w:val="24"/>
        </w:rPr>
        <w:t xml:space="preserve">и конкурсными предложениями </w:t>
      </w:r>
      <w:r w:rsidRPr="005F4828">
        <w:rPr>
          <w:rFonts w:ascii="Times New Roman" w:eastAsia="Calibri" w:hAnsi="Times New Roman" w:cs="Times New Roman"/>
          <w:sz w:val="24"/>
          <w:szCs w:val="24"/>
        </w:rPr>
        <w:t>претендентом оператору электронной площадки направляется следующая документация: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>Физические лица, не являющиеся индивидуальными предпринимателями, представляют копию паспорта.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>Индивидуальные предприниматели представляют: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>- копию свидетельства о государственной регистрации в качестве индивидуального предпринимателя;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>- копию свидетельства о постановке на учет в налоговом органе.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>Юридические лица дополнительно представляют: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>- копии учредительных документов;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>- копию свидетельства о государственной регистрации юридического лица;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>- копию свидетельства о постановке на учет в налоговом органе;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>- надлежащим образом оформленные и заверенные документы, подтверждающие полномочия органов управления и должностных лиц претендента.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Все связанные с получением аккредитации на электронной площадке и проведением </w:t>
      </w:r>
      <w:r w:rsidR="00264CCD"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 документы и сведения направляются претендентом оператору электронной площадки, либо размещаются на сайте электронной площадки в форме электронных документов в порядке, предусмотренном регламентом выбранной организатором торгов электронной площадки.</w:t>
      </w:r>
    </w:p>
    <w:p w:rsidR="005F4828" w:rsidRPr="005F4828" w:rsidRDefault="00264CCD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5F4828" w:rsidRPr="005F4828">
        <w:rPr>
          <w:rFonts w:ascii="Times New Roman" w:eastAsia="Calibri" w:hAnsi="Times New Roman" w:cs="Times New Roman"/>
          <w:sz w:val="24"/>
          <w:szCs w:val="24"/>
        </w:rPr>
        <w:t xml:space="preserve">.1.4. Претендент вправе подать только одну заявку на участие в </w:t>
      </w:r>
      <w:r w:rsidR="00225985">
        <w:rPr>
          <w:rFonts w:ascii="Times New Roman" w:eastAsia="Calibri" w:hAnsi="Times New Roman" w:cs="Times New Roman"/>
          <w:sz w:val="24"/>
          <w:szCs w:val="24"/>
        </w:rPr>
        <w:t>конкурсе</w:t>
      </w:r>
      <w:r w:rsidR="005F4828" w:rsidRPr="005F48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4828" w:rsidRPr="005F4828" w:rsidRDefault="00264CCD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5F4828" w:rsidRPr="005F4828">
        <w:rPr>
          <w:rFonts w:ascii="Times New Roman" w:eastAsia="Calibri" w:hAnsi="Times New Roman" w:cs="Times New Roman"/>
          <w:sz w:val="24"/>
          <w:szCs w:val="24"/>
        </w:rPr>
        <w:t xml:space="preserve">.1.5. До окончания срока подачи заявок претендент, подавший заявку, вправе изменить или отозвать ее. 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lastRenderedPageBreak/>
        <w:t>Отзыв и изменение заявки осуществляется из личного кабинета электронной площадки. Изменение заявки осуществляется путем отзыва ранее поданной и подачи новой заявки.</w:t>
      </w:r>
    </w:p>
    <w:p w:rsidR="005F4828" w:rsidRPr="005F4828" w:rsidRDefault="00264CCD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5F4828" w:rsidRPr="005F4828">
        <w:rPr>
          <w:rFonts w:ascii="Times New Roman" w:eastAsia="Calibri" w:hAnsi="Times New Roman" w:cs="Times New Roman"/>
          <w:sz w:val="24"/>
          <w:szCs w:val="24"/>
        </w:rPr>
        <w:t xml:space="preserve">.1.6. Комиссия в установленные организатором </w:t>
      </w:r>
      <w:r w:rsidR="00225985"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="005F4828" w:rsidRPr="005F4828">
        <w:rPr>
          <w:rFonts w:ascii="Times New Roman" w:eastAsia="Calibri" w:hAnsi="Times New Roman" w:cs="Times New Roman"/>
          <w:sz w:val="24"/>
          <w:szCs w:val="24"/>
        </w:rPr>
        <w:t xml:space="preserve"> время и </w:t>
      </w:r>
      <w:proofErr w:type="gramStart"/>
      <w:r w:rsidR="005F4828" w:rsidRPr="005F4828">
        <w:rPr>
          <w:rFonts w:ascii="Times New Roman" w:eastAsia="Calibri" w:hAnsi="Times New Roman" w:cs="Times New Roman"/>
          <w:sz w:val="24"/>
          <w:szCs w:val="24"/>
        </w:rPr>
        <w:t>месте</w:t>
      </w:r>
      <w:proofErr w:type="gramEnd"/>
      <w:r w:rsidR="005F4828" w:rsidRPr="005F4828">
        <w:rPr>
          <w:rFonts w:ascii="Times New Roman" w:eastAsia="Calibri" w:hAnsi="Times New Roman" w:cs="Times New Roman"/>
          <w:sz w:val="24"/>
          <w:szCs w:val="24"/>
        </w:rPr>
        <w:t xml:space="preserve"> рассматривает заявки и документы претендентов на участие в </w:t>
      </w:r>
      <w:r w:rsidR="00225985">
        <w:rPr>
          <w:rFonts w:ascii="Times New Roman" w:eastAsia="Calibri" w:hAnsi="Times New Roman" w:cs="Times New Roman"/>
          <w:sz w:val="24"/>
          <w:szCs w:val="24"/>
        </w:rPr>
        <w:t>конкурсе, переданные оператором электронной площадки</w:t>
      </w:r>
      <w:r w:rsidR="005F4828" w:rsidRPr="005F482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представленных документов Комиссия принимает решение о признании претендентов участниками </w:t>
      </w:r>
      <w:r w:rsidR="00225985"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 или об отказе в допуске претендентов к участию в </w:t>
      </w:r>
      <w:r w:rsidR="00225985">
        <w:rPr>
          <w:rFonts w:ascii="Times New Roman" w:eastAsia="Calibri" w:hAnsi="Times New Roman" w:cs="Times New Roman"/>
          <w:sz w:val="24"/>
          <w:szCs w:val="24"/>
        </w:rPr>
        <w:t>конкурсе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, которое оформляется протоколом рассмотрения заявок на участие в </w:t>
      </w:r>
      <w:r w:rsidR="00225985">
        <w:rPr>
          <w:rFonts w:ascii="Times New Roman" w:eastAsia="Calibri" w:hAnsi="Times New Roman" w:cs="Times New Roman"/>
          <w:sz w:val="24"/>
          <w:szCs w:val="24"/>
        </w:rPr>
        <w:t>конкурсе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 (далее - протокол рассмотрения заявок).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В протоколе рассмотрения заявок содержатся сведения о претендентах, допущенных к участию в </w:t>
      </w:r>
      <w:r w:rsidR="00225985">
        <w:rPr>
          <w:rFonts w:ascii="Times New Roman" w:eastAsia="Calibri" w:hAnsi="Times New Roman" w:cs="Times New Roman"/>
          <w:sz w:val="24"/>
          <w:szCs w:val="24"/>
        </w:rPr>
        <w:t>конкурсе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 и признанных участниками </w:t>
      </w:r>
      <w:r w:rsidR="00225985"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, а также сведения о претендентах, не допущенных к участию в </w:t>
      </w:r>
      <w:r w:rsidR="00225985">
        <w:rPr>
          <w:rFonts w:ascii="Times New Roman" w:eastAsia="Calibri" w:hAnsi="Times New Roman" w:cs="Times New Roman"/>
          <w:sz w:val="24"/>
          <w:szCs w:val="24"/>
        </w:rPr>
        <w:t>конкурсе</w:t>
      </w:r>
      <w:r w:rsidRPr="005F4828">
        <w:rPr>
          <w:rFonts w:ascii="Times New Roman" w:eastAsia="Calibri" w:hAnsi="Times New Roman" w:cs="Times New Roman"/>
          <w:sz w:val="24"/>
          <w:szCs w:val="24"/>
        </w:rPr>
        <w:t>, с указанием причин отказа в допуске к участию в нем.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Протокол рассмотрения заявок подписывается Комиссией в течение 1 (одного) дня со дня их рассмотрения и направляется оператору электронной площадки не </w:t>
      </w:r>
      <w:proofErr w:type="gramStart"/>
      <w:r w:rsidRPr="005F4828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5F4828" w:rsidRPr="005F4828" w:rsidRDefault="00264CCD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5F4828" w:rsidRPr="005F4828">
        <w:rPr>
          <w:rFonts w:ascii="Times New Roman" w:eastAsia="Calibri" w:hAnsi="Times New Roman" w:cs="Times New Roman"/>
          <w:sz w:val="24"/>
          <w:szCs w:val="24"/>
        </w:rPr>
        <w:t xml:space="preserve">.1.7. Претендент не допускается к участию в </w:t>
      </w:r>
      <w:r w:rsidR="00225985">
        <w:rPr>
          <w:rFonts w:ascii="Times New Roman" w:eastAsia="Calibri" w:hAnsi="Times New Roman" w:cs="Times New Roman"/>
          <w:sz w:val="24"/>
          <w:szCs w:val="24"/>
        </w:rPr>
        <w:t>конкурсе</w:t>
      </w:r>
      <w:r w:rsidR="005F4828" w:rsidRPr="005F4828">
        <w:rPr>
          <w:rFonts w:ascii="Times New Roman" w:eastAsia="Calibri" w:hAnsi="Times New Roman" w:cs="Times New Roman"/>
          <w:sz w:val="24"/>
          <w:szCs w:val="24"/>
        </w:rPr>
        <w:t xml:space="preserve"> в следующих случаях: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7D5117">
        <w:rPr>
          <w:rFonts w:ascii="Times New Roman" w:eastAsia="Calibri" w:hAnsi="Times New Roman" w:cs="Times New Roman"/>
          <w:sz w:val="24"/>
          <w:szCs w:val="24"/>
        </w:rPr>
        <w:t>документы, указанные в пункте 5</w:t>
      </w:r>
      <w:r w:rsidR="007D5117" w:rsidRPr="007D5117">
        <w:rPr>
          <w:rFonts w:ascii="Times New Roman" w:eastAsia="Calibri" w:hAnsi="Times New Roman" w:cs="Times New Roman"/>
          <w:sz w:val="24"/>
          <w:szCs w:val="24"/>
        </w:rPr>
        <w:t>.1.3 настоящего Положения, не представлены претендентом или представлены не в полном объеме;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>2) оформление необходимых документов не соответствует законодательству Российской Федерации;</w:t>
      </w:r>
    </w:p>
    <w:p w:rsidR="005F4828" w:rsidRPr="005F4828" w:rsidRDefault="005F4828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828">
        <w:rPr>
          <w:rFonts w:ascii="Times New Roman" w:eastAsia="Calibri" w:hAnsi="Times New Roman" w:cs="Times New Roman"/>
          <w:sz w:val="24"/>
          <w:szCs w:val="24"/>
        </w:rPr>
        <w:t>3) заявка подана лицом, не уполномоченным на осуществление таких действий.</w:t>
      </w:r>
    </w:p>
    <w:p w:rsidR="005F4828" w:rsidRPr="005F4828" w:rsidRDefault="00264CCD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5F4828" w:rsidRPr="005F4828">
        <w:rPr>
          <w:rFonts w:ascii="Times New Roman" w:eastAsia="Calibri" w:hAnsi="Times New Roman" w:cs="Times New Roman"/>
          <w:sz w:val="24"/>
          <w:szCs w:val="24"/>
        </w:rPr>
        <w:t xml:space="preserve">.1.8. </w:t>
      </w:r>
      <w:r w:rsidR="00225985" w:rsidRPr="00225985">
        <w:rPr>
          <w:rFonts w:ascii="Times New Roman" w:eastAsia="Calibri" w:hAnsi="Times New Roman" w:cs="Times New Roman"/>
          <w:sz w:val="24"/>
          <w:szCs w:val="24"/>
        </w:rPr>
        <w:t>Комиссия осуществляет оценку и сопоставление заявок на участие в конкурсе, поданных участниками конкурса. Срок оценки и сопоставления таких заявок не может превышать 10 рабочих дней со дня подписания протокола рассмотрения заявок.</w:t>
      </w:r>
    </w:p>
    <w:p w:rsidR="00225985" w:rsidRPr="00225985" w:rsidRDefault="00225985" w:rsidP="0022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985">
        <w:rPr>
          <w:rFonts w:ascii="Times New Roman" w:eastAsia="Calibri" w:hAnsi="Times New Roman" w:cs="Times New Roman"/>
          <w:sz w:val="24"/>
          <w:szCs w:val="24"/>
        </w:rPr>
        <w:t>5.</w:t>
      </w:r>
      <w:r w:rsidR="00264CCD">
        <w:rPr>
          <w:rFonts w:ascii="Times New Roman" w:eastAsia="Calibri" w:hAnsi="Times New Roman" w:cs="Times New Roman"/>
          <w:sz w:val="24"/>
          <w:szCs w:val="24"/>
        </w:rPr>
        <w:t>1.9</w:t>
      </w:r>
      <w:r w:rsidRPr="00225985">
        <w:rPr>
          <w:rFonts w:ascii="Times New Roman" w:eastAsia="Calibri" w:hAnsi="Times New Roman" w:cs="Times New Roman"/>
          <w:sz w:val="24"/>
          <w:szCs w:val="24"/>
        </w:rPr>
        <w:t>. Оценка и сопоставление заявок на участие в конкурсе (в случае проведения конкурса по нескольким лотам - по каждому лоту) осуществляются Комиссией в целях выявления лучших условий заключения договора на установку и эксплуатацию рекламной конструкции, в соответствии с критериями и в порядке, установленными конкурсной документацией.</w:t>
      </w:r>
    </w:p>
    <w:p w:rsidR="00225985" w:rsidRPr="00225985" w:rsidRDefault="00264CCD" w:rsidP="0022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</w:t>
      </w:r>
      <w:r w:rsidR="00225985" w:rsidRPr="0022598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225985" w:rsidRPr="00225985">
        <w:rPr>
          <w:rFonts w:ascii="Times New Roman" w:eastAsia="Calibri" w:hAnsi="Times New Roman" w:cs="Times New Roman"/>
          <w:sz w:val="24"/>
          <w:szCs w:val="24"/>
        </w:rPr>
        <w:t xml:space="preserve">. На основании результатов оценки и сопоставления заявок на участие в конкурсе Комиссией каждой заявке на участие в конкурсе (в случае проведения конкурса по нескольким лотам - по каждому лоту) относительно других по мере уменьшения степени выгодности содержащихся в них условий присваивается порядковый номер. </w:t>
      </w:r>
      <w:proofErr w:type="gramStart"/>
      <w:r w:rsidR="00225985" w:rsidRPr="00225985">
        <w:rPr>
          <w:rFonts w:ascii="Times New Roman" w:eastAsia="Calibri" w:hAnsi="Times New Roman" w:cs="Times New Roman"/>
          <w:sz w:val="24"/>
          <w:szCs w:val="24"/>
        </w:rPr>
        <w:t>Заявке на участие в конкурсе (в случае проведения конкурса по нескольким лотам - по каждому лоту), в которой содержатся лучшие условия, присваивается первый номер.</w:t>
      </w:r>
      <w:proofErr w:type="gramEnd"/>
    </w:p>
    <w:p w:rsidR="00225985" w:rsidRPr="00225985" w:rsidRDefault="00225985" w:rsidP="0022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985">
        <w:rPr>
          <w:rFonts w:ascii="Times New Roman" w:eastAsia="Calibri" w:hAnsi="Times New Roman" w:cs="Times New Roman"/>
          <w:sz w:val="24"/>
          <w:szCs w:val="24"/>
        </w:rPr>
        <w:t>5.</w:t>
      </w:r>
      <w:r w:rsidR="00264CCD">
        <w:rPr>
          <w:rFonts w:ascii="Times New Roman" w:eastAsia="Calibri" w:hAnsi="Times New Roman" w:cs="Times New Roman"/>
          <w:sz w:val="24"/>
          <w:szCs w:val="24"/>
        </w:rPr>
        <w:t>1</w:t>
      </w:r>
      <w:r w:rsidRPr="00225985">
        <w:rPr>
          <w:rFonts w:ascii="Times New Roman" w:eastAsia="Calibri" w:hAnsi="Times New Roman" w:cs="Times New Roman"/>
          <w:sz w:val="24"/>
          <w:szCs w:val="24"/>
        </w:rPr>
        <w:t>.</w:t>
      </w:r>
      <w:r w:rsidR="00264CCD">
        <w:rPr>
          <w:rFonts w:ascii="Times New Roman" w:eastAsia="Calibri" w:hAnsi="Times New Roman" w:cs="Times New Roman"/>
          <w:sz w:val="24"/>
          <w:szCs w:val="24"/>
        </w:rPr>
        <w:t>11</w:t>
      </w:r>
      <w:r w:rsidRPr="00225985">
        <w:rPr>
          <w:rFonts w:ascii="Times New Roman" w:eastAsia="Calibri" w:hAnsi="Times New Roman" w:cs="Times New Roman"/>
          <w:sz w:val="24"/>
          <w:szCs w:val="24"/>
        </w:rPr>
        <w:t xml:space="preserve">. Победителем конкурса (в случае проведения конкурса по нескольким лотам - по каждому лоту) признается участник конкурса, который предложил лучшие условия и заявке на </w:t>
      </w:r>
      <w:proofErr w:type="gramStart"/>
      <w:r w:rsidRPr="00225985">
        <w:rPr>
          <w:rFonts w:ascii="Times New Roman" w:eastAsia="Calibri" w:hAnsi="Times New Roman" w:cs="Times New Roman"/>
          <w:sz w:val="24"/>
          <w:szCs w:val="24"/>
        </w:rPr>
        <w:t>участие</w:t>
      </w:r>
      <w:proofErr w:type="gramEnd"/>
      <w:r w:rsidRPr="00225985">
        <w:rPr>
          <w:rFonts w:ascii="Times New Roman" w:eastAsia="Calibri" w:hAnsi="Times New Roman" w:cs="Times New Roman"/>
          <w:sz w:val="24"/>
          <w:szCs w:val="24"/>
        </w:rPr>
        <w:t xml:space="preserve"> в конкурсе которого присвоен первый номер.</w:t>
      </w:r>
    </w:p>
    <w:p w:rsidR="00225985" w:rsidRPr="00225985" w:rsidRDefault="00225985" w:rsidP="0022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985">
        <w:rPr>
          <w:rFonts w:ascii="Times New Roman" w:eastAsia="Calibri" w:hAnsi="Times New Roman" w:cs="Times New Roman"/>
          <w:sz w:val="24"/>
          <w:szCs w:val="24"/>
        </w:rPr>
        <w:t>В случае равенства набранных баллов у двух и более участников конкурса победителем признается участник, заявка которого была подана раньше.</w:t>
      </w:r>
    </w:p>
    <w:p w:rsidR="00225985" w:rsidRPr="00225985" w:rsidRDefault="00225985" w:rsidP="0022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985">
        <w:rPr>
          <w:rFonts w:ascii="Times New Roman" w:eastAsia="Calibri" w:hAnsi="Times New Roman" w:cs="Times New Roman"/>
          <w:sz w:val="24"/>
          <w:szCs w:val="24"/>
        </w:rPr>
        <w:t>5.</w:t>
      </w:r>
      <w:r w:rsidR="00264CCD">
        <w:rPr>
          <w:rFonts w:ascii="Times New Roman" w:eastAsia="Calibri" w:hAnsi="Times New Roman" w:cs="Times New Roman"/>
          <w:sz w:val="24"/>
          <w:szCs w:val="24"/>
        </w:rPr>
        <w:t>1</w:t>
      </w:r>
      <w:r w:rsidRPr="00225985">
        <w:rPr>
          <w:rFonts w:ascii="Times New Roman" w:eastAsia="Calibri" w:hAnsi="Times New Roman" w:cs="Times New Roman"/>
          <w:sz w:val="24"/>
          <w:szCs w:val="24"/>
        </w:rPr>
        <w:t>.</w:t>
      </w:r>
      <w:r w:rsidR="00264CCD">
        <w:rPr>
          <w:rFonts w:ascii="Times New Roman" w:eastAsia="Calibri" w:hAnsi="Times New Roman" w:cs="Times New Roman"/>
          <w:sz w:val="24"/>
          <w:szCs w:val="24"/>
        </w:rPr>
        <w:t>12</w:t>
      </w:r>
      <w:r w:rsidRPr="00225985">
        <w:rPr>
          <w:rFonts w:ascii="Times New Roman" w:eastAsia="Calibri" w:hAnsi="Times New Roman" w:cs="Times New Roman"/>
          <w:sz w:val="24"/>
          <w:szCs w:val="24"/>
        </w:rPr>
        <w:t>. Комиссия ведет протокол оценки и сопоставления заявок на участие в конкурсе, в котором должны содержаться:</w:t>
      </w:r>
    </w:p>
    <w:p w:rsidR="00225985" w:rsidRPr="00225985" w:rsidRDefault="00225985" w:rsidP="0022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985">
        <w:rPr>
          <w:rFonts w:ascii="Times New Roman" w:eastAsia="Calibri" w:hAnsi="Times New Roman" w:cs="Times New Roman"/>
          <w:sz w:val="24"/>
          <w:szCs w:val="24"/>
        </w:rPr>
        <w:t>1) наименования участников конкурса, заявки на участие в конкурсе которых были рассмотрены, сведения об условиях, предложенных в таких заявках;</w:t>
      </w:r>
    </w:p>
    <w:p w:rsidR="00225985" w:rsidRPr="00225985" w:rsidRDefault="00225985" w:rsidP="0022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985">
        <w:rPr>
          <w:rFonts w:ascii="Times New Roman" w:eastAsia="Calibri" w:hAnsi="Times New Roman" w:cs="Times New Roman"/>
          <w:sz w:val="24"/>
          <w:szCs w:val="24"/>
        </w:rPr>
        <w:t>2) перечень критериев оценки заявок на участие в конкурсе;</w:t>
      </w:r>
    </w:p>
    <w:p w:rsidR="00225985" w:rsidRPr="00225985" w:rsidRDefault="00225985" w:rsidP="0022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985">
        <w:rPr>
          <w:rFonts w:ascii="Times New Roman" w:eastAsia="Calibri" w:hAnsi="Times New Roman" w:cs="Times New Roman"/>
          <w:sz w:val="24"/>
          <w:szCs w:val="24"/>
        </w:rPr>
        <w:t>3) победитель конкурса (в случае проведения конкурса по нескольким лотам - по каждому лоту) с указанием его реквизитов.</w:t>
      </w:r>
    </w:p>
    <w:p w:rsidR="00225985" w:rsidRDefault="00225985" w:rsidP="0022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985">
        <w:rPr>
          <w:rFonts w:ascii="Times New Roman" w:eastAsia="Calibri" w:hAnsi="Times New Roman" w:cs="Times New Roman"/>
          <w:sz w:val="24"/>
          <w:szCs w:val="24"/>
        </w:rPr>
        <w:t xml:space="preserve">Протокол подписывается всеми присутствующими при оценке и сопоставлении заявок на участие в конкурсе членами Комиссии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направляется оператору электронной площадки </w:t>
      </w:r>
      <w:r w:rsidRPr="00225985">
        <w:rPr>
          <w:rFonts w:ascii="Times New Roman" w:eastAsia="Calibri" w:hAnsi="Times New Roman" w:cs="Times New Roman"/>
          <w:sz w:val="24"/>
          <w:szCs w:val="24"/>
        </w:rPr>
        <w:t>в день проведения конкурса.</w:t>
      </w:r>
    </w:p>
    <w:p w:rsidR="00264CCD" w:rsidRDefault="00264CCD" w:rsidP="0022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225985" w:rsidRPr="00225985">
        <w:rPr>
          <w:rFonts w:ascii="Times New Roman" w:eastAsia="Calibri" w:hAnsi="Times New Roman" w:cs="Times New Roman"/>
          <w:sz w:val="24"/>
          <w:szCs w:val="24"/>
        </w:rPr>
        <w:t>.1.1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25985" w:rsidRPr="0022598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Процедура </w:t>
      </w:r>
      <w:r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 считается завершенной с момента подписания протокола о результатах </w:t>
      </w:r>
      <w:r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5F4828">
        <w:rPr>
          <w:rFonts w:ascii="Times New Roman" w:eastAsia="Calibri" w:hAnsi="Times New Roman" w:cs="Times New Roman"/>
          <w:sz w:val="24"/>
          <w:szCs w:val="24"/>
        </w:rPr>
        <w:t xml:space="preserve"> Комиссией.</w:t>
      </w:r>
    </w:p>
    <w:p w:rsidR="005F4828" w:rsidRDefault="00225985" w:rsidP="005F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98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течение дня, следующего за днем подписания протокола о результатах </w:t>
      </w:r>
      <w:r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225985">
        <w:rPr>
          <w:rFonts w:ascii="Times New Roman" w:eastAsia="Calibri" w:hAnsi="Times New Roman" w:cs="Times New Roman"/>
          <w:sz w:val="24"/>
          <w:szCs w:val="24"/>
        </w:rPr>
        <w:t xml:space="preserve"> или о признании </w:t>
      </w:r>
      <w:r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225985">
        <w:rPr>
          <w:rFonts w:ascii="Times New Roman" w:eastAsia="Calibri" w:hAnsi="Times New Roman" w:cs="Times New Roman"/>
          <w:sz w:val="24"/>
          <w:szCs w:val="24"/>
        </w:rPr>
        <w:t xml:space="preserve"> несостоявшимся, такой протокол публикуется организатором т</w:t>
      </w:r>
      <w:r w:rsidR="00264CCD">
        <w:rPr>
          <w:rFonts w:ascii="Times New Roman" w:eastAsia="Calibri" w:hAnsi="Times New Roman" w:cs="Times New Roman"/>
          <w:sz w:val="24"/>
          <w:szCs w:val="24"/>
        </w:rPr>
        <w:t>оргов на электронной площадке</w:t>
      </w:r>
      <w:proofErr w:type="gramStart"/>
      <w:r w:rsidR="00264CCD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D210C3" w:rsidRDefault="00264CCD" w:rsidP="00DA0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1.1.1</w:t>
      </w:r>
      <w:r w:rsidR="00F47555">
        <w:rPr>
          <w:rFonts w:ascii="Times New Roman" w:eastAsia="Calibri" w:hAnsi="Times New Roman" w:cs="Times New Roman"/>
          <w:sz w:val="24"/>
          <w:szCs w:val="24"/>
        </w:rPr>
        <w:t>8</w:t>
      </w:r>
      <w:r w:rsidR="00D210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D5117">
        <w:rPr>
          <w:rFonts w:ascii="Times New Roman" w:eastAsia="Calibri" w:hAnsi="Times New Roman" w:cs="Times New Roman"/>
          <w:sz w:val="24"/>
          <w:szCs w:val="24"/>
        </w:rPr>
        <w:t>В абзаце втором п</w:t>
      </w:r>
      <w:r w:rsidR="00D210C3">
        <w:rPr>
          <w:rFonts w:ascii="Times New Roman" w:eastAsia="Calibri" w:hAnsi="Times New Roman" w:cs="Times New Roman"/>
          <w:sz w:val="24"/>
          <w:szCs w:val="24"/>
        </w:rPr>
        <w:t>ункт</w:t>
      </w:r>
      <w:r w:rsidR="007D5117">
        <w:rPr>
          <w:rFonts w:ascii="Times New Roman" w:eastAsia="Calibri" w:hAnsi="Times New Roman" w:cs="Times New Roman"/>
          <w:sz w:val="24"/>
          <w:szCs w:val="24"/>
        </w:rPr>
        <w:t>а</w:t>
      </w:r>
      <w:r w:rsidR="00D210C3">
        <w:rPr>
          <w:rFonts w:ascii="Times New Roman" w:eastAsia="Calibri" w:hAnsi="Times New Roman" w:cs="Times New Roman"/>
          <w:sz w:val="24"/>
          <w:szCs w:val="24"/>
        </w:rPr>
        <w:t xml:space="preserve"> 6.4 Положения </w:t>
      </w:r>
      <w:r w:rsidR="007D5117">
        <w:rPr>
          <w:rFonts w:ascii="Times New Roman" w:eastAsia="Calibri" w:hAnsi="Times New Roman" w:cs="Times New Roman"/>
          <w:sz w:val="24"/>
          <w:szCs w:val="24"/>
        </w:rPr>
        <w:t>слова «подписания договора победителем торгов</w:t>
      </w:r>
      <w:proofErr w:type="gramStart"/>
      <w:r w:rsidR="007D5117">
        <w:rPr>
          <w:rFonts w:ascii="Times New Roman" w:eastAsia="Calibri" w:hAnsi="Times New Roman" w:cs="Times New Roman"/>
          <w:sz w:val="24"/>
          <w:szCs w:val="24"/>
        </w:rPr>
        <w:t xml:space="preserve">.» </w:t>
      </w:r>
      <w:proofErr w:type="gramEnd"/>
      <w:r w:rsidR="007D5117">
        <w:rPr>
          <w:rFonts w:ascii="Times New Roman" w:eastAsia="Calibri" w:hAnsi="Times New Roman" w:cs="Times New Roman"/>
          <w:sz w:val="24"/>
          <w:szCs w:val="24"/>
        </w:rPr>
        <w:t>заменить словами «подписания договора.».</w:t>
      </w:r>
    </w:p>
    <w:p w:rsidR="007D5117" w:rsidRDefault="007D5117" w:rsidP="00DA0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1.1.1</w:t>
      </w:r>
      <w:r w:rsidR="00F47555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 Пункт 6.4 Положения дополнить абзацем третьим в следующей редакции:</w:t>
      </w:r>
    </w:p>
    <w:p w:rsidR="00642B05" w:rsidRDefault="007D5117" w:rsidP="00D21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D210C3" w:rsidRPr="00D210C3">
        <w:rPr>
          <w:rFonts w:ascii="Times New Roman" w:eastAsia="Calibri" w:hAnsi="Times New Roman" w:cs="Times New Roman"/>
          <w:sz w:val="24"/>
          <w:szCs w:val="24"/>
        </w:rPr>
        <w:t xml:space="preserve">В случае если </w:t>
      </w:r>
      <w:r w:rsidRPr="00D210C3">
        <w:rPr>
          <w:rFonts w:ascii="Times New Roman" w:eastAsia="Calibri" w:hAnsi="Times New Roman" w:cs="Times New Roman"/>
          <w:sz w:val="24"/>
          <w:szCs w:val="24"/>
        </w:rPr>
        <w:t xml:space="preserve">участник </w:t>
      </w:r>
      <w:r w:rsidRPr="00642B05">
        <w:rPr>
          <w:rFonts w:ascii="Times New Roman" w:eastAsia="Calibri" w:hAnsi="Times New Roman" w:cs="Times New Roman"/>
          <w:sz w:val="24"/>
          <w:szCs w:val="24"/>
        </w:rPr>
        <w:t>торгов, предложение которого, в случае проведения конкурса, по результатам рассмотрения заявок и оценки конкурсных предложений содержит лучшие условия после условий, предложенных победителем конкурса, либо участник, чье предложение цены за предмет торгов было зафиксировано наибольшим по отношению к предложениям оставшихся участников</w:t>
      </w:r>
      <w:r>
        <w:rPr>
          <w:rFonts w:ascii="Times New Roman" w:eastAsia="Calibri" w:hAnsi="Times New Roman" w:cs="Times New Roman"/>
          <w:sz w:val="24"/>
          <w:szCs w:val="24"/>
        </w:rPr>
        <w:t>, в случае проведения аукциона уклонится от подписания договора</w:t>
      </w:r>
      <w:r w:rsidR="00D210C3" w:rsidRPr="00D210C3">
        <w:rPr>
          <w:rFonts w:ascii="Times New Roman" w:eastAsia="Calibri" w:hAnsi="Times New Roman" w:cs="Times New Roman"/>
          <w:sz w:val="24"/>
          <w:szCs w:val="24"/>
        </w:rPr>
        <w:t>, организатор торгов вправе обратиться в суд с иском</w:t>
      </w:r>
      <w:proofErr w:type="gramEnd"/>
      <w:r w:rsidR="00D210C3" w:rsidRPr="00D210C3">
        <w:rPr>
          <w:rFonts w:ascii="Times New Roman" w:eastAsia="Calibri" w:hAnsi="Times New Roman" w:cs="Times New Roman"/>
          <w:sz w:val="24"/>
          <w:szCs w:val="24"/>
        </w:rPr>
        <w:t xml:space="preserve"> о понуждении </w:t>
      </w:r>
      <w:r>
        <w:rPr>
          <w:rFonts w:ascii="Times New Roman" w:eastAsia="Calibri" w:hAnsi="Times New Roman" w:cs="Times New Roman"/>
          <w:sz w:val="24"/>
          <w:szCs w:val="24"/>
        </w:rPr>
        <w:t>такого участника торгов</w:t>
      </w:r>
      <w:r w:rsidR="00D210C3" w:rsidRPr="00D210C3">
        <w:rPr>
          <w:rFonts w:ascii="Times New Roman" w:eastAsia="Calibri" w:hAnsi="Times New Roman" w:cs="Times New Roman"/>
          <w:sz w:val="24"/>
          <w:szCs w:val="24"/>
        </w:rPr>
        <w:t xml:space="preserve"> заключить договор, а также о возмещении убытков, причиненных уклонением от заключения договора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272C6C" w:rsidRPr="00D50BF9" w:rsidRDefault="00D50BF9" w:rsidP="007E46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0BF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55EED" w:rsidRPr="00D50BF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77390" w:rsidRPr="00D50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55EED" w:rsidRPr="00D50BF9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 вступает в силу с</w:t>
      </w:r>
      <w:r w:rsidR="0084448B" w:rsidRPr="00D50BF9">
        <w:rPr>
          <w:rFonts w:ascii="Times New Roman" w:eastAsia="Times New Roman" w:hAnsi="Times New Roman" w:cs="Times New Roman"/>
          <w:sz w:val="24"/>
          <w:szCs w:val="24"/>
          <w:lang w:eastAsia="ar-SA"/>
        </w:rPr>
        <w:t>о дня его официального опубликования</w:t>
      </w:r>
      <w:r w:rsidR="00DF1668" w:rsidRPr="00D50BF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55EED" w:rsidRPr="00D50BF9" w:rsidRDefault="00D50BF9" w:rsidP="007E46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0BF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55EED" w:rsidRPr="00D50BF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77390" w:rsidRPr="00D50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55EED" w:rsidRPr="00D50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Опубликовать настоящее решение в газете «Рабочий край» и разместить </w:t>
      </w:r>
      <w:r w:rsidR="008A406D" w:rsidRPr="00D50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="00A55EED" w:rsidRPr="00D50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официальных сайтах Ивановской городской Думы, Администрации города Иванова </w:t>
      </w:r>
      <w:r w:rsidR="008A406D" w:rsidRPr="00D50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A55EED" w:rsidRPr="00D50BF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сети Интернет.</w:t>
      </w:r>
    </w:p>
    <w:p w:rsidR="00A55EED" w:rsidRDefault="00A55EED" w:rsidP="00A55E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8" w:rsidRPr="00A55EED" w:rsidRDefault="00B17218" w:rsidP="00A55E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59"/>
        <w:gridCol w:w="5241"/>
      </w:tblGrid>
      <w:tr w:rsidR="00A55EED" w:rsidRPr="00A55EED" w:rsidTr="008D030C">
        <w:trPr>
          <w:trHeight w:val="793"/>
        </w:trPr>
        <w:tc>
          <w:tcPr>
            <w:tcW w:w="4959" w:type="dxa"/>
          </w:tcPr>
          <w:p w:rsidR="00A55EED" w:rsidRPr="00A55EED" w:rsidRDefault="00A55EED" w:rsidP="00A55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города Иванова             </w:t>
            </w:r>
          </w:p>
          <w:p w:rsidR="00A55EED" w:rsidRPr="00A55EED" w:rsidRDefault="00A55EED" w:rsidP="00A55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20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 Шарыпов</w:t>
            </w:r>
          </w:p>
        </w:tc>
        <w:tc>
          <w:tcPr>
            <w:tcW w:w="5241" w:type="dxa"/>
          </w:tcPr>
          <w:p w:rsidR="00A55EED" w:rsidRPr="00A55EED" w:rsidRDefault="00A55EED" w:rsidP="00A55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Ивановской городской Думы                                                                               </w:t>
            </w:r>
          </w:p>
          <w:p w:rsidR="008D030C" w:rsidRPr="00A55EED" w:rsidRDefault="00A55EED" w:rsidP="008D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А.С. Кузьмичев</w:t>
            </w:r>
          </w:p>
        </w:tc>
      </w:tr>
    </w:tbl>
    <w:p w:rsidR="00477390" w:rsidRDefault="00477390" w:rsidP="001D2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7390" w:rsidSect="00332ED5">
      <w:footerReference w:type="default" r:id="rId9"/>
      <w:pgSz w:w="11906" w:h="16838"/>
      <w:pgMar w:top="426" w:right="851" w:bottom="0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FD" w:rsidRDefault="001E6AFD" w:rsidP="00477390">
      <w:pPr>
        <w:spacing w:after="0" w:line="240" w:lineRule="auto"/>
      </w:pPr>
      <w:r>
        <w:separator/>
      </w:r>
    </w:p>
  </w:endnote>
  <w:endnote w:type="continuationSeparator" w:id="0">
    <w:p w:rsidR="001E6AFD" w:rsidRDefault="001E6AFD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914912"/>
      <w:docPartObj>
        <w:docPartGallery w:val="Page Numbers (Bottom of Page)"/>
        <w:docPartUnique/>
      </w:docPartObj>
    </w:sdtPr>
    <w:sdtEndPr/>
    <w:sdtContent>
      <w:p w:rsidR="001F7CE9" w:rsidRDefault="001F7CE9" w:rsidP="00332ED5">
        <w:pPr>
          <w:pStyle w:val="a6"/>
          <w:tabs>
            <w:tab w:val="left" w:pos="4404"/>
          </w:tabs>
        </w:pPr>
        <w:r>
          <w:tab/>
        </w:r>
        <w:r>
          <w:tab/>
        </w:r>
      </w:p>
    </w:sdtContent>
  </w:sdt>
  <w:p w:rsidR="001F7CE9" w:rsidRDefault="001F7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FD" w:rsidRDefault="001E6AFD" w:rsidP="00477390">
      <w:pPr>
        <w:spacing w:after="0" w:line="240" w:lineRule="auto"/>
      </w:pPr>
      <w:r>
        <w:separator/>
      </w:r>
    </w:p>
  </w:footnote>
  <w:footnote w:type="continuationSeparator" w:id="0">
    <w:p w:rsidR="001E6AFD" w:rsidRDefault="001E6AFD" w:rsidP="00477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122D7"/>
    <w:rsid w:val="0001570E"/>
    <w:rsid w:val="00016DD1"/>
    <w:rsid w:val="00024D6A"/>
    <w:rsid w:val="00041901"/>
    <w:rsid w:val="0004623E"/>
    <w:rsid w:val="000572F8"/>
    <w:rsid w:val="000676A7"/>
    <w:rsid w:val="00073A1E"/>
    <w:rsid w:val="00073E5C"/>
    <w:rsid w:val="000754AD"/>
    <w:rsid w:val="00091F1A"/>
    <w:rsid w:val="00097DD4"/>
    <w:rsid w:val="000A7003"/>
    <w:rsid w:val="000A7AC5"/>
    <w:rsid w:val="000B1820"/>
    <w:rsid w:val="000B43AE"/>
    <w:rsid w:val="000C0D97"/>
    <w:rsid w:val="000C0F30"/>
    <w:rsid w:val="000C7622"/>
    <w:rsid w:val="000D0FD4"/>
    <w:rsid w:val="000D3121"/>
    <w:rsid w:val="000E5154"/>
    <w:rsid w:val="000F4FD6"/>
    <w:rsid w:val="0010553E"/>
    <w:rsid w:val="001069CC"/>
    <w:rsid w:val="00122504"/>
    <w:rsid w:val="00140BFB"/>
    <w:rsid w:val="00141A2F"/>
    <w:rsid w:val="0015027D"/>
    <w:rsid w:val="00153B38"/>
    <w:rsid w:val="00155DEB"/>
    <w:rsid w:val="0015646F"/>
    <w:rsid w:val="00162526"/>
    <w:rsid w:val="0016309F"/>
    <w:rsid w:val="00196885"/>
    <w:rsid w:val="001A316D"/>
    <w:rsid w:val="001D2D30"/>
    <w:rsid w:val="001D34F7"/>
    <w:rsid w:val="001D3D49"/>
    <w:rsid w:val="001D788D"/>
    <w:rsid w:val="001E1E65"/>
    <w:rsid w:val="001E6AFD"/>
    <w:rsid w:val="001F7CE9"/>
    <w:rsid w:val="002013DB"/>
    <w:rsid w:val="00201C37"/>
    <w:rsid w:val="00202B01"/>
    <w:rsid w:val="0020521C"/>
    <w:rsid w:val="00212076"/>
    <w:rsid w:val="002241AC"/>
    <w:rsid w:val="00225985"/>
    <w:rsid w:val="00234DEC"/>
    <w:rsid w:val="0023729D"/>
    <w:rsid w:val="00252D31"/>
    <w:rsid w:val="0025766E"/>
    <w:rsid w:val="00264CCD"/>
    <w:rsid w:val="00272C6C"/>
    <w:rsid w:val="002746E1"/>
    <w:rsid w:val="0028471B"/>
    <w:rsid w:val="002911DC"/>
    <w:rsid w:val="002947BB"/>
    <w:rsid w:val="002A349C"/>
    <w:rsid w:val="002B0A87"/>
    <w:rsid w:val="002B52D3"/>
    <w:rsid w:val="002B5F74"/>
    <w:rsid w:val="002C6CE3"/>
    <w:rsid w:val="002D12D7"/>
    <w:rsid w:val="002E67F7"/>
    <w:rsid w:val="002F1C9E"/>
    <w:rsid w:val="00301F8D"/>
    <w:rsid w:val="003063B8"/>
    <w:rsid w:val="00323297"/>
    <w:rsid w:val="00323366"/>
    <w:rsid w:val="00332ED5"/>
    <w:rsid w:val="003354C5"/>
    <w:rsid w:val="0035424F"/>
    <w:rsid w:val="00356D78"/>
    <w:rsid w:val="00360922"/>
    <w:rsid w:val="00372BF5"/>
    <w:rsid w:val="00372D7D"/>
    <w:rsid w:val="003736A8"/>
    <w:rsid w:val="0038254F"/>
    <w:rsid w:val="00393D87"/>
    <w:rsid w:val="003B03F5"/>
    <w:rsid w:val="003B2719"/>
    <w:rsid w:val="003C55CC"/>
    <w:rsid w:val="003C7FE0"/>
    <w:rsid w:val="003D4D46"/>
    <w:rsid w:val="003E1AC5"/>
    <w:rsid w:val="003E1BAB"/>
    <w:rsid w:val="003E4856"/>
    <w:rsid w:val="003E7887"/>
    <w:rsid w:val="003F4FD5"/>
    <w:rsid w:val="00415239"/>
    <w:rsid w:val="004252D8"/>
    <w:rsid w:val="004277B1"/>
    <w:rsid w:val="004329F6"/>
    <w:rsid w:val="00434352"/>
    <w:rsid w:val="00446C38"/>
    <w:rsid w:val="00474E6E"/>
    <w:rsid w:val="00477390"/>
    <w:rsid w:val="004A6F17"/>
    <w:rsid w:val="004A7928"/>
    <w:rsid w:val="004C609C"/>
    <w:rsid w:val="004E4EF1"/>
    <w:rsid w:val="00524C67"/>
    <w:rsid w:val="00535D1F"/>
    <w:rsid w:val="005677B2"/>
    <w:rsid w:val="00571F44"/>
    <w:rsid w:val="005B1DC4"/>
    <w:rsid w:val="005B538C"/>
    <w:rsid w:val="005E034E"/>
    <w:rsid w:val="005E76F8"/>
    <w:rsid w:val="005F226E"/>
    <w:rsid w:val="005F3B00"/>
    <w:rsid w:val="005F4828"/>
    <w:rsid w:val="00600582"/>
    <w:rsid w:val="00610B9E"/>
    <w:rsid w:val="0062235D"/>
    <w:rsid w:val="00642B05"/>
    <w:rsid w:val="00660677"/>
    <w:rsid w:val="00686721"/>
    <w:rsid w:val="006904F0"/>
    <w:rsid w:val="00692B26"/>
    <w:rsid w:val="0069487D"/>
    <w:rsid w:val="006B4274"/>
    <w:rsid w:val="006B76F2"/>
    <w:rsid w:val="006D6C49"/>
    <w:rsid w:val="006E6422"/>
    <w:rsid w:val="006E65B1"/>
    <w:rsid w:val="006F4577"/>
    <w:rsid w:val="00705BA2"/>
    <w:rsid w:val="00710BD4"/>
    <w:rsid w:val="00722F07"/>
    <w:rsid w:val="00731BE6"/>
    <w:rsid w:val="00731E58"/>
    <w:rsid w:val="00732A6D"/>
    <w:rsid w:val="00732EF9"/>
    <w:rsid w:val="00760457"/>
    <w:rsid w:val="007705C7"/>
    <w:rsid w:val="00797ADE"/>
    <w:rsid w:val="007B05CB"/>
    <w:rsid w:val="007B177D"/>
    <w:rsid w:val="007B2F80"/>
    <w:rsid w:val="007C42AD"/>
    <w:rsid w:val="007C65CC"/>
    <w:rsid w:val="007C7FE2"/>
    <w:rsid w:val="007D3368"/>
    <w:rsid w:val="007D5117"/>
    <w:rsid w:val="007E2238"/>
    <w:rsid w:val="007E469B"/>
    <w:rsid w:val="008231A5"/>
    <w:rsid w:val="00832D6C"/>
    <w:rsid w:val="00835210"/>
    <w:rsid w:val="00843862"/>
    <w:rsid w:val="0084448B"/>
    <w:rsid w:val="008468D4"/>
    <w:rsid w:val="00851805"/>
    <w:rsid w:val="008521E9"/>
    <w:rsid w:val="008669DD"/>
    <w:rsid w:val="00885C01"/>
    <w:rsid w:val="00893DA5"/>
    <w:rsid w:val="0089682F"/>
    <w:rsid w:val="008A226E"/>
    <w:rsid w:val="008A406D"/>
    <w:rsid w:val="008C25AD"/>
    <w:rsid w:val="008D030C"/>
    <w:rsid w:val="008D3E38"/>
    <w:rsid w:val="00901F53"/>
    <w:rsid w:val="00905632"/>
    <w:rsid w:val="00911216"/>
    <w:rsid w:val="00916882"/>
    <w:rsid w:val="00947D05"/>
    <w:rsid w:val="0096549B"/>
    <w:rsid w:val="00965B85"/>
    <w:rsid w:val="00973D3F"/>
    <w:rsid w:val="00973E9A"/>
    <w:rsid w:val="0097621B"/>
    <w:rsid w:val="009A02C2"/>
    <w:rsid w:val="009A052F"/>
    <w:rsid w:val="009B2DA4"/>
    <w:rsid w:val="009B63EB"/>
    <w:rsid w:val="009D3310"/>
    <w:rsid w:val="009D3C80"/>
    <w:rsid w:val="009F27CC"/>
    <w:rsid w:val="009F56C4"/>
    <w:rsid w:val="00A13390"/>
    <w:rsid w:val="00A21538"/>
    <w:rsid w:val="00A259CB"/>
    <w:rsid w:val="00A30C62"/>
    <w:rsid w:val="00A343A9"/>
    <w:rsid w:val="00A4738A"/>
    <w:rsid w:val="00A55EED"/>
    <w:rsid w:val="00A6377D"/>
    <w:rsid w:val="00A661A6"/>
    <w:rsid w:val="00A67020"/>
    <w:rsid w:val="00A7796A"/>
    <w:rsid w:val="00A84A99"/>
    <w:rsid w:val="00A851B2"/>
    <w:rsid w:val="00A86BBD"/>
    <w:rsid w:val="00A939D6"/>
    <w:rsid w:val="00AA4EF8"/>
    <w:rsid w:val="00AB4D82"/>
    <w:rsid w:val="00AC2CF5"/>
    <w:rsid w:val="00B03B78"/>
    <w:rsid w:val="00B03D89"/>
    <w:rsid w:val="00B10465"/>
    <w:rsid w:val="00B14950"/>
    <w:rsid w:val="00B17218"/>
    <w:rsid w:val="00B40646"/>
    <w:rsid w:val="00B61608"/>
    <w:rsid w:val="00B8021B"/>
    <w:rsid w:val="00BB74F3"/>
    <w:rsid w:val="00BD623A"/>
    <w:rsid w:val="00BD70B5"/>
    <w:rsid w:val="00C06EED"/>
    <w:rsid w:val="00C1442F"/>
    <w:rsid w:val="00C25800"/>
    <w:rsid w:val="00C2635C"/>
    <w:rsid w:val="00C338BF"/>
    <w:rsid w:val="00C34954"/>
    <w:rsid w:val="00C35F5F"/>
    <w:rsid w:val="00C50590"/>
    <w:rsid w:val="00C528C4"/>
    <w:rsid w:val="00C561FA"/>
    <w:rsid w:val="00C67297"/>
    <w:rsid w:val="00C80FFA"/>
    <w:rsid w:val="00C81DC9"/>
    <w:rsid w:val="00C86893"/>
    <w:rsid w:val="00C92160"/>
    <w:rsid w:val="00C934F1"/>
    <w:rsid w:val="00C95039"/>
    <w:rsid w:val="00CA313D"/>
    <w:rsid w:val="00CC7F1C"/>
    <w:rsid w:val="00CD45F7"/>
    <w:rsid w:val="00CE0AC5"/>
    <w:rsid w:val="00CE2D24"/>
    <w:rsid w:val="00CF1090"/>
    <w:rsid w:val="00CF68E8"/>
    <w:rsid w:val="00D018C6"/>
    <w:rsid w:val="00D10E43"/>
    <w:rsid w:val="00D16842"/>
    <w:rsid w:val="00D210C3"/>
    <w:rsid w:val="00D238C4"/>
    <w:rsid w:val="00D30769"/>
    <w:rsid w:val="00D41E4D"/>
    <w:rsid w:val="00D4386D"/>
    <w:rsid w:val="00D50BF9"/>
    <w:rsid w:val="00D668F1"/>
    <w:rsid w:val="00DA04B9"/>
    <w:rsid w:val="00DA6437"/>
    <w:rsid w:val="00DA7BF8"/>
    <w:rsid w:val="00DB5667"/>
    <w:rsid w:val="00DC7682"/>
    <w:rsid w:val="00DC79F2"/>
    <w:rsid w:val="00DF1668"/>
    <w:rsid w:val="00DF7471"/>
    <w:rsid w:val="00E007E6"/>
    <w:rsid w:val="00E052F2"/>
    <w:rsid w:val="00E10211"/>
    <w:rsid w:val="00E1203A"/>
    <w:rsid w:val="00E22916"/>
    <w:rsid w:val="00E43736"/>
    <w:rsid w:val="00E45EBB"/>
    <w:rsid w:val="00E65AF3"/>
    <w:rsid w:val="00E66CD7"/>
    <w:rsid w:val="00E95D29"/>
    <w:rsid w:val="00EA2D78"/>
    <w:rsid w:val="00EA48D3"/>
    <w:rsid w:val="00EA4DD7"/>
    <w:rsid w:val="00EB038E"/>
    <w:rsid w:val="00EB4A3F"/>
    <w:rsid w:val="00ED6AC8"/>
    <w:rsid w:val="00EE1728"/>
    <w:rsid w:val="00EF447F"/>
    <w:rsid w:val="00F04B62"/>
    <w:rsid w:val="00F14C97"/>
    <w:rsid w:val="00F17567"/>
    <w:rsid w:val="00F23086"/>
    <w:rsid w:val="00F47555"/>
    <w:rsid w:val="00F64E74"/>
    <w:rsid w:val="00FA315A"/>
    <w:rsid w:val="00FB08AC"/>
    <w:rsid w:val="00FB2BD7"/>
    <w:rsid w:val="00FB5463"/>
    <w:rsid w:val="00FB6987"/>
    <w:rsid w:val="00FC7FE4"/>
    <w:rsid w:val="00FD06A7"/>
    <w:rsid w:val="00FE62C4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F63DCC-E127-470D-BCF0-2CE585B4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7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Ксения Сергеевна Леонтьева</cp:lastModifiedBy>
  <cp:revision>35</cp:revision>
  <cp:lastPrinted>2019-08-15T12:49:00Z</cp:lastPrinted>
  <dcterms:created xsi:type="dcterms:W3CDTF">2018-04-12T13:41:00Z</dcterms:created>
  <dcterms:modified xsi:type="dcterms:W3CDTF">2019-08-15T12:51:00Z</dcterms:modified>
</cp:coreProperties>
</file>