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7E" w:rsidRPr="000F2056" w:rsidRDefault="005C769B" w:rsidP="00BB5D7E">
      <w:pPr>
        <w:jc w:val="center"/>
        <w:rPr>
          <w:b/>
        </w:rPr>
      </w:pPr>
      <w:bookmarkStart w:id="0" w:name="_GoBack"/>
      <w:bookmarkEnd w:id="0"/>
      <w:r w:rsidRPr="000F2056">
        <w:rPr>
          <w:b/>
        </w:rPr>
        <w:t>ИЗВЕЩЕНИЕ О ПРОВЕДЕН</w:t>
      </w:r>
      <w:proofErr w:type="gramStart"/>
      <w:r w:rsidRPr="000F2056">
        <w:rPr>
          <w:b/>
        </w:rPr>
        <w:t>ИИ АУ</w:t>
      </w:r>
      <w:proofErr w:type="gramEnd"/>
      <w:r w:rsidRPr="000F2056">
        <w:rPr>
          <w:b/>
        </w:rPr>
        <w:t>КЦИОНА</w:t>
      </w:r>
    </w:p>
    <w:p w:rsidR="00BB5D7E" w:rsidRPr="00A8783E" w:rsidRDefault="00BB5D7E" w:rsidP="00BB5D7E">
      <w:pPr>
        <w:jc w:val="center"/>
        <w:rPr>
          <w:b/>
          <w:sz w:val="16"/>
          <w:szCs w:val="16"/>
        </w:rPr>
      </w:pPr>
    </w:p>
    <w:p w:rsidR="0061724B" w:rsidRDefault="0061724B" w:rsidP="0002330B">
      <w:pPr>
        <w:tabs>
          <w:tab w:val="num" w:pos="567"/>
          <w:tab w:val="left" w:pos="851"/>
          <w:tab w:val="left" w:pos="993"/>
        </w:tabs>
        <w:ind w:firstLine="709"/>
        <w:jc w:val="both"/>
      </w:pPr>
      <w:r w:rsidRPr="0061724B">
        <w:rPr>
          <w:b/>
        </w:rPr>
        <w:t>Организатор аукциона</w:t>
      </w:r>
      <w:r w:rsidRPr="009573C1">
        <w:rPr>
          <w:b/>
        </w:rPr>
        <w:t>:</w:t>
      </w:r>
      <w:r>
        <w:t xml:space="preserve"> </w:t>
      </w:r>
      <w:r w:rsidRPr="00CF51D1">
        <w:t>Ивановский городской комитет по управлению имуществом</w:t>
      </w:r>
      <w:r>
        <w:t>.</w:t>
      </w:r>
    </w:p>
    <w:p w:rsidR="0024712F" w:rsidRPr="002D6EB7" w:rsidRDefault="00B20CC6" w:rsidP="002D6EB7">
      <w:pPr>
        <w:pStyle w:val="1"/>
        <w:ind w:firstLine="709"/>
        <w:jc w:val="both"/>
      </w:pPr>
      <w:r w:rsidRPr="002D6EB7">
        <w:t xml:space="preserve">Ивановский городской комитет по управлению имуществом на основании </w:t>
      </w:r>
      <w:r w:rsidR="002D6EB7" w:rsidRPr="002D6EB7">
        <w:t>решения Арбитражного суда Ивановской области от 21.04.2022 по делу № А17-10708/2021</w:t>
      </w:r>
      <w:r w:rsidRPr="002D6EB7">
        <w:rPr>
          <w:color w:val="000000"/>
        </w:rPr>
        <w:t xml:space="preserve">, </w:t>
      </w:r>
      <w:r w:rsidRPr="002D6EB7">
        <w:t xml:space="preserve">постановления Администрации города Иванова </w:t>
      </w:r>
      <w:r w:rsidR="001E2D6C">
        <w:t>от 09.08.2022 № 1086 «</w:t>
      </w:r>
      <w:r w:rsidR="002D6EB7" w:rsidRPr="002D6EB7">
        <w:t>О проведен</w:t>
      </w:r>
      <w:proofErr w:type="gramStart"/>
      <w:r w:rsidR="002D6EB7" w:rsidRPr="002D6EB7">
        <w:t>ии ау</w:t>
      </w:r>
      <w:proofErr w:type="gramEnd"/>
      <w:r w:rsidR="002D6EB7" w:rsidRPr="002D6EB7">
        <w:t>кциона по продаже объекта незавершенного строительства, расположенного по адресу: Ивановская область, город Иваново, микрорайон ТЭЦ-3, дом 29</w:t>
      </w:r>
      <w:r w:rsidR="001E2D6C">
        <w:t>»</w:t>
      </w:r>
      <w:r w:rsidRPr="002D6EB7">
        <w:rPr>
          <w:color w:val="000000"/>
        </w:rPr>
        <w:t xml:space="preserve"> </w:t>
      </w:r>
      <w:r w:rsidR="0024712F" w:rsidRPr="002D6EB7">
        <w:t>проводит аукцион</w:t>
      </w:r>
      <w:r w:rsidR="00686737" w:rsidRPr="002D6EB7">
        <w:t>, открытый по составу участников по продаже объект</w:t>
      </w:r>
      <w:r w:rsidR="00203BA1">
        <w:t>а</w:t>
      </w:r>
      <w:r w:rsidR="00686737" w:rsidRPr="002D6EB7">
        <w:t xml:space="preserve"> незавершенного строительства, расположенн</w:t>
      </w:r>
      <w:r w:rsidR="00203BA1">
        <w:t>ого</w:t>
      </w:r>
      <w:r w:rsidR="00686737" w:rsidRPr="002D6EB7">
        <w:t xml:space="preserve"> на земельн</w:t>
      </w:r>
      <w:r w:rsidR="00A56DCD" w:rsidRPr="002D6EB7">
        <w:t>ом</w:t>
      </w:r>
      <w:r w:rsidR="00686737" w:rsidRPr="002D6EB7">
        <w:t xml:space="preserve"> участк</w:t>
      </w:r>
      <w:r w:rsidR="00A56DCD" w:rsidRPr="002D6EB7">
        <w:t>е</w:t>
      </w:r>
      <w:r w:rsidR="00686737" w:rsidRPr="002D6EB7">
        <w:t>, в связи с прекращением действия договор</w:t>
      </w:r>
      <w:r w:rsidR="00A56DCD" w:rsidRPr="002D6EB7">
        <w:t>а</w:t>
      </w:r>
      <w:r w:rsidR="00686737" w:rsidRPr="002D6EB7">
        <w:t xml:space="preserve"> аренды</w:t>
      </w:r>
      <w:r w:rsidR="00A05F70" w:rsidRPr="002D6EB7">
        <w:t xml:space="preserve"> так</w:t>
      </w:r>
      <w:r w:rsidR="00A56DCD" w:rsidRPr="002D6EB7">
        <w:t>ого</w:t>
      </w:r>
      <w:r w:rsidR="00A05F70" w:rsidRPr="002D6EB7">
        <w:t xml:space="preserve"> земельн</w:t>
      </w:r>
      <w:r w:rsidR="00A56DCD" w:rsidRPr="002D6EB7">
        <w:t>ого</w:t>
      </w:r>
      <w:r w:rsidR="00A05F70" w:rsidRPr="002D6EB7">
        <w:t xml:space="preserve"> участк</w:t>
      </w:r>
      <w:r w:rsidR="00A56DCD" w:rsidRPr="002D6EB7">
        <w:t>а</w:t>
      </w:r>
      <w:r w:rsidRPr="002D6EB7">
        <w:t>.</w:t>
      </w:r>
    </w:p>
    <w:p w:rsidR="00B034FB" w:rsidRDefault="00B034FB" w:rsidP="0002330B">
      <w:pPr>
        <w:pStyle w:val="af"/>
        <w:spacing w:after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Аукцион проводится в порядке, установленном </w:t>
      </w:r>
      <w:r>
        <w:rPr>
          <w:rFonts w:eastAsiaTheme="minorHAnsi"/>
          <w:lang w:eastAsia="en-US"/>
        </w:rPr>
        <w:t>Постановлением Правительства РФ от 03.12.2014 № 1299 «</w:t>
      </w:r>
      <w:proofErr w:type="gramStart"/>
      <w:r>
        <w:rPr>
          <w:rFonts w:eastAsiaTheme="minorHAnsi"/>
          <w:lang w:eastAsia="en-US"/>
        </w:rPr>
        <w:t>О</w:t>
      </w:r>
      <w:proofErr w:type="gramEnd"/>
      <w:r>
        <w:rPr>
          <w:rFonts w:eastAsiaTheme="minorHAnsi"/>
          <w:lang w:eastAsia="en-US"/>
        </w:rPr>
        <w:t xml:space="preserve"> утверждении Правил проведения публичных торгов по продаже объектов незавершенного строительства». </w:t>
      </w:r>
    </w:p>
    <w:p w:rsidR="00CF76C8" w:rsidRPr="00CF51D1" w:rsidRDefault="00CB0565" w:rsidP="0002330B">
      <w:pPr>
        <w:pStyle w:val="af"/>
        <w:spacing w:after="0"/>
        <w:ind w:firstLine="709"/>
        <w:jc w:val="both"/>
      </w:pPr>
      <w:r w:rsidRPr="00CF51D1">
        <w:t>Аукцион состоится</w:t>
      </w:r>
      <w:r w:rsidR="00203BA1">
        <w:t xml:space="preserve"> </w:t>
      </w:r>
      <w:r w:rsidR="00203BA1">
        <w:rPr>
          <w:b/>
        </w:rPr>
        <w:t>30</w:t>
      </w:r>
      <w:r w:rsidRPr="00C873FB">
        <w:rPr>
          <w:b/>
        </w:rPr>
        <w:t>.</w:t>
      </w:r>
      <w:r w:rsidR="00652646">
        <w:rPr>
          <w:b/>
        </w:rPr>
        <w:t>11</w:t>
      </w:r>
      <w:r w:rsidR="00B20CC6" w:rsidRPr="00C873FB">
        <w:rPr>
          <w:b/>
        </w:rPr>
        <w:t>.20</w:t>
      </w:r>
      <w:r w:rsidR="00C873FB" w:rsidRPr="00C873FB">
        <w:rPr>
          <w:b/>
        </w:rPr>
        <w:t>2</w:t>
      </w:r>
      <w:r w:rsidR="00203BA1">
        <w:rPr>
          <w:b/>
        </w:rPr>
        <w:t>2</w:t>
      </w:r>
      <w:r w:rsidR="00B20CC6" w:rsidRPr="00CF51D1">
        <w:t xml:space="preserve"> в </w:t>
      </w:r>
      <w:r w:rsidR="00B20CC6" w:rsidRPr="00CF51D1">
        <w:rPr>
          <w:bCs/>
        </w:rPr>
        <w:t>14:00</w:t>
      </w:r>
      <w:r w:rsidR="00B20CC6" w:rsidRPr="00CF51D1">
        <w:t xml:space="preserve"> по адресу: г. Иваново, пл. Революции, дом  6, зал заседаний, </w:t>
      </w:r>
      <w:proofErr w:type="spellStart"/>
      <w:r w:rsidR="00B20CC6" w:rsidRPr="00CF51D1">
        <w:t>каб</w:t>
      </w:r>
      <w:proofErr w:type="spellEnd"/>
      <w:r w:rsidR="00B20CC6" w:rsidRPr="00CF51D1">
        <w:t>. 221</w:t>
      </w:r>
      <w:r w:rsidR="00B034FB">
        <w:t>.</w:t>
      </w:r>
    </w:p>
    <w:p w:rsidR="00CF76C8" w:rsidRPr="00CF51D1" w:rsidRDefault="00D72861" w:rsidP="0002330B">
      <w:pPr>
        <w:ind w:firstLine="709"/>
        <w:jc w:val="both"/>
        <w:rPr>
          <w:b/>
        </w:rPr>
      </w:pPr>
      <w:r w:rsidRPr="00CF51D1">
        <w:rPr>
          <w:b/>
        </w:rPr>
        <w:t>Лот № 1</w:t>
      </w:r>
      <w:r w:rsidR="0061724B">
        <w:rPr>
          <w:b/>
        </w:rPr>
        <w:t>.</w:t>
      </w:r>
    </w:p>
    <w:p w:rsidR="009F035E" w:rsidRPr="00F555FC" w:rsidRDefault="00B20CC6" w:rsidP="000233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51D1">
        <w:rPr>
          <w:b/>
        </w:rPr>
        <w:t>Сведения о суде</w:t>
      </w:r>
      <w:r w:rsidR="004E7B83" w:rsidRPr="00CF51D1">
        <w:rPr>
          <w:b/>
        </w:rPr>
        <w:t>,</w:t>
      </w:r>
      <w:r w:rsidRPr="00CF51D1">
        <w:rPr>
          <w:b/>
        </w:rPr>
        <w:t xml:space="preserve"> принявшем решение об изъятии объект</w:t>
      </w:r>
      <w:r w:rsidR="00317B07">
        <w:rPr>
          <w:b/>
        </w:rPr>
        <w:t>а</w:t>
      </w:r>
      <w:r w:rsidRPr="00CF51D1">
        <w:rPr>
          <w:b/>
        </w:rPr>
        <w:t xml:space="preserve"> незавершенного строительства у собственник</w:t>
      </w:r>
      <w:r w:rsidR="00317B07">
        <w:rPr>
          <w:b/>
        </w:rPr>
        <w:t>а</w:t>
      </w:r>
      <w:r w:rsidRPr="00CF51D1">
        <w:rPr>
          <w:b/>
        </w:rPr>
        <w:t xml:space="preserve"> путем продажи с публичных торгов:</w:t>
      </w:r>
      <w:r w:rsidRPr="00CF51D1">
        <w:t xml:space="preserve"> </w:t>
      </w:r>
      <w:r w:rsidR="00F555FC" w:rsidRPr="002D6EB7">
        <w:t>решени</w:t>
      </w:r>
      <w:r w:rsidR="00317B07">
        <w:t>ем</w:t>
      </w:r>
      <w:r w:rsidR="00F555FC" w:rsidRPr="002D6EB7">
        <w:t xml:space="preserve"> Арбитражного суда Ивановской области от 21.04.2022 по делу № А17-10708/2021</w:t>
      </w:r>
      <w:r w:rsidR="00F555FC">
        <w:t xml:space="preserve"> </w:t>
      </w:r>
      <w:r w:rsidR="009F035E">
        <w:rPr>
          <w:color w:val="000000"/>
        </w:rPr>
        <w:t xml:space="preserve">был удовлетворен иск Администрации города Иванова об изъятии </w:t>
      </w:r>
      <w:r w:rsidR="00B504B9">
        <w:rPr>
          <w:color w:val="000000"/>
        </w:rPr>
        <w:t>объект</w:t>
      </w:r>
      <w:r w:rsidR="00F555FC">
        <w:rPr>
          <w:color w:val="000000"/>
        </w:rPr>
        <w:t>а</w:t>
      </w:r>
      <w:r w:rsidR="00B504B9">
        <w:rPr>
          <w:color w:val="000000"/>
        </w:rPr>
        <w:t xml:space="preserve"> незавершенного строительства путем продажи с публичных торгов. Суд решил: изъять </w:t>
      </w:r>
      <w:r w:rsidR="009F035E">
        <w:rPr>
          <w:color w:val="000000"/>
        </w:rPr>
        <w:t xml:space="preserve">у </w:t>
      </w:r>
      <w:r w:rsidR="00F555FC">
        <w:rPr>
          <w:color w:val="000000"/>
        </w:rPr>
        <w:t xml:space="preserve">Иванова Виталия Ивановича </w:t>
      </w:r>
      <w:r w:rsidR="009F035E">
        <w:rPr>
          <w:color w:val="000000"/>
        </w:rPr>
        <w:t xml:space="preserve">путем продажи с публичных торгов в порядке, установленном </w:t>
      </w:r>
      <w:r w:rsidR="009F035E">
        <w:rPr>
          <w:rFonts w:eastAsiaTheme="minorHAnsi"/>
          <w:lang w:eastAsia="en-US"/>
        </w:rPr>
        <w:t>Постановлением Правительства РФ от 03.12.2014 № 1299 «</w:t>
      </w:r>
      <w:proofErr w:type="gramStart"/>
      <w:r w:rsidR="009F035E">
        <w:rPr>
          <w:rFonts w:eastAsiaTheme="minorHAnsi"/>
          <w:lang w:eastAsia="en-US"/>
        </w:rPr>
        <w:t>О</w:t>
      </w:r>
      <w:proofErr w:type="gramEnd"/>
      <w:r w:rsidR="009F035E">
        <w:rPr>
          <w:rFonts w:eastAsiaTheme="minorHAnsi"/>
          <w:lang w:eastAsia="en-US"/>
        </w:rPr>
        <w:t xml:space="preserve"> утверждении Правил проведения п</w:t>
      </w:r>
      <w:r w:rsidR="009F035E" w:rsidRPr="00F555FC">
        <w:rPr>
          <w:rFonts w:eastAsiaTheme="minorHAnsi"/>
          <w:lang w:eastAsia="en-US"/>
        </w:rPr>
        <w:t>убличных торгов по продаже объектов незавершенного строительства»</w:t>
      </w:r>
      <w:r w:rsidR="00480D9F" w:rsidRPr="00F555FC">
        <w:rPr>
          <w:rFonts w:eastAsiaTheme="minorHAnsi"/>
          <w:lang w:eastAsia="en-US"/>
        </w:rPr>
        <w:t>,</w:t>
      </w:r>
      <w:r w:rsidR="009F035E" w:rsidRPr="00F555FC">
        <w:rPr>
          <w:rFonts w:eastAsiaTheme="minorHAnsi"/>
          <w:lang w:eastAsia="en-US"/>
        </w:rPr>
        <w:t xml:space="preserve"> </w:t>
      </w:r>
      <w:r w:rsidR="009F035E" w:rsidRPr="00F555FC">
        <w:rPr>
          <w:color w:val="000000"/>
        </w:rPr>
        <w:t>объект незавершенного строительства</w:t>
      </w:r>
      <w:r w:rsidR="00317B07">
        <w:rPr>
          <w:color w:val="000000"/>
        </w:rPr>
        <w:t>,</w:t>
      </w:r>
      <w:r w:rsidR="009F035E" w:rsidRPr="00F555FC">
        <w:rPr>
          <w:color w:val="000000"/>
        </w:rPr>
        <w:t xml:space="preserve"> </w:t>
      </w:r>
      <w:r w:rsidR="00317B07" w:rsidRPr="00F555FC">
        <w:t>расположенн</w:t>
      </w:r>
      <w:r w:rsidR="00317B07">
        <w:t>ый</w:t>
      </w:r>
      <w:r w:rsidR="00317B07" w:rsidRPr="00F555FC">
        <w:t xml:space="preserve"> по адресу: Ивановская область, город Иваново, микрорайон ТЭЦ-3, дом 29</w:t>
      </w:r>
      <w:r w:rsidR="00317B07">
        <w:t xml:space="preserve">, </w:t>
      </w:r>
      <w:r w:rsidR="00F555FC" w:rsidRPr="00F555FC">
        <w:t>с кадастровым номером 37:24:030739:63 площадью застройки 18 кв</w:t>
      </w:r>
      <w:proofErr w:type="gramStart"/>
      <w:r w:rsidR="00F555FC" w:rsidRPr="00F555FC">
        <w:t>.м</w:t>
      </w:r>
      <w:proofErr w:type="gramEnd"/>
      <w:r w:rsidR="00F555FC" w:rsidRPr="00F555FC">
        <w:t>, ст</w:t>
      </w:r>
      <w:r w:rsidR="00317B07">
        <w:t>епенью готовности 87 процентов.</w:t>
      </w:r>
    </w:p>
    <w:p w:rsidR="00CF76C8" w:rsidRPr="00CF51D1" w:rsidRDefault="00CF76C8" w:rsidP="0002330B">
      <w:pPr>
        <w:tabs>
          <w:tab w:val="left" w:pos="851"/>
        </w:tabs>
        <w:ind w:right="57" w:firstLine="709"/>
        <w:jc w:val="both"/>
        <w:rPr>
          <w:color w:val="000000"/>
        </w:rPr>
      </w:pPr>
    </w:p>
    <w:p w:rsidR="00D72861" w:rsidRPr="00CF51D1" w:rsidRDefault="004D5882" w:rsidP="0002330B">
      <w:pPr>
        <w:ind w:firstLine="709"/>
        <w:jc w:val="both"/>
        <w:rPr>
          <w:b/>
        </w:rPr>
      </w:pPr>
      <w:r w:rsidRPr="00CF51D1">
        <w:rPr>
          <w:b/>
        </w:rPr>
        <w:t>П</w:t>
      </w:r>
      <w:r w:rsidR="007D75DA" w:rsidRPr="00CF51D1">
        <w:rPr>
          <w:b/>
        </w:rPr>
        <w:t>редмет аукциона</w:t>
      </w:r>
      <w:r w:rsidR="00D72861" w:rsidRPr="00CF51D1">
        <w:rPr>
          <w:b/>
        </w:rPr>
        <w:t>:</w:t>
      </w:r>
    </w:p>
    <w:p w:rsidR="00F555FC" w:rsidRPr="00F555FC" w:rsidRDefault="00F555FC" w:rsidP="0002330B">
      <w:pPr>
        <w:pStyle w:val="a3"/>
        <w:tabs>
          <w:tab w:val="num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F555FC">
        <w:rPr>
          <w:sz w:val="24"/>
          <w:szCs w:val="24"/>
        </w:rPr>
        <w:t>бъект незавершенного строительства с кадастровым номером 37:24:030739:63 площадью застройки 18 кв</w:t>
      </w:r>
      <w:proofErr w:type="gramStart"/>
      <w:r w:rsidRPr="00F555FC">
        <w:rPr>
          <w:sz w:val="24"/>
          <w:szCs w:val="24"/>
        </w:rPr>
        <w:t>.м</w:t>
      </w:r>
      <w:proofErr w:type="gramEnd"/>
      <w:r w:rsidRPr="00F555FC">
        <w:rPr>
          <w:sz w:val="24"/>
          <w:szCs w:val="24"/>
        </w:rPr>
        <w:t>, степенью готовности 87 процентов, расположенн</w:t>
      </w:r>
      <w:r>
        <w:rPr>
          <w:sz w:val="24"/>
          <w:szCs w:val="24"/>
        </w:rPr>
        <w:t>ый</w:t>
      </w:r>
      <w:r w:rsidRPr="00F555FC">
        <w:rPr>
          <w:sz w:val="24"/>
          <w:szCs w:val="24"/>
        </w:rPr>
        <w:t xml:space="preserve"> по адресу: Ивановская область, город Иваново, микрорайон ТЭЦ-3, дом 29, на земельном участке </w:t>
      </w:r>
      <w:proofErr w:type="gramStart"/>
      <w:r w:rsidRPr="00F555FC">
        <w:rPr>
          <w:sz w:val="24"/>
          <w:szCs w:val="24"/>
        </w:rPr>
        <w:t>с</w:t>
      </w:r>
      <w:proofErr w:type="gramEnd"/>
      <w:r w:rsidRPr="00F555FC">
        <w:rPr>
          <w:sz w:val="24"/>
          <w:szCs w:val="24"/>
        </w:rPr>
        <w:t xml:space="preserve"> кадастровым номером 37:24:030739:57 площадью 2000 кв</w:t>
      </w:r>
      <w:proofErr w:type="gramStart"/>
      <w:r w:rsidRPr="00F555FC">
        <w:rPr>
          <w:sz w:val="24"/>
          <w:szCs w:val="24"/>
        </w:rPr>
        <w:t>.м</w:t>
      </w:r>
      <w:proofErr w:type="gramEnd"/>
      <w:r w:rsidRPr="00F555FC">
        <w:rPr>
          <w:sz w:val="24"/>
          <w:szCs w:val="24"/>
        </w:rPr>
        <w:t xml:space="preserve"> с видом разрешенного использования «для строительства топливно-заправочного пункта» по адресу: Ивановская область, город Иваново, микрорайон ТЭЦ-3, дом 29, строение 2</w:t>
      </w:r>
      <w:r>
        <w:rPr>
          <w:sz w:val="24"/>
          <w:szCs w:val="24"/>
        </w:rPr>
        <w:t>.</w:t>
      </w:r>
    </w:p>
    <w:p w:rsidR="00B20CC6" w:rsidRPr="00CF51D1" w:rsidRDefault="00B20CC6" w:rsidP="00F14611">
      <w:pPr>
        <w:pStyle w:val="a3"/>
        <w:tabs>
          <w:tab w:val="num" w:pos="0"/>
        </w:tabs>
        <w:ind w:firstLine="709"/>
        <w:rPr>
          <w:color w:val="000000"/>
          <w:sz w:val="24"/>
          <w:szCs w:val="24"/>
        </w:rPr>
      </w:pPr>
      <w:r w:rsidRPr="00F555FC">
        <w:rPr>
          <w:sz w:val="24"/>
          <w:szCs w:val="24"/>
        </w:rPr>
        <w:t xml:space="preserve">Начальная цена определена в соответствии с Федеральным законом от 29.07.1998 </w:t>
      </w:r>
      <w:r w:rsidR="00EC28AC" w:rsidRPr="00F555FC">
        <w:rPr>
          <w:sz w:val="24"/>
          <w:szCs w:val="24"/>
        </w:rPr>
        <w:t xml:space="preserve">         </w:t>
      </w:r>
      <w:r w:rsidR="0061724B" w:rsidRPr="00F555FC">
        <w:rPr>
          <w:sz w:val="24"/>
          <w:szCs w:val="24"/>
        </w:rPr>
        <w:t xml:space="preserve"> </w:t>
      </w:r>
      <w:r w:rsidRPr="00F555FC">
        <w:rPr>
          <w:sz w:val="24"/>
          <w:szCs w:val="24"/>
        </w:rPr>
        <w:t>№ 135-</w:t>
      </w:r>
      <w:r w:rsidRPr="00CF51D1">
        <w:rPr>
          <w:sz w:val="24"/>
          <w:szCs w:val="24"/>
        </w:rPr>
        <w:t xml:space="preserve">ФЗ «Об оценочной деятельности в Российской Федерации» и составляет </w:t>
      </w:r>
      <w:r w:rsidR="00F555FC">
        <w:rPr>
          <w:sz w:val="24"/>
          <w:szCs w:val="24"/>
        </w:rPr>
        <w:t>341 000</w:t>
      </w:r>
      <w:r w:rsidRPr="005E003D">
        <w:rPr>
          <w:color w:val="000000"/>
          <w:sz w:val="24"/>
          <w:szCs w:val="24"/>
        </w:rPr>
        <w:t xml:space="preserve"> р</w:t>
      </w:r>
      <w:r w:rsidRPr="00C0202F">
        <w:rPr>
          <w:color w:val="000000"/>
          <w:sz w:val="24"/>
          <w:szCs w:val="24"/>
        </w:rPr>
        <w:t>ублей</w:t>
      </w:r>
      <w:r w:rsidR="00F555FC">
        <w:rPr>
          <w:color w:val="000000"/>
          <w:sz w:val="24"/>
          <w:szCs w:val="24"/>
        </w:rPr>
        <w:t xml:space="preserve"> с учетом НДС.</w:t>
      </w:r>
    </w:p>
    <w:p w:rsidR="00B20CC6" w:rsidRPr="00D3560C" w:rsidRDefault="00B20CC6" w:rsidP="00F14611">
      <w:pPr>
        <w:ind w:firstLine="709"/>
        <w:jc w:val="both"/>
      </w:pPr>
      <w:r w:rsidRPr="00CF51D1">
        <w:t xml:space="preserve">Задаток - в счет оплаты в размере </w:t>
      </w:r>
      <w:r w:rsidR="00E54D31">
        <w:t>68200</w:t>
      </w:r>
      <w:r w:rsidRPr="00D3560C">
        <w:t xml:space="preserve"> рублей (20% от начальной цены). </w:t>
      </w:r>
    </w:p>
    <w:p w:rsidR="00B20CC6" w:rsidRPr="00D3560C" w:rsidRDefault="00B20CC6" w:rsidP="00F14611">
      <w:pPr>
        <w:ind w:firstLine="709"/>
        <w:jc w:val="both"/>
        <w:rPr>
          <w:color w:val="000000"/>
        </w:rPr>
      </w:pPr>
      <w:r w:rsidRPr="00D3560C">
        <w:rPr>
          <w:color w:val="000000"/>
        </w:rPr>
        <w:t xml:space="preserve">Шаг аукциона - </w:t>
      </w:r>
      <w:r w:rsidRPr="00D3560C">
        <w:t>1% начальной</w:t>
      </w:r>
      <w:r w:rsidRPr="00D3560C">
        <w:rPr>
          <w:color w:val="000000"/>
        </w:rPr>
        <w:t xml:space="preserve"> цены продажи (</w:t>
      </w:r>
      <w:r w:rsidR="00E54D31">
        <w:rPr>
          <w:color w:val="000000"/>
        </w:rPr>
        <w:t>3410</w:t>
      </w:r>
      <w:r w:rsidRPr="00D3560C">
        <w:rPr>
          <w:color w:val="000000"/>
        </w:rPr>
        <w:t xml:space="preserve"> рублей).</w:t>
      </w:r>
    </w:p>
    <w:p w:rsidR="00CF76C8" w:rsidRPr="00CF51D1" w:rsidRDefault="00A00FCA" w:rsidP="00F14611">
      <w:pPr>
        <w:ind w:firstLine="709"/>
        <w:jc w:val="both"/>
        <w:rPr>
          <w:color w:val="000000"/>
        </w:rPr>
      </w:pPr>
      <w:r w:rsidRPr="00D3560C">
        <w:rPr>
          <w:color w:val="000000"/>
        </w:rPr>
        <w:t>Расходы на подготовку и проведение торгов –</w:t>
      </w:r>
      <w:r w:rsidR="00E54D31">
        <w:rPr>
          <w:color w:val="000000"/>
        </w:rPr>
        <w:t xml:space="preserve"> 6500</w:t>
      </w:r>
      <w:r w:rsidRPr="00563A54">
        <w:rPr>
          <w:color w:val="000000"/>
        </w:rPr>
        <w:t xml:space="preserve"> рублей</w:t>
      </w:r>
      <w:r w:rsidRPr="00CF51D1">
        <w:rPr>
          <w:color w:val="000000"/>
        </w:rPr>
        <w:t>.</w:t>
      </w:r>
    </w:p>
    <w:p w:rsidR="002F6118" w:rsidRPr="00317B07" w:rsidRDefault="002F6118" w:rsidP="00F14611">
      <w:pPr>
        <w:ind w:firstLine="709"/>
        <w:jc w:val="both"/>
        <w:rPr>
          <w:b/>
        </w:rPr>
      </w:pPr>
      <w:r w:rsidRPr="00317B07">
        <w:rPr>
          <w:b/>
        </w:rPr>
        <w:t>Сведения о земельном участке, на котором расположен  предмет аукциона:</w:t>
      </w:r>
    </w:p>
    <w:p w:rsidR="006407B9" w:rsidRPr="00317B07" w:rsidRDefault="002F6118" w:rsidP="00F14611">
      <w:pPr>
        <w:ind w:firstLine="709"/>
        <w:jc w:val="both"/>
      </w:pPr>
      <w:r w:rsidRPr="00317B07">
        <w:t xml:space="preserve">Местоположение: </w:t>
      </w:r>
      <w:r w:rsidR="006407B9" w:rsidRPr="00317B07">
        <w:t>Ивановская область, город Иваново, микрорайон ТЭЦ-3, дом 29, строение 2.</w:t>
      </w:r>
    </w:p>
    <w:p w:rsidR="002F6118" w:rsidRPr="00317B07" w:rsidRDefault="00B80BB8" w:rsidP="00F14611">
      <w:pPr>
        <w:ind w:firstLine="709"/>
        <w:jc w:val="both"/>
      </w:pPr>
      <w:r w:rsidRPr="00317B07">
        <w:t>Категория земель: земли населенных пунктов</w:t>
      </w:r>
      <w:r w:rsidR="00873443" w:rsidRPr="00317B07">
        <w:t>.</w:t>
      </w:r>
    </w:p>
    <w:p w:rsidR="002F6118" w:rsidRPr="00317B07" w:rsidRDefault="002F6118" w:rsidP="00F14611">
      <w:pPr>
        <w:ind w:firstLine="709"/>
        <w:jc w:val="both"/>
      </w:pPr>
      <w:r w:rsidRPr="00317B07">
        <w:t>Кадастровый номер</w:t>
      </w:r>
      <w:r w:rsidR="007D1252" w:rsidRPr="00317B07">
        <w:t>:</w:t>
      </w:r>
      <w:r w:rsidRPr="00317B07">
        <w:t xml:space="preserve"> </w:t>
      </w:r>
      <w:r w:rsidR="006407B9" w:rsidRPr="00317B07">
        <w:t>37:24:030739:57</w:t>
      </w:r>
      <w:r w:rsidR="00873443" w:rsidRPr="00317B07">
        <w:t>.</w:t>
      </w:r>
    </w:p>
    <w:p w:rsidR="002F6118" w:rsidRPr="00317B07" w:rsidRDefault="002F6118" w:rsidP="00F14611">
      <w:pPr>
        <w:ind w:firstLine="709"/>
        <w:jc w:val="both"/>
      </w:pPr>
      <w:r w:rsidRPr="00317B07">
        <w:t>Площадь</w:t>
      </w:r>
      <w:r w:rsidR="007D1252" w:rsidRPr="00317B07">
        <w:t>:</w:t>
      </w:r>
      <w:r w:rsidRPr="00317B07">
        <w:t xml:space="preserve"> </w:t>
      </w:r>
      <w:r w:rsidR="006407B9" w:rsidRPr="00317B07">
        <w:t>2000</w:t>
      </w:r>
      <w:r w:rsidR="00146E60" w:rsidRPr="00317B07">
        <w:t xml:space="preserve"> кв.м.</w:t>
      </w:r>
    </w:p>
    <w:p w:rsidR="009E0FC3" w:rsidRPr="00317B07" w:rsidRDefault="002F6118" w:rsidP="00F14611">
      <w:pPr>
        <w:ind w:firstLine="709"/>
        <w:jc w:val="both"/>
        <w:rPr>
          <w:color w:val="000000"/>
        </w:rPr>
      </w:pPr>
      <w:r w:rsidRPr="00317B07">
        <w:t xml:space="preserve">Разрешенное использование:  </w:t>
      </w:r>
      <w:r w:rsidR="006407B9" w:rsidRPr="00317B07">
        <w:t>«для строительства топливно-заправочного пункта»</w:t>
      </w:r>
      <w:r w:rsidR="00B80BB8" w:rsidRPr="00317B07">
        <w:t>.</w:t>
      </w:r>
      <w:r w:rsidR="009E0FC3" w:rsidRPr="00317B07">
        <w:rPr>
          <w:color w:val="000000"/>
        </w:rPr>
        <w:t xml:space="preserve"> </w:t>
      </w:r>
    </w:p>
    <w:p w:rsidR="002F6118" w:rsidRPr="00317B07" w:rsidRDefault="002F6118" w:rsidP="00F14611">
      <w:pPr>
        <w:ind w:firstLine="709"/>
        <w:jc w:val="both"/>
      </w:pPr>
      <w:r w:rsidRPr="00317B07">
        <w:t xml:space="preserve">Существующие ограничения (обременения): </w:t>
      </w:r>
      <w:r w:rsidR="00070990" w:rsidRPr="00317B07">
        <w:t>не установлены.</w:t>
      </w:r>
    </w:p>
    <w:p w:rsidR="00C136C3" w:rsidRPr="00317B07" w:rsidRDefault="00C136C3" w:rsidP="00C136C3">
      <w:pPr>
        <w:ind w:firstLine="709"/>
        <w:jc w:val="both"/>
      </w:pPr>
      <w:r>
        <w:t>На данном земельном участке расположен элемент железобетонной конструкции. Участок частично огорожен железобетонным забором.</w:t>
      </w:r>
    </w:p>
    <w:p w:rsidR="00070990" w:rsidRPr="00317B07" w:rsidRDefault="00070990" w:rsidP="00F1461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317B07">
        <w:rPr>
          <w:b/>
        </w:rPr>
        <w:t>Территориальная зона:</w:t>
      </w:r>
      <w:r w:rsidRPr="00317B07">
        <w:rPr>
          <w:rFonts w:eastAsiaTheme="minorHAnsi"/>
          <w:b/>
          <w:bCs/>
          <w:lang w:eastAsia="en-US"/>
        </w:rPr>
        <w:t xml:space="preserve"> </w:t>
      </w:r>
      <w:r w:rsidR="006407B9" w:rsidRPr="00317B07">
        <w:rPr>
          <w:rFonts w:eastAsiaTheme="minorHAnsi"/>
          <w:bCs/>
          <w:lang w:eastAsia="en-US"/>
        </w:rPr>
        <w:t>производственная зона П-1</w:t>
      </w:r>
      <w:r w:rsidR="00F14611" w:rsidRPr="00317B07">
        <w:rPr>
          <w:rFonts w:eastAsiaTheme="minorHAnsi"/>
          <w:bCs/>
          <w:lang w:eastAsia="en-US"/>
        </w:rPr>
        <w:t>.</w:t>
      </w:r>
    </w:p>
    <w:p w:rsidR="00070990" w:rsidRPr="00317B07" w:rsidRDefault="00070990" w:rsidP="00F1461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317B07">
        <w:rPr>
          <w:rFonts w:eastAsiaTheme="minorHAnsi"/>
          <w:b/>
          <w:lang w:eastAsia="en-US"/>
        </w:rPr>
        <w:t>Параметры разрешенного строительства, реконструкции</w:t>
      </w:r>
      <w:r w:rsidR="00F14611" w:rsidRPr="00317B07">
        <w:rPr>
          <w:rFonts w:eastAsiaTheme="minorHAnsi"/>
          <w:b/>
          <w:lang w:eastAsia="en-US"/>
        </w:rPr>
        <w:t>:</w:t>
      </w:r>
      <w:r w:rsidRPr="00317B07">
        <w:rPr>
          <w:rFonts w:eastAsiaTheme="minorHAnsi"/>
          <w:b/>
          <w:lang w:eastAsia="en-US"/>
        </w:rPr>
        <w:t xml:space="preserve"> </w:t>
      </w:r>
    </w:p>
    <w:p w:rsidR="006407B9" w:rsidRDefault="006407B9" w:rsidP="00317B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17B07">
        <w:rPr>
          <w:rFonts w:eastAsiaTheme="minorHAnsi"/>
          <w:lang w:eastAsia="en-US"/>
        </w:rPr>
        <w:lastRenderedPageBreak/>
        <w:t>Миним</w:t>
      </w:r>
      <w:r>
        <w:rPr>
          <w:rFonts w:eastAsiaTheme="minorHAnsi"/>
          <w:lang w:eastAsia="en-US"/>
        </w:rPr>
        <w:t>альный процент застройки в границах земельного участка - 10%.</w:t>
      </w:r>
    </w:p>
    <w:p w:rsidR="006407B9" w:rsidRDefault="006407B9" w:rsidP="00317B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Максимальный процент застройки в границах земельного участка - 70%.</w:t>
      </w:r>
    </w:p>
    <w:p w:rsidR="006407B9" w:rsidRDefault="006407B9" w:rsidP="00317B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Минимальный процент озеленения в границах земельного участка - 10%</w:t>
      </w:r>
      <w:r w:rsidR="00317B07">
        <w:rPr>
          <w:rFonts w:eastAsiaTheme="minorHAnsi"/>
          <w:lang w:eastAsia="en-US"/>
        </w:rPr>
        <w:t>.</w:t>
      </w:r>
    </w:p>
    <w:p w:rsidR="009E0FC3" w:rsidRPr="00CF51D1" w:rsidRDefault="009E0FC3" w:rsidP="0061724B">
      <w:pPr>
        <w:autoSpaceDE w:val="0"/>
        <w:autoSpaceDN w:val="0"/>
        <w:adjustRightInd w:val="0"/>
        <w:ind w:firstLine="540"/>
        <w:jc w:val="both"/>
        <w:rPr>
          <w:b/>
        </w:rPr>
      </w:pPr>
      <w:r w:rsidRPr="00CF51D1">
        <w:rPr>
          <w:b/>
        </w:rPr>
        <w:t>Предельные параметры разрешенного строительства, реконструкции объектов капитального строительства.</w:t>
      </w:r>
    </w:p>
    <w:p w:rsidR="00F14611" w:rsidRPr="00317B07" w:rsidRDefault="00F14611" w:rsidP="00317B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17B07">
        <w:rPr>
          <w:rFonts w:eastAsiaTheme="minorHAnsi"/>
          <w:lang w:eastAsia="en-US"/>
        </w:rPr>
        <w:t xml:space="preserve">1.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7" w:history="1">
        <w:r w:rsidRPr="00317B07">
          <w:rPr>
            <w:rFonts w:eastAsiaTheme="minorHAnsi"/>
            <w:lang w:eastAsia="en-US"/>
          </w:rPr>
          <w:t>статьи 28</w:t>
        </w:r>
      </w:hyperlink>
      <w:r w:rsidRPr="00317B07">
        <w:rPr>
          <w:rFonts w:eastAsiaTheme="minorHAnsi"/>
          <w:lang w:eastAsia="en-US"/>
        </w:rPr>
        <w:t xml:space="preserve"> правил землепользования и </w:t>
      </w:r>
      <w:proofErr w:type="gramStart"/>
      <w:r w:rsidRPr="00317B07">
        <w:rPr>
          <w:rFonts w:eastAsiaTheme="minorHAnsi"/>
          <w:lang w:eastAsia="en-US"/>
        </w:rPr>
        <w:t>застройки города</w:t>
      </w:r>
      <w:proofErr w:type="gramEnd"/>
      <w:r w:rsidRPr="00317B07">
        <w:rPr>
          <w:rFonts w:eastAsiaTheme="minorHAnsi"/>
          <w:lang w:eastAsia="en-US"/>
        </w:rPr>
        <w:t xml:space="preserve"> Иванова.</w:t>
      </w:r>
    </w:p>
    <w:p w:rsidR="006407B9" w:rsidRPr="00317B07" w:rsidRDefault="006407B9" w:rsidP="00317B0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17B07">
        <w:rPr>
          <w:rFonts w:eastAsiaTheme="minorHAnsi"/>
          <w:bCs/>
          <w:lang w:eastAsia="en-US"/>
        </w:rP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6407B9" w:rsidRPr="00317B07" w:rsidRDefault="006407B9" w:rsidP="00317B0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17B07">
        <w:rPr>
          <w:rFonts w:eastAsiaTheme="minorHAnsi"/>
          <w:bCs/>
          <w:lang w:eastAsia="en-US"/>
        </w:rPr>
        <w:t xml:space="preserve">В качестве озеленения допускается использовать </w:t>
      </w:r>
      <w:proofErr w:type="spellStart"/>
      <w:r w:rsidRPr="00317B07">
        <w:rPr>
          <w:rFonts w:eastAsiaTheme="minorHAnsi"/>
          <w:bCs/>
          <w:lang w:eastAsia="en-US"/>
        </w:rPr>
        <w:t>экопарковку</w:t>
      </w:r>
      <w:proofErr w:type="spellEnd"/>
      <w:r w:rsidRPr="00317B07">
        <w:rPr>
          <w:rFonts w:eastAsiaTheme="minorHAnsi"/>
          <w:bCs/>
          <w:lang w:eastAsia="en-US"/>
        </w:rPr>
        <w:t>, при этом ее площадь в общей площади озеленения учитывается с коэффициентом 0,5.</w:t>
      </w:r>
    </w:p>
    <w:p w:rsidR="006407B9" w:rsidRPr="00317B07" w:rsidRDefault="006407B9" w:rsidP="00317B0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/>
          <w:bCs/>
          <w:lang w:eastAsia="en-US"/>
        </w:rPr>
        <w:t>Для участия в аукционе</w:t>
      </w:r>
      <w:r w:rsidRPr="00F14611">
        <w:rPr>
          <w:rFonts w:eastAsiaTheme="minorHAnsi"/>
          <w:bCs/>
          <w:lang w:eastAsia="en-US"/>
        </w:rPr>
        <w:t xml:space="preserve"> заявитель представляет в срок, установленный в извещении о проведен</w:t>
      </w:r>
      <w:proofErr w:type="gramStart"/>
      <w:r w:rsidRPr="00F14611">
        <w:rPr>
          <w:rFonts w:eastAsiaTheme="minorHAnsi"/>
          <w:bCs/>
          <w:lang w:eastAsia="en-US"/>
        </w:rPr>
        <w:t>ии ау</w:t>
      </w:r>
      <w:proofErr w:type="gramEnd"/>
      <w:r w:rsidRPr="00F14611">
        <w:rPr>
          <w:rFonts w:eastAsiaTheme="minorHAnsi"/>
          <w:bCs/>
          <w:lang w:eastAsia="en-US"/>
        </w:rPr>
        <w:t xml:space="preserve">кциона, следующие </w:t>
      </w:r>
      <w:r w:rsidRPr="00F14611">
        <w:rPr>
          <w:rFonts w:eastAsiaTheme="minorHAnsi"/>
          <w:b/>
          <w:bCs/>
          <w:lang w:eastAsia="en-US"/>
        </w:rPr>
        <w:t>документы</w:t>
      </w:r>
      <w:r w:rsidRPr="00F14611">
        <w:rPr>
          <w:rFonts w:eastAsiaTheme="minorHAnsi"/>
          <w:bCs/>
          <w:lang w:eastAsia="en-US"/>
        </w:rPr>
        <w:t>: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F14611">
        <w:rPr>
          <w:rFonts w:eastAsiaTheme="minorHAnsi"/>
          <w:bCs/>
          <w:lang w:eastAsia="en-US"/>
        </w:rPr>
        <w:t>ии ау</w:t>
      </w:r>
      <w:proofErr w:type="gramEnd"/>
      <w:r w:rsidRPr="00F14611">
        <w:rPr>
          <w:rFonts w:eastAsiaTheme="minorHAnsi"/>
          <w:bCs/>
          <w:lang w:eastAsia="en-US"/>
        </w:rPr>
        <w:t>кциона форме;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>б) копии документов, удостоверяющих личность заявителя (для граждан);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F14611">
        <w:rPr>
          <w:rFonts w:eastAsiaTheme="minorHAnsi"/>
          <w:bCs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F14611">
        <w:rPr>
          <w:rFonts w:eastAsiaTheme="minorHAnsi"/>
          <w:bCs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spellStart"/>
      <w:r w:rsidRPr="00F14611">
        <w:rPr>
          <w:rFonts w:eastAsiaTheme="minorHAnsi"/>
          <w:bCs/>
          <w:lang w:eastAsia="en-US"/>
        </w:rPr>
        <w:t>д</w:t>
      </w:r>
      <w:proofErr w:type="spellEnd"/>
      <w:r w:rsidRPr="00F14611">
        <w:rPr>
          <w:rFonts w:eastAsiaTheme="minorHAnsi"/>
          <w:bCs/>
          <w:lang w:eastAsia="en-US"/>
        </w:rPr>
        <w:t>) документы, подтверждающие внесение задатка.</w:t>
      </w:r>
    </w:p>
    <w:p w:rsidR="00D3012E" w:rsidRPr="00CF51D1" w:rsidRDefault="00F14611" w:rsidP="00F14611">
      <w:pPr>
        <w:ind w:firstLine="567"/>
        <w:jc w:val="both"/>
        <w:rPr>
          <w:rFonts w:eastAsiaTheme="minorHAnsi"/>
          <w:lang w:eastAsia="en-US"/>
        </w:rPr>
      </w:pPr>
      <w:r w:rsidRPr="00CF51D1">
        <w:rPr>
          <w:b/>
        </w:rPr>
        <w:t xml:space="preserve"> </w:t>
      </w:r>
    </w:p>
    <w:p w:rsidR="004E4B03" w:rsidRPr="00CF51D1" w:rsidRDefault="004E4B03" w:rsidP="004E4B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 w:rsidRPr="00CF51D1">
        <w:rPr>
          <w:rFonts w:eastAsiaTheme="minorHAnsi"/>
          <w:bCs/>
          <w:lang w:eastAsia="en-US"/>
        </w:rPr>
        <w:t>с даты подписания</w:t>
      </w:r>
      <w:proofErr w:type="gramEnd"/>
      <w:r w:rsidRPr="00CF51D1">
        <w:rPr>
          <w:rFonts w:eastAsiaTheme="minorHAnsi"/>
          <w:bCs/>
          <w:lang w:eastAsia="en-US"/>
        </w:rPr>
        <w:t xml:space="preserve"> протокола о результатах аукциона.</w:t>
      </w:r>
    </w:p>
    <w:p w:rsidR="004E4B03" w:rsidRPr="00CF51D1" w:rsidRDefault="004E4B03" w:rsidP="004E4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возвращает задаток указанному заявителю в течение 5 рабочих дней </w:t>
      </w:r>
      <w:proofErr w:type="gramStart"/>
      <w:r w:rsidRPr="00CF51D1">
        <w:rPr>
          <w:rFonts w:eastAsiaTheme="minorHAnsi"/>
          <w:lang w:eastAsia="en-US"/>
        </w:rPr>
        <w:t>с даты получения</w:t>
      </w:r>
      <w:proofErr w:type="gramEnd"/>
      <w:r w:rsidRPr="00CF51D1">
        <w:rPr>
          <w:rFonts w:eastAsiaTheme="minorHAnsi"/>
          <w:lang w:eastAsia="en-US"/>
        </w:rPr>
        <w:t xml:space="preserve"> уведомления об отзыве заявки на участие в аукционе.</w:t>
      </w:r>
    </w:p>
    <w:p w:rsidR="00910158" w:rsidRPr="00CF51D1" w:rsidRDefault="00910158" w:rsidP="00910158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158" w:rsidRPr="00CF51D1" w:rsidRDefault="00910158" w:rsidP="00910158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F51D1">
        <w:rPr>
          <w:rFonts w:ascii="Times New Roman" w:hAnsi="Times New Roman"/>
          <w:b/>
          <w:sz w:val="24"/>
          <w:szCs w:val="24"/>
        </w:rPr>
        <w:t>Организатор торгов обязан</w:t>
      </w:r>
      <w:r w:rsidR="00127D7C">
        <w:rPr>
          <w:rFonts w:ascii="Times New Roman" w:hAnsi="Times New Roman"/>
          <w:b/>
          <w:sz w:val="24"/>
          <w:szCs w:val="24"/>
        </w:rPr>
        <w:t xml:space="preserve"> </w:t>
      </w:r>
      <w:r w:rsidRPr="00CF51D1">
        <w:rPr>
          <w:rFonts w:ascii="Times New Roman" w:hAnsi="Times New Roman"/>
          <w:sz w:val="24"/>
          <w:szCs w:val="24"/>
        </w:rPr>
        <w:t>перечис</w:t>
      </w:r>
      <w:r w:rsidRPr="00F14611">
        <w:rPr>
          <w:rFonts w:ascii="Times New Roman" w:hAnsi="Times New Roman"/>
          <w:sz w:val="24"/>
          <w:szCs w:val="24"/>
        </w:rPr>
        <w:t>лить средства, вырученные от продажи объект</w:t>
      </w:r>
      <w:r w:rsidR="00317B07">
        <w:rPr>
          <w:rFonts w:ascii="Times New Roman" w:hAnsi="Times New Roman"/>
          <w:sz w:val="24"/>
          <w:szCs w:val="24"/>
        </w:rPr>
        <w:t>а</w:t>
      </w:r>
      <w:r w:rsidRPr="00F14611">
        <w:rPr>
          <w:rFonts w:ascii="Times New Roman" w:hAnsi="Times New Roman"/>
          <w:sz w:val="24"/>
          <w:szCs w:val="24"/>
        </w:rPr>
        <w:t xml:space="preserve"> незавершенного строительства с публичных торгов, его собственник</w:t>
      </w:r>
      <w:r w:rsidR="00317B07">
        <w:rPr>
          <w:rFonts w:ascii="Times New Roman" w:hAnsi="Times New Roman"/>
          <w:sz w:val="24"/>
          <w:szCs w:val="24"/>
        </w:rPr>
        <w:t>у Иванову Виталию Ивановичу</w:t>
      </w:r>
      <w:r w:rsidR="00F14611" w:rsidRPr="00F14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1D1">
        <w:rPr>
          <w:rFonts w:ascii="Times New Roman" w:hAnsi="Times New Roman"/>
          <w:sz w:val="24"/>
          <w:szCs w:val="24"/>
        </w:rPr>
        <w:t>за вычетом расходов на подготовку и проведени</w:t>
      </w:r>
      <w:r w:rsidR="00A00FCA" w:rsidRPr="00CF51D1">
        <w:rPr>
          <w:rFonts w:ascii="Times New Roman" w:hAnsi="Times New Roman"/>
          <w:sz w:val="24"/>
          <w:szCs w:val="24"/>
        </w:rPr>
        <w:t>е публичных торгов в те</w:t>
      </w:r>
      <w:r w:rsidRPr="00CF51D1">
        <w:rPr>
          <w:rFonts w:ascii="Times New Roman" w:hAnsi="Times New Roman"/>
          <w:sz w:val="24"/>
          <w:szCs w:val="24"/>
        </w:rPr>
        <w:t xml:space="preserve">чение 10 </w:t>
      </w:r>
      <w:r w:rsidRPr="00CF51D1">
        <w:rPr>
          <w:rFonts w:ascii="Times New Roman" w:hAnsi="Times New Roman"/>
          <w:sz w:val="24"/>
          <w:szCs w:val="24"/>
        </w:rPr>
        <w:lastRenderedPageBreak/>
        <w:t xml:space="preserve">дней после государственной регистрации права собственности победителя аукциона на объект незавершенного строительства. </w:t>
      </w:r>
    </w:p>
    <w:p w:rsidR="004E4B03" w:rsidRPr="00CF51D1" w:rsidRDefault="004E4B03" w:rsidP="0097134D">
      <w:pPr>
        <w:ind w:firstLine="567"/>
        <w:jc w:val="both"/>
        <w:rPr>
          <w:highlight w:val="lightGray"/>
        </w:rPr>
      </w:pP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CF51D1">
        <w:rPr>
          <w:rFonts w:eastAsiaTheme="minorHAnsi"/>
          <w:b/>
          <w:lang w:eastAsia="en-US"/>
        </w:rPr>
        <w:t xml:space="preserve"> Заявитель не допускается к участию в аукционе в следующих случаях:</w:t>
      </w: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 xml:space="preserve">- </w:t>
      </w:r>
      <w:proofErr w:type="spellStart"/>
      <w:r w:rsidRPr="00CF51D1">
        <w:rPr>
          <w:rFonts w:eastAsiaTheme="minorHAnsi"/>
          <w:lang w:eastAsia="en-US"/>
        </w:rPr>
        <w:t>непоступление</w:t>
      </w:r>
      <w:proofErr w:type="spellEnd"/>
      <w:r w:rsidRPr="00CF51D1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CF76C8" w:rsidRPr="00CF51D1" w:rsidRDefault="00CF76C8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3012E" w:rsidRPr="00CF51D1" w:rsidRDefault="00572B46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CF51D1">
        <w:rPr>
          <w:rFonts w:eastAsiaTheme="minorHAnsi"/>
          <w:b/>
          <w:bCs/>
          <w:lang w:eastAsia="en-US"/>
        </w:rPr>
        <w:t xml:space="preserve">Порядок определения победителя аукциона и заключение договора купли-продажи </w:t>
      </w:r>
      <w:r w:rsidR="00EC28AC">
        <w:rPr>
          <w:rFonts w:eastAsiaTheme="minorHAnsi"/>
          <w:b/>
          <w:bCs/>
          <w:lang w:eastAsia="en-US"/>
        </w:rPr>
        <w:t>объектов незавершенного строительства</w:t>
      </w:r>
      <w:r w:rsidRPr="00CF51D1">
        <w:rPr>
          <w:rFonts w:eastAsiaTheme="minorHAnsi"/>
          <w:b/>
          <w:bCs/>
          <w:lang w:eastAsia="en-US"/>
        </w:rPr>
        <w:t xml:space="preserve"> по итогам аукциона:</w:t>
      </w:r>
    </w:p>
    <w:p w:rsidR="0003365E" w:rsidRPr="00CF51D1" w:rsidRDefault="0003365E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Аукцион проводится путем повышения начальной (минимальной) цены предмета аукциона на шаг аукциона</w:t>
      </w:r>
      <w:r w:rsidR="00477AFD" w:rsidRPr="00CF51D1">
        <w:rPr>
          <w:rFonts w:eastAsiaTheme="minorHAnsi"/>
          <w:bCs/>
          <w:lang w:eastAsia="en-US"/>
        </w:rPr>
        <w:t>.</w:t>
      </w:r>
    </w:p>
    <w:p w:rsidR="00477AFD" w:rsidRPr="00CF51D1" w:rsidRDefault="00477AFD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Право приобретения имущества принадлежит участнику аукциона, предложившему в ходе торгов наиболее высокую цену.</w:t>
      </w:r>
    </w:p>
    <w:p w:rsidR="00477AFD" w:rsidRPr="00CF51D1" w:rsidRDefault="00477AFD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CF51D1">
        <w:rPr>
          <w:rFonts w:eastAsiaTheme="minorHAnsi"/>
          <w:bCs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 w:rsidRPr="00CF51D1">
        <w:rPr>
          <w:rFonts w:eastAsiaTheme="minorHAnsi"/>
          <w:bCs/>
          <w:lang w:eastAsia="en-US"/>
        </w:rPr>
        <w:t xml:space="preserve"> подана ни одна заявка, аукцион признается несостоявшимся.</w:t>
      </w:r>
    </w:p>
    <w:p w:rsidR="00304CBC" w:rsidRPr="00CF51D1" w:rsidRDefault="00304CBC" w:rsidP="00304C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Л</w:t>
      </w:r>
      <w:r w:rsidR="0003365E" w:rsidRPr="00CF51D1">
        <w:rPr>
          <w:rFonts w:eastAsiaTheme="minorHAnsi"/>
          <w:bCs/>
          <w:lang w:eastAsia="en-US"/>
        </w:rPr>
        <w:t>ицо, выигравшее аукцион, и организатор аукциона подписывают в день проведения аукциона протокол о его результатах</w:t>
      </w:r>
      <w:r w:rsidRPr="00CF51D1">
        <w:rPr>
          <w:rFonts w:eastAsiaTheme="minorHAnsi"/>
          <w:bCs/>
          <w:lang w:eastAsia="en-US"/>
        </w:rPr>
        <w:t>.</w:t>
      </w:r>
    </w:p>
    <w:p w:rsidR="0003365E" w:rsidRPr="00CF51D1" w:rsidRDefault="0003365E" w:rsidP="00304C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Лицо, выигравшее аукцион, и организатор аукциона подписывают договор купли-продажи объект</w:t>
      </w:r>
      <w:r w:rsidR="00F14611">
        <w:rPr>
          <w:rFonts w:eastAsiaTheme="minorHAnsi"/>
          <w:bCs/>
          <w:lang w:eastAsia="en-US"/>
        </w:rPr>
        <w:t>ов</w:t>
      </w:r>
      <w:r w:rsidRPr="00CF51D1">
        <w:rPr>
          <w:rFonts w:eastAsiaTheme="minorHAnsi"/>
          <w:bCs/>
          <w:lang w:eastAsia="en-US"/>
        </w:rPr>
        <w:t xml:space="preserve"> незавершенного строительства, явля</w:t>
      </w:r>
      <w:r w:rsidR="00F14611">
        <w:rPr>
          <w:rFonts w:eastAsiaTheme="minorHAnsi"/>
          <w:bCs/>
          <w:lang w:eastAsia="en-US"/>
        </w:rPr>
        <w:t>ющихся</w:t>
      </w:r>
      <w:r w:rsidRPr="00CF51D1">
        <w:rPr>
          <w:rFonts w:eastAsiaTheme="minorHAnsi"/>
          <w:bCs/>
          <w:lang w:eastAsia="en-US"/>
        </w:rPr>
        <w:t xml:space="preserve">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</w:t>
      </w:r>
      <w:r w:rsidR="00F14611">
        <w:rPr>
          <w:rFonts w:eastAsiaTheme="minorHAnsi"/>
          <w:bCs/>
          <w:lang w:eastAsia="en-US"/>
        </w:rPr>
        <w:t>ов</w:t>
      </w:r>
      <w:r w:rsidRPr="00CF51D1">
        <w:rPr>
          <w:rFonts w:eastAsiaTheme="minorHAnsi"/>
          <w:bCs/>
          <w:lang w:eastAsia="en-US"/>
        </w:rPr>
        <w:t xml:space="preserve"> объект</w:t>
      </w:r>
      <w:r w:rsidR="00F14611">
        <w:rPr>
          <w:rFonts w:eastAsiaTheme="minorHAnsi"/>
          <w:bCs/>
          <w:lang w:eastAsia="en-US"/>
        </w:rPr>
        <w:t>ов</w:t>
      </w:r>
      <w:r w:rsidRPr="00CF51D1">
        <w:rPr>
          <w:rFonts w:eastAsiaTheme="minorHAnsi"/>
          <w:bCs/>
          <w:lang w:eastAsia="en-US"/>
        </w:rPr>
        <w:t xml:space="preserve"> незавершенного строительства без доверенности.</w:t>
      </w:r>
    </w:p>
    <w:p w:rsidR="00873443" w:rsidRPr="00CF51D1" w:rsidRDefault="00873443" w:rsidP="00304C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Победитель аукциона перечисляет денежные средства в размере стоимости недвижимого имущества, явля</w:t>
      </w:r>
      <w:r w:rsidR="00EC28AC">
        <w:rPr>
          <w:rFonts w:eastAsiaTheme="minorHAnsi"/>
          <w:bCs/>
          <w:lang w:eastAsia="en-US"/>
        </w:rPr>
        <w:t>ющегося</w:t>
      </w:r>
      <w:r w:rsidRPr="00CF51D1">
        <w:rPr>
          <w:rFonts w:eastAsiaTheme="minorHAnsi"/>
          <w:bCs/>
          <w:lang w:eastAsia="en-US"/>
        </w:rPr>
        <w:t xml:space="preserve"> предметом аукциона, на расчетн</w:t>
      </w:r>
      <w:r w:rsidR="00A00FCA" w:rsidRPr="00CF51D1">
        <w:rPr>
          <w:rFonts w:eastAsiaTheme="minorHAnsi"/>
          <w:bCs/>
          <w:lang w:eastAsia="en-US"/>
        </w:rPr>
        <w:t>ый счет Продавца в течение 10</w:t>
      </w:r>
      <w:r w:rsidRPr="00CF51D1">
        <w:rPr>
          <w:rFonts w:eastAsiaTheme="minorHAnsi"/>
          <w:bCs/>
          <w:lang w:eastAsia="en-US"/>
        </w:rPr>
        <w:t xml:space="preserve"> дней со дня подписания </w:t>
      </w:r>
      <w:r w:rsidR="00793291">
        <w:rPr>
          <w:rFonts w:eastAsiaTheme="minorHAnsi"/>
          <w:bCs/>
          <w:lang w:eastAsia="en-US"/>
        </w:rPr>
        <w:t>д</w:t>
      </w:r>
      <w:r w:rsidRPr="00CF51D1">
        <w:rPr>
          <w:rFonts w:eastAsiaTheme="minorHAnsi"/>
          <w:bCs/>
          <w:lang w:eastAsia="en-US"/>
        </w:rPr>
        <w:t>оговора</w:t>
      </w:r>
      <w:r w:rsidR="00793291">
        <w:rPr>
          <w:rFonts w:eastAsiaTheme="minorHAnsi"/>
          <w:bCs/>
          <w:lang w:eastAsia="en-US"/>
        </w:rPr>
        <w:t xml:space="preserve"> купли-продажи</w:t>
      </w:r>
      <w:r w:rsidRPr="00CF51D1">
        <w:rPr>
          <w:rFonts w:eastAsiaTheme="minorHAnsi"/>
          <w:bCs/>
          <w:lang w:eastAsia="en-US"/>
        </w:rPr>
        <w:t>.</w:t>
      </w:r>
    </w:p>
    <w:p w:rsidR="00CF76C8" w:rsidRDefault="002F6118" w:rsidP="00CF76C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93291">
        <w:rPr>
          <w:rFonts w:eastAsiaTheme="minorHAnsi"/>
          <w:bCs/>
          <w:lang w:eastAsia="en-US"/>
        </w:rPr>
        <w:t xml:space="preserve">Победитель аукциона имеет право на заключение договора аренды земельного участка </w:t>
      </w:r>
      <w:r w:rsidR="000944D4" w:rsidRPr="001D44CB">
        <w:rPr>
          <w:color w:val="000000"/>
        </w:rPr>
        <w:t xml:space="preserve">с кадастровым номером </w:t>
      </w:r>
      <w:r w:rsidR="001445A4" w:rsidRPr="00317B07">
        <w:t>37:24:030739:57</w:t>
      </w:r>
      <w:r w:rsidR="000944D4" w:rsidRPr="001D44CB">
        <w:rPr>
          <w:color w:val="000000"/>
        </w:rPr>
        <w:t xml:space="preserve"> </w:t>
      </w:r>
      <w:r w:rsidR="00793291" w:rsidRPr="00793291">
        <w:rPr>
          <w:rFonts w:eastAsiaTheme="minorHAnsi"/>
          <w:bCs/>
          <w:lang w:eastAsia="en-US"/>
        </w:rPr>
        <w:t>на срок, установленный пунктом 8 статьи 39.8 Земельного кодекса Российской Федерации</w:t>
      </w:r>
      <w:r w:rsidR="000944D4">
        <w:rPr>
          <w:rFonts w:eastAsiaTheme="minorHAnsi"/>
          <w:bCs/>
          <w:lang w:eastAsia="en-US"/>
        </w:rPr>
        <w:t>,</w:t>
      </w:r>
      <w:r w:rsidR="000944D4" w:rsidRPr="000944D4">
        <w:rPr>
          <w:rFonts w:eastAsiaTheme="minorHAnsi"/>
          <w:bCs/>
          <w:lang w:eastAsia="en-US"/>
        </w:rPr>
        <w:t xml:space="preserve"> </w:t>
      </w:r>
      <w:r w:rsidR="000944D4" w:rsidRPr="00793291">
        <w:rPr>
          <w:rFonts w:eastAsiaTheme="minorHAnsi"/>
          <w:bCs/>
          <w:lang w:eastAsia="en-US"/>
        </w:rPr>
        <w:t xml:space="preserve">для завершения строительства предмета торгов с момента государственной регистрации права собственности </w:t>
      </w:r>
      <w:r w:rsidR="000944D4">
        <w:rPr>
          <w:rFonts w:eastAsiaTheme="minorHAnsi"/>
          <w:bCs/>
          <w:lang w:eastAsia="en-US"/>
        </w:rPr>
        <w:t>на такие объекты</w:t>
      </w:r>
      <w:r w:rsidR="00EA328D" w:rsidRPr="00793291">
        <w:rPr>
          <w:rFonts w:eastAsiaTheme="minorHAnsi"/>
          <w:bCs/>
          <w:lang w:eastAsia="en-US"/>
        </w:rPr>
        <w:t>.</w:t>
      </w:r>
      <w:r w:rsidR="008E3F35">
        <w:rPr>
          <w:rFonts w:eastAsiaTheme="minorHAnsi"/>
          <w:bCs/>
          <w:lang w:eastAsia="en-US"/>
        </w:rPr>
        <w:t xml:space="preserve"> </w:t>
      </w:r>
    </w:p>
    <w:p w:rsidR="008E3F35" w:rsidRPr="00CF51D1" w:rsidRDefault="008E3F35" w:rsidP="00CF76C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По вопросам заключения договора аренды указанного земельного участка можно обратиться по телефону 32-64-81.</w:t>
      </w:r>
    </w:p>
    <w:p w:rsidR="0024712F" w:rsidRPr="00CF51D1" w:rsidRDefault="0024712F" w:rsidP="00D8565A">
      <w:pPr>
        <w:spacing w:before="120"/>
        <w:ind w:firstLine="709"/>
        <w:jc w:val="both"/>
        <w:rPr>
          <w:b/>
          <w:snapToGrid w:val="0"/>
        </w:rPr>
      </w:pPr>
      <w:r w:rsidRPr="00CF51D1">
        <w:rPr>
          <w:b/>
          <w:snapToGrid w:val="0"/>
        </w:rPr>
        <w:t xml:space="preserve">Прием  заявок и прилагаемых к ним документов на участие в аукционе начинается с момента опубликования настоящего информационного сообщения и заканчивается </w:t>
      </w:r>
      <w:r w:rsidR="009B6F95">
        <w:rPr>
          <w:b/>
          <w:snapToGrid w:val="0"/>
        </w:rPr>
        <w:t>25.11.2022</w:t>
      </w:r>
      <w:r w:rsidRPr="00CF51D1">
        <w:rPr>
          <w:b/>
          <w:snapToGrid w:val="0"/>
        </w:rPr>
        <w:t xml:space="preserve"> в 16:00 часов. </w:t>
      </w:r>
    </w:p>
    <w:p w:rsidR="0024712F" w:rsidRPr="00CF51D1" w:rsidRDefault="0024712F" w:rsidP="0082776C">
      <w:pPr>
        <w:ind w:firstLine="709"/>
        <w:jc w:val="both"/>
        <w:rPr>
          <w:b/>
          <w:snapToGrid w:val="0"/>
        </w:rPr>
      </w:pPr>
      <w:r w:rsidRPr="00CF51D1">
        <w:rPr>
          <w:b/>
          <w:snapToGrid w:val="0"/>
        </w:rPr>
        <w:t>Документы принимаются по адресу: г</w:t>
      </w:r>
      <w:r w:rsidR="005742C4" w:rsidRPr="00CF51D1">
        <w:rPr>
          <w:b/>
          <w:snapToGrid w:val="0"/>
        </w:rPr>
        <w:t>ород</w:t>
      </w:r>
      <w:r w:rsidRPr="00CF51D1">
        <w:rPr>
          <w:b/>
          <w:snapToGrid w:val="0"/>
        </w:rPr>
        <w:t xml:space="preserve"> </w:t>
      </w:r>
      <w:proofErr w:type="gramStart"/>
      <w:r w:rsidR="00497426" w:rsidRPr="00CF51D1">
        <w:rPr>
          <w:b/>
        </w:rPr>
        <w:t>г</w:t>
      </w:r>
      <w:proofErr w:type="gramEnd"/>
      <w:r w:rsidR="00497426" w:rsidRPr="00CF51D1">
        <w:rPr>
          <w:b/>
        </w:rPr>
        <w:t xml:space="preserve">. Иваново, пл. Революции, дом  6, 11 этаж, </w:t>
      </w:r>
      <w:proofErr w:type="spellStart"/>
      <w:r w:rsidR="00497426" w:rsidRPr="00CF51D1">
        <w:rPr>
          <w:b/>
        </w:rPr>
        <w:t>каб</w:t>
      </w:r>
      <w:proofErr w:type="spellEnd"/>
      <w:r w:rsidR="00497426" w:rsidRPr="00CF51D1">
        <w:rPr>
          <w:b/>
        </w:rPr>
        <w:t>. 11</w:t>
      </w:r>
      <w:r w:rsidR="009B6F95">
        <w:rPr>
          <w:b/>
        </w:rPr>
        <w:t>09</w:t>
      </w:r>
      <w:r w:rsidRPr="00CF51D1">
        <w:rPr>
          <w:b/>
          <w:snapToGrid w:val="0"/>
        </w:rPr>
        <w:t>.</w:t>
      </w:r>
    </w:p>
    <w:p w:rsidR="0024712F" w:rsidRPr="00CF51D1" w:rsidRDefault="0024712F" w:rsidP="0082776C">
      <w:pPr>
        <w:ind w:firstLine="709"/>
        <w:rPr>
          <w:b/>
          <w:snapToGrid w:val="0"/>
        </w:rPr>
      </w:pPr>
      <w:r w:rsidRPr="00CF51D1">
        <w:rPr>
          <w:b/>
          <w:snapToGrid w:val="0"/>
        </w:rPr>
        <w:t xml:space="preserve">Режим приема:  понедельник  - пятница с 09:00 до 16:00; </w:t>
      </w:r>
      <w:r w:rsidR="00497426" w:rsidRPr="00CF51D1">
        <w:rPr>
          <w:b/>
          <w:snapToGrid w:val="0"/>
        </w:rPr>
        <w:t>перерыв  - с 12:00 до 13</w:t>
      </w:r>
      <w:r w:rsidRPr="00CF51D1">
        <w:rPr>
          <w:b/>
          <w:snapToGrid w:val="0"/>
        </w:rPr>
        <w:t>:00</w:t>
      </w:r>
      <w:r w:rsidR="00873443" w:rsidRPr="00CF51D1">
        <w:rPr>
          <w:b/>
          <w:snapToGrid w:val="0"/>
        </w:rPr>
        <w:t>;</w:t>
      </w:r>
      <w:r w:rsidRPr="00CF51D1">
        <w:rPr>
          <w:b/>
          <w:snapToGrid w:val="0"/>
        </w:rPr>
        <w:t xml:space="preserve"> </w:t>
      </w:r>
    </w:p>
    <w:p w:rsidR="0024712F" w:rsidRPr="00CF51D1" w:rsidRDefault="0024712F" w:rsidP="0082776C">
      <w:pPr>
        <w:ind w:firstLine="709"/>
        <w:rPr>
          <w:b/>
          <w:snapToGrid w:val="0"/>
        </w:rPr>
      </w:pPr>
      <w:r w:rsidRPr="00CF51D1">
        <w:rPr>
          <w:b/>
          <w:snapToGrid w:val="0"/>
        </w:rPr>
        <w:t xml:space="preserve">телефон  для справок:  </w:t>
      </w:r>
      <w:r w:rsidR="00497426" w:rsidRPr="00CF51D1">
        <w:rPr>
          <w:b/>
          <w:snapToGrid w:val="0"/>
        </w:rPr>
        <w:t>41-30-90</w:t>
      </w:r>
      <w:r w:rsidRPr="00CF51D1">
        <w:rPr>
          <w:b/>
          <w:snapToGrid w:val="0"/>
        </w:rPr>
        <w:t xml:space="preserve">. </w:t>
      </w:r>
    </w:p>
    <w:p w:rsidR="0024712F" w:rsidRPr="00CF51D1" w:rsidRDefault="00127874" w:rsidP="0082776C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>Рассмотрение заявок (о</w:t>
      </w:r>
      <w:r w:rsidR="0024712F" w:rsidRPr="00CF51D1">
        <w:rPr>
          <w:b/>
          <w:snapToGrid w:val="0"/>
        </w:rPr>
        <w:t>пределение участников аукциона</w:t>
      </w:r>
      <w:r>
        <w:rPr>
          <w:b/>
          <w:snapToGrid w:val="0"/>
        </w:rPr>
        <w:t>)</w:t>
      </w:r>
      <w:r w:rsidR="0024712F" w:rsidRPr="00CF51D1">
        <w:rPr>
          <w:b/>
          <w:snapToGrid w:val="0"/>
        </w:rPr>
        <w:t xml:space="preserve"> состоится </w:t>
      </w:r>
      <w:r w:rsidR="009B6F95">
        <w:rPr>
          <w:b/>
          <w:snapToGrid w:val="0"/>
        </w:rPr>
        <w:t>29.11</w:t>
      </w:r>
      <w:r w:rsidR="003B0901" w:rsidRPr="00CF51D1">
        <w:rPr>
          <w:b/>
          <w:snapToGrid w:val="0"/>
        </w:rPr>
        <w:t>.20</w:t>
      </w:r>
      <w:r w:rsidR="0055478F">
        <w:rPr>
          <w:b/>
          <w:snapToGrid w:val="0"/>
        </w:rPr>
        <w:t>2</w:t>
      </w:r>
      <w:r w:rsidR="009B6F95">
        <w:rPr>
          <w:b/>
          <w:snapToGrid w:val="0"/>
        </w:rPr>
        <w:t>2</w:t>
      </w:r>
      <w:r w:rsidR="0024712F" w:rsidRPr="00CF51D1">
        <w:rPr>
          <w:b/>
          <w:snapToGrid w:val="0"/>
        </w:rPr>
        <w:t>.</w:t>
      </w:r>
    </w:p>
    <w:p w:rsidR="00497426" w:rsidRPr="00CF51D1" w:rsidRDefault="0024712F" w:rsidP="0082776C">
      <w:pPr>
        <w:ind w:firstLine="709"/>
        <w:jc w:val="both"/>
        <w:rPr>
          <w:b/>
          <w:snapToGrid w:val="0"/>
        </w:rPr>
      </w:pPr>
      <w:r w:rsidRPr="00CF51D1">
        <w:rPr>
          <w:b/>
          <w:snapToGrid w:val="0"/>
        </w:rPr>
        <w:t xml:space="preserve">Итоги аукциона подводятся в день его проведения </w:t>
      </w:r>
      <w:r w:rsidR="009B6F95">
        <w:rPr>
          <w:b/>
          <w:snapToGrid w:val="0"/>
        </w:rPr>
        <w:t>30</w:t>
      </w:r>
      <w:r w:rsidR="00652646">
        <w:rPr>
          <w:b/>
          <w:snapToGrid w:val="0"/>
        </w:rPr>
        <w:t>.11</w:t>
      </w:r>
      <w:r w:rsidR="00CF76C8" w:rsidRPr="00CF51D1">
        <w:rPr>
          <w:b/>
          <w:snapToGrid w:val="0"/>
        </w:rPr>
        <w:t>.</w:t>
      </w:r>
      <w:r w:rsidR="003B0901" w:rsidRPr="00CF51D1">
        <w:rPr>
          <w:b/>
          <w:snapToGrid w:val="0"/>
        </w:rPr>
        <w:t>20</w:t>
      </w:r>
      <w:r w:rsidR="0055478F">
        <w:rPr>
          <w:b/>
          <w:snapToGrid w:val="0"/>
        </w:rPr>
        <w:t>2</w:t>
      </w:r>
      <w:r w:rsidR="009B6F95">
        <w:rPr>
          <w:b/>
          <w:snapToGrid w:val="0"/>
        </w:rPr>
        <w:t>2</w:t>
      </w:r>
      <w:r w:rsidR="00497426" w:rsidRPr="00CF51D1">
        <w:rPr>
          <w:b/>
          <w:snapToGrid w:val="0"/>
        </w:rPr>
        <w:t>.</w:t>
      </w:r>
    </w:p>
    <w:p w:rsidR="00CF76C8" w:rsidRPr="00CF51D1" w:rsidRDefault="00CF76C8" w:rsidP="0082776C">
      <w:pPr>
        <w:ind w:firstLine="709"/>
        <w:jc w:val="both"/>
        <w:rPr>
          <w:b/>
          <w:snapToGrid w:val="0"/>
        </w:rPr>
      </w:pPr>
    </w:p>
    <w:p w:rsidR="00497426" w:rsidRPr="00CF51D1" w:rsidRDefault="00497426" w:rsidP="0082776C">
      <w:pPr>
        <w:ind w:firstLine="709"/>
        <w:jc w:val="both"/>
      </w:pPr>
      <w:r w:rsidRPr="00CF51D1">
        <w:t>Претендент имеет право ознакомиться с документацией на объект незавершенного строительства и земельный участок, отчетом оценки, условиями договора купли-продажи</w:t>
      </w:r>
      <w:r w:rsidR="003F477E">
        <w:t xml:space="preserve"> </w:t>
      </w:r>
      <w:r w:rsidRPr="00CF51D1">
        <w:t xml:space="preserve">и  иными документами в рабочие дни (кроме выходных и праздничных дней) с 9.00 до 16.00 по московскому времени по адресу: </w:t>
      </w:r>
      <w:proofErr w:type="gramStart"/>
      <w:r w:rsidRPr="00CF51D1">
        <w:t>г</w:t>
      </w:r>
      <w:proofErr w:type="gramEnd"/>
      <w:r w:rsidRPr="00CF51D1">
        <w:t>. Иваново, пл. Революции, д. 6, к. 1109.</w:t>
      </w:r>
    </w:p>
    <w:p w:rsidR="001E6979" w:rsidRPr="00CF51D1" w:rsidRDefault="001E6979" w:rsidP="0082776C">
      <w:pPr>
        <w:pStyle w:val="a3"/>
        <w:ind w:firstLine="709"/>
        <w:rPr>
          <w:sz w:val="24"/>
          <w:szCs w:val="24"/>
        </w:rPr>
      </w:pPr>
      <w:r w:rsidRPr="00CF51D1">
        <w:rPr>
          <w:sz w:val="24"/>
          <w:szCs w:val="24"/>
        </w:rPr>
        <w:lastRenderedPageBreak/>
        <w:t>Осмотр объект</w:t>
      </w:r>
      <w:r w:rsidR="00642AF6">
        <w:rPr>
          <w:sz w:val="24"/>
          <w:szCs w:val="24"/>
        </w:rPr>
        <w:t>а</w:t>
      </w:r>
      <w:r w:rsidRPr="00CF51D1">
        <w:rPr>
          <w:sz w:val="24"/>
          <w:szCs w:val="24"/>
        </w:rPr>
        <w:t xml:space="preserve"> незавершенного строительства на местности осуществляется претендентами самостоятельно.</w:t>
      </w:r>
    </w:p>
    <w:p w:rsidR="0024712F" w:rsidRPr="00CF51D1" w:rsidRDefault="0024712F" w:rsidP="0082776C">
      <w:pPr>
        <w:shd w:val="clear" w:color="auto" w:fill="FFFFFF"/>
        <w:ind w:firstLine="709"/>
        <w:jc w:val="both"/>
        <w:rPr>
          <w:snapToGrid w:val="0"/>
        </w:rPr>
      </w:pPr>
      <w:r w:rsidRPr="00CF51D1">
        <w:rPr>
          <w:snapToGrid w:val="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F76C8" w:rsidRPr="00CF51D1" w:rsidRDefault="00CF76C8" w:rsidP="0082776C">
      <w:pPr>
        <w:shd w:val="clear" w:color="auto" w:fill="FFFFFF"/>
        <w:ind w:firstLine="709"/>
        <w:jc w:val="both"/>
        <w:rPr>
          <w:snapToGrid w:val="0"/>
        </w:rPr>
      </w:pPr>
    </w:p>
    <w:p w:rsidR="003F477E" w:rsidRPr="003A567D" w:rsidRDefault="003F477E" w:rsidP="0082776C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A567D">
        <w:rPr>
          <w:sz w:val="24"/>
          <w:szCs w:val="24"/>
        </w:rPr>
        <w:t>адатки перечисляются на следующие банковские реквизиты: ИНН 37280126</w:t>
      </w:r>
      <w:r>
        <w:rPr>
          <w:sz w:val="24"/>
          <w:szCs w:val="24"/>
        </w:rPr>
        <w:t>3</w:t>
      </w:r>
      <w:r w:rsidRPr="003A567D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Pr="003A567D">
        <w:rPr>
          <w:sz w:val="24"/>
          <w:szCs w:val="24"/>
        </w:rPr>
        <w:t>.И</w:t>
      </w:r>
      <w:proofErr w:type="gramEnd"/>
      <w:r w:rsidRPr="003A567D">
        <w:rPr>
          <w:sz w:val="24"/>
          <w:szCs w:val="24"/>
        </w:rPr>
        <w:t>ваново, БИК 012406500 (в случае необходимости КБК 0, ОКТМО 24701000).</w:t>
      </w:r>
    </w:p>
    <w:p w:rsidR="00497426" w:rsidRPr="00CF51D1" w:rsidRDefault="00497426" w:rsidP="0082776C">
      <w:pPr>
        <w:pStyle w:val="3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CF51D1">
        <w:rPr>
          <w:sz w:val="24"/>
          <w:szCs w:val="24"/>
        </w:rPr>
        <w:t xml:space="preserve">Назначение платежа: </w:t>
      </w:r>
      <w:r w:rsidRPr="00CF51D1">
        <w:rPr>
          <w:color w:val="000000"/>
          <w:sz w:val="24"/>
          <w:szCs w:val="24"/>
        </w:rPr>
        <w:t>задаток за участие в аукционе (наименование, адрес объекта).</w:t>
      </w:r>
    </w:p>
    <w:p w:rsidR="009E2999" w:rsidRPr="00CF51D1" w:rsidRDefault="0024712F" w:rsidP="0082776C">
      <w:pPr>
        <w:shd w:val="clear" w:color="auto" w:fill="FFFFFF"/>
        <w:ind w:firstLine="709"/>
        <w:jc w:val="both"/>
      </w:pPr>
      <w:r w:rsidRPr="00CF51D1">
        <w:t xml:space="preserve">Задаток должен поступить на счет </w:t>
      </w:r>
      <w:r w:rsidR="009E2999" w:rsidRPr="00CF51D1">
        <w:t xml:space="preserve">организатора </w:t>
      </w:r>
      <w:r w:rsidRPr="00CF51D1">
        <w:t>не позднее</w:t>
      </w:r>
      <w:r w:rsidR="008F5A68" w:rsidRPr="00CF51D1">
        <w:t xml:space="preserve"> </w:t>
      </w:r>
      <w:r w:rsidR="00642AF6">
        <w:rPr>
          <w:b/>
        </w:rPr>
        <w:t>28</w:t>
      </w:r>
      <w:r w:rsidR="00CF76C8" w:rsidRPr="00CF51D1">
        <w:rPr>
          <w:b/>
        </w:rPr>
        <w:t>.</w:t>
      </w:r>
      <w:r w:rsidR="00652646">
        <w:rPr>
          <w:b/>
        </w:rPr>
        <w:t>11</w:t>
      </w:r>
      <w:r w:rsidR="00E7040E" w:rsidRPr="00CF51D1">
        <w:rPr>
          <w:b/>
        </w:rPr>
        <w:t>.</w:t>
      </w:r>
      <w:r w:rsidR="003B0901" w:rsidRPr="00CF51D1">
        <w:rPr>
          <w:b/>
        </w:rPr>
        <w:t>20</w:t>
      </w:r>
      <w:r w:rsidR="00127874">
        <w:rPr>
          <w:b/>
        </w:rPr>
        <w:t>2</w:t>
      </w:r>
      <w:r w:rsidR="00642AF6">
        <w:rPr>
          <w:b/>
        </w:rPr>
        <w:t>2</w:t>
      </w:r>
      <w:r w:rsidRPr="00CF51D1">
        <w:t>.</w:t>
      </w:r>
    </w:p>
    <w:p w:rsidR="0024712F" w:rsidRPr="00CF51D1" w:rsidRDefault="0024712F" w:rsidP="0082776C">
      <w:pPr>
        <w:shd w:val="clear" w:color="auto" w:fill="FFFFFF"/>
        <w:ind w:firstLine="709"/>
        <w:jc w:val="both"/>
      </w:pPr>
      <w:r w:rsidRPr="00CF51D1">
        <w:t xml:space="preserve">Документом, подтверждающим поступление задатка на счет </w:t>
      </w:r>
      <w:r w:rsidR="009E2999" w:rsidRPr="00CF51D1">
        <w:t>организатора</w:t>
      </w:r>
      <w:r w:rsidRPr="00CF51D1">
        <w:t xml:space="preserve">, является выписка со счета </w:t>
      </w:r>
      <w:r w:rsidR="009E2999" w:rsidRPr="00CF51D1">
        <w:t>организатора</w:t>
      </w:r>
      <w:r w:rsidRPr="00CF51D1">
        <w:t>.</w:t>
      </w:r>
    </w:p>
    <w:p w:rsidR="009E2999" w:rsidRPr="00CF51D1" w:rsidRDefault="0024712F" w:rsidP="0082776C">
      <w:pPr>
        <w:ind w:firstLine="709"/>
        <w:jc w:val="both"/>
      </w:pPr>
      <w:r w:rsidRPr="00CF51D1">
        <w:t xml:space="preserve">Суммы задатков возвращаются участникам аукциона, за исключением его победителя, в течение пяти </w:t>
      </w:r>
      <w:r w:rsidR="009E2999" w:rsidRPr="00CF51D1">
        <w:t xml:space="preserve">рабочих </w:t>
      </w:r>
      <w:r w:rsidRPr="00CF51D1">
        <w:t xml:space="preserve">дней со дня </w:t>
      </w:r>
      <w:r w:rsidR="009E2999" w:rsidRPr="00CF51D1">
        <w:t>подписания протокола о результатах аукциона.</w:t>
      </w:r>
    </w:p>
    <w:p w:rsidR="009E2999" w:rsidRPr="00CF51D1" w:rsidRDefault="009E2999" w:rsidP="0082776C">
      <w:pPr>
        <w:ind w:firstLine="709"/>
        <w:jc w:val="both"/>
      </w:pPr>
      <w:r w:rsidRPr="00CF51D1">
        <w:rPr>
          <w:snapToGrid w:val="0"/>
        </w:rPr>
        <w:t>Задаток, внесенный победителем, засчитывается в счет исполнения обязательств по заключенному договору.</w:t>
      </w:r>
      <w:r w:rsidRPr="00CF51D1">
        <w:t xml:space="preserve"> </w:t>
      </w:r>
    </w:p>
    <w:p w:rsidR="0003365E" w:rsidRPr="00CF51D1" w:rsidRDefault="0003365E" w:rsidP="0082776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</w:t>
      </w:r>
    </w:p>
    <w:p w:rsidR="005037F9" w:rsidRPr="00CF51D1" w:rsidRDefault="005037F9" w:rsidP="005037F9">
      <w:pPr>
        <w:ind w:firstLine="709"/>
        <w:jc w:val="both"/>
      </w:pPr>
      <w:r w:rsidRPr="00CF51D1">
        <w:t>Суммы задатков возвращаются заявителям, не допущенным к участию в аукционе, - в течение 5 рабочих дней со дня подписания протокола о признании претендентов участниками аукциона.</w:t>
      </w:r>
    </w:p>
    <w:p w:rsidR="00497426" w:rsidRPr="00CF51D1" w:rsidRDefault="00497426" w:rsidP="0082776C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F51D1">
        <w:rPr>
          <w:sz w:val="24"/>
          <w:szCs w:val="24"/>
        </w:rPr>
        <w:t xml:space="preserve">Информационное сообщение о проведении данного аукциона также размещено на сайтах в сети Интернет: </w:t>
      </w:r>
      <w:hyperlink r:id="rId8" w:history="1">
        <w:r w:rsidRPr="00CF51D1">
          <w:rPr>
            <w:rStyle w:val="a5"/>
            <w:sz w:val="24"/>
            <w:szCs w:val="24"/>
            <w:lang w:val="en-US"/>
          </w:rPr>
          <w:t>www</w:t>
        </w:r>
        <w:r w:rsidRPr="00CF51D1">
          <w:rPr>
            <w:rStyle w:val="a5"/>
            <w:sz w:val="24"/>
            <w:szCs w:val="24"/>
          </w:rPr>
          <w:t>.</w:t>
        </w:r>
        <w:r w:rsidRPr="00CF51D1">
          <w:rPr>
            <w:rStyle w:val="a5"/>
            <w:sz w:val="24"/>
            <w:szCs w:val="24"/>
            <w:lang w:val="en-US"/>
          </w:rPr>
          <w:t>torgi</w:t>
        </w:r>
        <w:r w:rsidRPr="00CF51D1">
          <w:rPr>
            <w:rStyle w:val="a5"/>
            <w:sz w:val="24"/>
            <w:szCs w:val="24"/>
          </w:rPr>
          <w:t>.</w:t>
        </w:r>
        <w:r w:rsidRPr="00CF51D1">
          <w:rPr>
            <w:rStyle w:val="a5"/>
            <w:sz w:val="24"/>
            <w:szCs w:val="24"/>
            <w:lang w:val="en-US"/>
          </w:rPr>
          <w:t>gov</w:t>
        </w:r>
        <w:r w:rsidRPr="00CF51D1">
          <w:rPr>
            <w:rStyle w:val="a5"/>
            <w:sz w:val="24"/>
            <w:szCs w:val="24"/>
          </w:rPr>
          <w:t>.</w:t>
        </w:r>
        <w:r w:rsidRPr="00CF51D1">
          <w:rPr>
            <w:rStyle w:val="a5"/>
            <w:sz w:val="24"/>
            <w:szCs w:val="24"/>
            <w:lang w:val="en-US"/>
          </w:rPr>
          <w:t>ru</w:t>
        </w:r>
      </w:hyperlink>
      <w:r w:rsidRPr="00CF51D1">
        <w:rPr>
          <w:sz w:val="24"/>
          <w:szCs w:val="24"/>
        </w:rPr>
        <w:t xml:space="preserve"> и </w:t>
      </w:r>
      <w:hyperlink w:history="1">
        <w:r w:rsidR="0035448C" w:rsidRPr="00CF51D1">
          <w:rPr>
            <w:rStyle w:val="a5"/>
            <w:sz w:val="24"/>
            <w:szCs w:val="24"/>
            <w:lang w:val="en-US"/>
          </w:rPr>
          <w:t>www</w:t>
        </w:r>
        <w:r w:rsidR="0035448C" w:rsidRPr="00CF51D1">
          <w:rPr>
            <w:rStyle w:val="a5"/>
            <w:sz w:val="24"/>
            <w:szCs w:val="24"/>
          </w:rPr>
          <w:t>.</w:t>
        </w:r>
        <w:r w:rsidR="0035448C" w:rsidRPr="00CF51D1">
          <w:rPr>
            <w:rStyle w:val="a5"/>
            <w:sz w:val="24"/>
            <w:szCs w:val="24"/>
            <w:lang w:val="en-US"/>
          </w:rPr>
          <w:t>ivgoradm</w:t>
        </w:r>
        <w:r w:rsidR="0035448C" w:rsidRPr="00CF51D1">
          <w:rPr>
            <w:rStyle w:val="a5"/>
            <w:sz w:val="24"/>
            <w:szCs w:val="24"/>
          </w:rPr>
          <w:t>.</w:t>
        </w:r>
        <w:r w:rsidR="0035448C" w:rsidRPr="00CF51D1">
          <w:rPr>
            <w:rStyle w:val="a5"/>
            <w:sz w:val="24"/>
            <w:szCs w:val="24"/>
            <w:lang w:val="en-US"/>
          </w:rPr>
          <w:t>ru</w:t>
        </w:r>
        <w:r w:rsidR="0035448C" w:rsidRPr="00CF51D1">
          <w:rPr>
            <w:rStyle w:val="a5"/>
            <w:sz w:val="24"/>
            <w:szCs w:val="24"/>
          </w:rPr>
          <w:t>,</w:t>
        </w:r>
        <w:r w:rsidR="0035448C" w:rsidRPr="00CF51D1">
          <w:rPr>
            <w:rStyle w:val="a5"/>
            <w:color w:val="auto"/>
            <w:sz w:val="24"/>
            <w:szCs w:val="24"/>
            <w:u w:val="none"/>
          </w:rPr>
          <w:t xml:space="preserve"> (в</w:t>
        </w:r>
      </w:hyperlink>
      <w:r w:rsidR="00A00FCA" w:rsidRPr="00CF51D1">
        <w:rPr>
          <w:sz w:val="24"/>
          <w:szCs w:val="24"/>
        </w:rPr>
        <w:t xml:space="preserve"> разделе «Наш город» / «Муниципальное имущество» / </w:t>
      </w:r>
      <w:r w:rsidR="0035448C" w:rsidRPr="00CF51D1">
        <w:rPr>
          <w:sz w:val="24"/>
          <w:szCs w:val="24"/>
        </w:rPr>
        <w:t>«</w:t>
      </w:r>
      <w:hyperlink r:id="rId9" w:history="1">
        <w:r w:rsidR="00A00FCA" w:rsidRPr="00CF51D1">
          <w:rPr>
            <w:rStyle w:val="a5"/>
            <w:color w:val="auto"/>
            <w:sz w:val="24"/>
            <w:szCs w:val="24"/>
            <w:u w:val="none"/>
          </w:rPr>
          <w:t>Торги по продаже и аренде муниципального имущества и прав на земельные участки</w:t>
        </w:r>
      </w:hyperlink>
      <w:r w:rsidR="0035448C" w:rsidRPr="00CF51D1">
        <w:rPr>
          <w:sz w:val="24"/>
          <w:szCs w:val="24"/>
        </w:rPr>
        <w:t>»</w:t>
      </w:r>
      <w:r w:rsidR="003F477E">
        <w:rPr>
          <w:sz w:val="24"/>
          <w:szCs w:val="24"/>
        </w:rPr>
        <w:t>,</w:t>
      </w:r>
      <w:r w:rsidR="00A00FCA" w:rsidRPr="00CF51D1">
        <w:rPr>
          <w:sz w:val="24"/>
          <w:szCs w:val="24"/>
        </w:rPr>
        <w:t xml:space="preserve"> </w:t>
      </w:r>
      <w:r w:rsidRPr="00CF51D1">
        <w:rPr>
          <w:sz w:val="24"/>
          <w:szCs w:val="24"/>
        </w:rPr>
        <w:t xml:space="preserve">а так же </w:t>
      </w:r>
      <w:r w:rsidR="003F477E">
        <w:rPr>
          <w:sz w:val="24"/>
          <w:szCs w:val="24"/>
        </w:rPr>
        <w:t xml:space="preserve">опубликовано </w:t>
      </w:r>
      <w:r w:rsidRPr="00CF51D1">
        <w:rPr>
          <w:sz w:val="24"/>
          <w:szCs w:val="24"/>
        </w:rPr>
        <w:t>в газете «Рабочий край»).</w:t>
      </w:r>
    </w:p>
    <w:p w:rsidR="00AA35E5" w:rsidRDefault="00AA35E5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23010A" w:rsidRDefault="0023010A" w:rsidP="0082776C">
      <w:pPr>
        <w:ind w:firstLine="709"/>
      </w:pPr>
    </w:p>
    <w:p w:rsidR="0023010A" w:rsidRDefault="0023010A" w:rsidP="0082776C">
      <w:pPr>
        <w:ind w:firstLine="709"/>
      </w:pPr>
    </w:p>
    <w:p w:rsidR="0023010A" w:rsidRDefault="0023010A" w:rsidP="0082776C">
      <w:pPr>
        <w:ind w:firstLine="709"/>
      </w:pPr>
    </w:p>
    <w:p w:rsidR="0023010A" w:rsidRDefault="0023010A" w:rsidP="0082776C">
      <w:pPr>
        <w:ind w:firstLine="709"/>
      </w:pPr>
    </w:p>
    <w:p w:rsidR="0023010A" w:rsidRDefault="0023010A" w:rsidP="0082776C">
      <w:pPr>
        <w:ind w:firstLine="709"/>
      </w:pPr>
    </w:p>
    <w:p w:rsidR="00642AF6" w:rsidRDefault="00642AF6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CF76C8" w:rsidRPr="004C049D" w:rsidRDefault="00CF76C8" w:rsidP="00CF76C8">
      <w:r w:rsidRPr="004C049D">
        <w:t>"__" ____________ 20__ г.                                                                                    ПРОДАВЦУ</w:t>
      </w:r>
    </w:p>
    <w:p w:rsidR="00CF76C8" w:rsidRPr="004C049D" w:rsidRDefault="00CF76C8" w:rsidP="00CF76C8">
      <w:pPr>
        <w:jc w:val="right"/>
      </w:pPr>
      <w:r w:rsidRPr="004C049D">
        <w:t xml:space="preserve">                                                                                    Ивановский городской комитет</w:t>
      </w:r>
    </w:p>
    <w:p w:rsidR="00CF76C8" w:rsidRPr="004C049D" w:rsidRDefault="00CF76C8" w:rsidP="00CF76C8">
      <w:pPr>
        <w:jc w:val="right"/>
      </w:pPr>
      <w:r w:rsidRPr="004C049D">
        <w:t xml:space="preserve">                                                                                    по управлению имуществом</w:t>
      </w:r>
    </w:p>
    <w:p w:rsidR="00E05B27" w:rsidRDefault="00E05B27" w:rsidP="00CF76C8">
      <w:pPr>
        <w:jc w:val="center"/>
      </w:pPr>
    </w:p>
    <w:p w:rsidR="00E05B27" w:rsidRDefault="00E05B27" w:rsidP="00CF76C8">
      <w:pPr>
        <w:jc w:val="center"/>
      </w:pPr>
    </w:p>
    <w:p w:rsidR="00CF76C8" w:rsidRPr="004C049D" w:rsidRDefault="00CF76C8" w:rsidP="00CF76C8">
      <w:pPr>
        <w:jc w:val="center"/>
      </w:pPr>
      <w:r w:rsidRPr="004C049D">
        <w:t xml:space="preserve">ЗАЯВКА  НА УЧАСТИЕ  В  АУКЦИОНЕ  </w:t>
      </w:r>
    </w:p>
    <w:p w:rsidR="00CF76C8" w:rsidRPr="004C049D" w:rsidRDefault="00CF76C8" w:rsidP="00CF76C8"/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Заявитель ________________________________________________________________________</w:t>
      </w:r>
    </w:p>
    <w:p w:rsidR="00CF76C8" w:rsidRDefault="00CF76C8" w:rsidP="00CF76C8">
      <w:pPr>
        <w:pStyle w:val="ConsNonformat"/>
        <w:jc w:val="center"/>
        <w:rPr>
          <w:rFonts w:ascii="Times New Roman" w:hAnsi="Times New Roman"/>
          <w:sz w:val="24"/>
        </w:rPr>
      </w:pPr>
      <w:proofErr w:type="gramStart"/>
      <w:r w:rsidRPr="00E1309B">
        <w:rPr>
          <w:rFonts w:ascii="Times New Roman" w:hAnsi="Times New Roman"/>
        </w:rPr>
        <w:t>(полное наименование юридического лица, подающего заявку,</w:t>
      </w:r>
      <w:r>
        <w:rPr>
          <w:rFonts w:ascii="Times New Roman" w:hAnsi="Times New Roman"/>
          <w:sz w:val="24"/>
        </w:rPr>
        <w:t xml:space="preserve">    </w:t>
      </w:r>
      <w:proofErr w:type="gramEnd"/>
    </w:p>
    <w:p w:rsidR="00CF76C8" w:rsidRPr="00757116" w:rsidRDefault="00CF76C8" w:rsidP="00CF76C8">
      <w:pPr>
        <w:pStyle w:val="ConsNonformat"/>
        <w:jc w:val="center"/>
        <w:rPr>
          <w:rFonts w:ascii="Times New Roman" w:hAnsi="Times New Roman"/>
          <w:sz w:val="10"/>
          <w:szCs w:val="10"/>
        </w:rPr>
      </w:pPr>
    </w:p>
    <w:p w:rsidR="00CF76C8" w:rsidRDefault="00CF76C8" w:rsidP="00CF76C8">
      <w:pPr>
        <w:pStyle w:val="Con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CF76C8" w:rsidRPr="00E1309B" w:rsidRDefault="00CF76C8" w:rsidP="00CF76C8">
      <w:pPr>
        <w:pStyle w:val="ConsNonformat"/>
        <w:jc w:val="center"/>
        <w:rPr>
          <w:rFonts w:ascii="Times New Roman" w:hAnsi="Times New Roman"/>
        </w:rPr>
      </w:pPr>
      <w:r w:rsidRPr="00E1309B">
        <w:rPr>
          <w:rFonts w:ascii="Times New Roman" w:hAnsi="Times New Roman"/>
        </w:rPr>
        <w:t>фамилия, имя, отчество и паспортные данные физического лица, подающего заявку)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_______________________,  в  </w:t>
      </w:r>
      <w:r w:rsidR="00E05B27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ице____________________________________________________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__________________________________________________________________________________,</w:t>
      </w:r>
    </w:p>
    <w:p w:rsidR="00CF76C8" w:rsidRPr="00E1309B" w:rsidRDefault="00CF76C8" w:rsidP="00CF76C8">
      <w:pPr>
        <w:pStyle w:val="ConsNonformat"/>
        <w:ind w:left="1440" w:firstLine="720"/>
        <w:jc w:val="both"/>
        <w:rPr>
          <w:rFonts w:ascii="Times New Roman" w:hAnsi="Times New Roman"/>
        </w:rPr>
      </w:pPr>
      <w:r w:rsidRPr="00E1309B">
        <w:rPr>
          <w:rFonts w:ascii="Times New Roman" w:hAnsi="Times New Roman"/>
        </w:rPr>
        <w:t xml:space="preserve">               (фамилия, имя, отчество, должность)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основании__________________________________________________________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__________________________________________________________________________________,</w:t>
      </w:r>
    </w:p>
    <w:p w:rsidR="00CF76C8" w:rsidRPr="00E1309B" w:rsidRDefault="00CF76C8" w:rsidP="00CF76C8">
      <w:pPr>
        <w:pStyle w:val="ConsNonformat"/>
        <w:ind w:left="1440" w:firstLine="720"/>
        <w:jc w:val="both"/>
        <w:rPr>
          <w:rFonts w:ascii="Times New Roman" w:hAnsi="Times New Roman"/>
        </w:rPr>
      </w:pPr>
      <w:r w:rsidRPr="00E1309B">
        <w:rPr>
          <w:rFonts w:ascii="Times New Roman" w:hAnsi="Times New Roman"/>
        </w:rPr>
        <w:t xml:space="preserve">                    (наименование документа)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принимая решение об участии в аукционе по продаже </w:t>
      </w:r>
      <w:r w:rsidR="00F43296">
        <w:rPr>
          <w:rFonts w:ascii="Times New Roman" w:hAnsi="Times New Roman"/>
          <w:sz w:val="24"/>
        </w:rPr>
        <w:t xml:space="preserve">следующего </w:t>
      </w:r>
      <w:r w:rsidRPr="004224D8">
        <w:rPr>
          <w:rFonts w:ascii="Times New Roman" w:hAnsi="Times New Roman"/>
          <w:sz w:val="24"/>
        </w:rPr>
        <w:t>изъятого объекта незавершенного строительства, расположенного на земельном участке, в связи с прекращением действия договора аренды такого земельного участка</w:t>
      </w:r>
      <w:r>
        <w:rPr>
          <w:rFonts w:ascii="Times New Roman" w:hAnsi="Times New Roman"/>
          <w:sz w:val="24"/>
        </w:rPr>
        <w:t>: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____________________________________________________</w:t>
      </w:r>
      <w:r w:rsidR="00747E47">
        <w:rPr>
          <w:rFonts w:ascii="Times New Roman" w:hAnsi="Times New Roman"/>
          <w:sz w:val="24"/>
        </w:rPr>
        <w:t>______________________________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527334">
        <w:rPr>
          <w:rFonts w:ascii="Times New Roman" w:hAnsi="Times New Roman"/>
        </w:rPr>
        <w:t>(наименование объекта,</w:t>
      </w:r>
      <w:r>
        <w:rPr>
          <w:rFonts w:ascii="Times New Roman" w:hAnsi="Times New Roman"/>
        </w:rPr>
        <w:t xml:space="preserve"> площадь, </w:t>
      </w:r>
      <w:r w:rsidRPr="00527334">
        <w:rPr>
          <w:rFonts w:ascii="Times New Roman" w:hAnsi="Times New Roman"/>
        </w:rPr>
        <w:t xml:space="preserve"> № лота</w:t>
      </w:r>
      <w:r>
        <w:rPr>
          <w:rFonts w:ascii="Times New Roman" w:hAnsi="Times New Roman"/>
        </w:rPr>
        <w:t>, адрес</w:t>
      </w:r>
      <w:r w:rsidRPr="00527334">
        <w:rPr>
          <w:rFonts w:ascii="Times New Roman" w:hAnsi="Times New Roman"/>
        </w:rPr>
        <w:t>)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0"/>
          <w:szCs w:val="10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  <w:r w:rsidR="00747E47">
        <w:rPr>
          <w:rFonts w:ascii="Times New Roman" w:hAnsi="Times New Roman"/>
          <w:sz w:val="24"/>
        </w:rPr>
        <w:t>______________________________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обязуется: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0"/>
          <w:szCs w:val="10"/>
        </w:rPr>
      </w:pPr>
    </w:p>
    <w:p w:rsidR="00CF76C8" w:rsidRPr="00AC55CB" w:rsidRDefault="00CF76C8" w:rsidP="00CF76C8">
      <w:pPr>
        <w:pStyle w:val="ConsNonformat"/>
        <w:tabs>
          <w:tab w:val="left" w:pos="900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AC55CB">
        <w:rPr>
          <w:rFonts w:ascii="Times New Roman" w:hAnsi="Times New Roman"/>
          <w:sz w:val="24"/>
        </w:rPr>
        <w:t xml:space="preserve">Соблюдать условия аукциона, содержащиеся в </w:t>
      </w:r>
      <w:r>
        <w:rPr>
          <w:rFonts w:ascii="Times New Roman" w:hAnsi="Times New Roman"/>
          <w:sz w:val="24"/>
        </w:rPr>
        <w:t>извещении о проведении аукциона</w:t>
      </w:r>
      <w:r w:rsidRPr="00AC55CB">
        <w:rPr>
          <w:rFonts w:ascii="Times New Roman" w:hAnsi="Times New Roman"/>
          <w:sz w:val="24"/>
        </w:rPr>
        <w:t xml:space="preserve">,  опубликованном </w:t>
      </w:r>
      <w:r>
        <w:rPr>
          <w:rFonts w:ascii="Times New Roman" w:hAnsi="Times New Roman"/>
          <w:sz w:val="24"/>
        </w:rPr>
        <w:t xml:space="preserve">на сайтах в сети «Интернет» для размещения информации о проведении торгов, а также </w:t>
      </w:r>
      <w:r w:rsidR="00747E47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постановлени</w:t>
      </w:r>
      <w:r w:rsidR="00747E47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4224D8">
        <w:rPr>
          <w:rFonts w:ascii="Times New Roman" w:hAnsi="Times New Roman"/>
          <w:sz w:val="24"/>
        </w:rPr>
        <w:t>Правительства Российской Федерации от 03.12.2014 № 1299</w:t>
      </w:r>
      <w:r w:rsidR="003F477E">
        <w:rPr>
          <w:rFonts w:ascii="Times New Roman" w:hAnsi="Times New Roman"/>
          <w:sz w:val="24"/>
        </w:rPr>
        <w:t xml:space="preserve">               </w:t>
      </w:r>
      <w:r w:rsidRPr="004224D8">
        <w:rPr>
          <w:rFonts w:ascii="Times New Roman" w:hAnsi="Times New Roman"/>
          <w:sz w:val="24"/>
        </w:rPr>
        <w:t xml:space="preserve"> «</w:t>
      </w:r>
      <w:proofErr w:type="gramStart"/>
      <w:r w:rsidRPr="004224D8">
        <w:rPr>
          <w:rFonts w:ascii="Times New Roman" w:hAnsi="Times New Roman"/>
          <w:sz w:val="24"/>
        </w:rPr>
        <w:t>О</w:t>
      </w:r>
      <w:proofErr w:type="gramEnd"/>
      <w:r w:rsidRPr="004224D8">
        <w:rPr>
          <w:rFonts w:ascii="Times New Roman" w:hAnsi="Times New Roman"/>
          <w:sz w:val="24"/>
        </w:rPr>
        <w:t xml:space="preserve"> утверждении правил проведения публичных торгов по продаже объектов незавершенного строительства».</w:t>
      </w:r>
    </w:p>
    <w:p w:rsidR="00CF76C8" w:rsidRPr="00AC55CB" w:rsidRDefault="00CF76C8" w:rsidP="00CF76C8">
      <w:pPr>
        <w:pStyle w:val="ConsNonformat"/>
        <w:tabs>
          <w:tab w:val="left" w:pos="900"/>
        </w:tabs>
        <w:ind w:firstLine="540"/>
        <w:jc w:val="both"/>
        <w:rPr>
          <w:rFonts w:ascii="Times New Roman" w:hAnsi="Times New Roman"/>
          <w:sz w:val="24"/>
        </w:rPr>
      </w:pPr>
      <w:r w:rsidRPr="00AC55CB">
        <w:rPr>
          <w:rFonts w:ascii="Times New Roman" w:hAnsi="Times New Roman"/>
          <w:sz w:val="24"/>
        </w:rPr>
        <w:t xml:space="preserve">2.  В случае победы на аукционе заключить с </w:t>
      </w:r>
      <w:r>
        <w:rPr>
          <w:rFonts w:ascii="Times New Roman" w:hAnsi="Times New Roman"/>
          <w:sz w:val="24"/>
        </w:rPr>
        <w:t xml:space="preserve">Ивановским городским </w:t>
      </w:r>
      <w:r w:rsidRPr="00AC55CB">
        <w:rPr>
          <w:rFonts w:ascii="Times New Roman" w:hAnsi="Times New Roman"/>
          <w:sz w:val="24"/>
        </w:rPr>
        <w:t xml:space="preserve">комитетом </w:t>
      </w:r>
      <w:r>
        <w:rPr>
          <w:rFonts w:ascii="Times New Roman" w:hAnsi="Times New Roman"/>
          <w:sz w:val="24"/>
        </w:rPr>
        <w:t xml:space="preserve">по управлению имуществом </w:t>
      </w:r>
      <w:r w:rsidRPr="00AC55CB">
        <w:rPr>
          <w:rFonts w:ascii="Times New Roman" w:hAnsi="Times New Roman"/>
          <w:sz w:val="24"/>
        </w:rPr>
        <w:t>договор купли-продажи приобретенного имущества и уплатить установленную по результатам  аукциона сумму</w:t>
      </w:r>
      <w:r>
        <w:rPr>
          <w:rFonts w:ascii="Times New Roman" w:hAnsi="Times New Roman"/>
          <w:sz w:val="24"/>
        </w:rPr>
        <w:t>, выполнить все условия, содержащиеся в извещении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кциона.</w:t>
      </w:r>
    </w:p>
    <w:p w:rsidR="00CF76C8" w:rsidRPr="00475784" w:rsidRDefault="00CF76C8" w:rsidP="00CF76C8">
      <w:pPr>
        <w:pStyle w:val="ConsNonformat"/>
        <w:tabs>
          <w:tab w:val="left" w:pos="900"/>
        </w:tabs>
        <w:ind w:firstLine="540"/>
        <w:jc w:val="both"/>
        <w:rPr>
          <w:rFonts w:ascii="Times New Roman" w:hAnsi="Times New Roman"/>
          <w:sz w:val="10"/>
          <w:szCs w:val="10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 w:rsidRPr="00475784">
        <w:rPr>
          <w:rFonts w:ascii="Times New Roman" w:hAnsi="Times New Roman"/>
          <w:b/>
          <w:sz w:val="24"/>
        </w:rPr>
        <w:t xml:space="preserve">    </w:t>
      </w:r>
      <w:r w:rsidRPr="00E05B27"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z w:val="24"/>
        </w:rPr>
        <w:t xml:space="preserve"> и банковские реквизиты Претендента для возврата задатка: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0"/>
          <w:szCs w:val="10"/>
        </w:rPr>
      </w:pPr>
    </w:p>
    <w:p w:rsidR="00CF76C8" w:rsidRDefault="00CF76C8" w:rsidP="00CF76C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CF76C8" w:rsidRDefault="00CF76C8" w:rsidP="00CF76C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CF76C8" w:rsidRDefault="00CF76C8" w:rsidP="00CF76C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Тел/факс</w:t>
      </w:r>
      <w:r w:rsidR="00642AF6">
        <w:rPr>
          <w:rFonts w:ascii="Times New Roman" w:hAnsi="Times New Roman"/>
          <w:sz w:val="24"/>
        </w:rPr>
        <w:t xml:space="preserve">, </w:t>
      </w:r>
      <w:proofErr w:type="spellStart"/>
      <w:r w:rsidR="00642AF6">
        <w:rPr>
          <w:rFonts w:ascii="Times New Roman" w:hAnsi="Times New Roman"/>
          <w:sz w:val="24"/>
        </w:rPr>
        <w:t>эл</w:t>
      </w:r>
      <w:proofErr w:type="spellEnd"/>
      <w:r w:rsidR="00642AF6">
        <w:rPr>
          <w:rFonts w:ascii="Times New Roman" w:hAnsi="Times New Roman"/>
          <w:sz w:val="24"/>
        </w:rPr>
        <w:t>. почта</w:t>
      </w:r>
      <w:r>
        <w:rPr>
          <w:rFonts w:ascii="Times New Roman" w:hAnsi="Times New Roman"/>
          <w:sz w:val="24"/>
        </w:rPr>
        <w:t>:</w:t>
      </w:r>
      <w:r w:rsidR="00642AF6"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 xml:space="preserve"> __________________________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Претендента (его полномочного представителя) ________________________________</w:t>
      </w:r>
    </w:p>
    <w:p w:rsidR="00CF76C8" w:rsidRDefault="00CF76C8" w:rsidP="00CF76C8">
      <w:pPr>
        <w:pStyle w:val="ConsNonformat"/>
        <w:pBdr>
          <w:bottom w:val="single" w:sz="12" w:space="1" w:color="auto"/>
        </w:pBd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принята: ____  час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____ 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ин. "______" __________ 20___  за № 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487F73" w:rsidRDefault="00CF76C8" w:rsidP="00747E47">
      <w:pPr>
        <w:pStyle w:val="ConsNonformat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</w:rPr>
        <w:t xml:space="preserve">Подпись уполномоченного лица: __________________ </w:t>
      </w:r>
    </w:p>
    <w:p w:rsidR="00487F73" w:rsidRPr="004C049D" w:rsidRDefault="00487F73" w:rsidP="00487F73">
      <w:pPr>
        <w:jc w:val="center"/>
        <w:rPr>
          <w:sz w:val="28"/>
          <w:szCs w:val="28"/>
        </w:rPr>
      </w:pPr>
      <w:r w:rsidRPr="004C049D">
        <w:rPr>
          <w:sz w:val="28"/>
          <w:szCs w:val="28"/>
        </w:rPr>
        <w:t>Согласие на обработку персональных данных</w:t>
      </w:r>
    </w:p>
    <w:p w:rsidR="00487F73" w:rsidRPr="004C049D" w:rsidRDefault="00487F73" w:rsidP="00487F73">
      <w:r w:rsidRPr="004C049D">
        <w:t>Фамилия, имя, отчество субъекта персональных данных: _____________________________________________________________________________________________________________________________________________________</w:t>
      </w:r>
      <w:r w:rsidRPr="00904FB2">
        <w:t>_________</w:t>
      </w:r>
      <w:r w:rsidRPr="004C049D">
        <w:t>_</w:t>
      </w:r>
    </w:p>
    <w:p w:rsidR="00487F73" w:rsidRPr="004C049D" w:rsidRDefault="00487F73" w:rsidP="00487F73">
      <w:r w:rsidRPr="004C049D">
        <w:t>Адрес места жительства: ______________________________________________________________________________________________________________________________________________________</w:t>
      </w:r>
    </w:p>
    <w:p w:rsidR="00487F73" w:rsidRDefault="00487F73" w:rsidP="00487F73">
      <w:r w:rsidRPr="004C049D">
        <w:t xml:space="preserve"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 </w:t>
      </w:r>
    </w:p>
    <w:p w:rsidR="00487F73" w:rsidRPr="004C049D" w:rsidRDefault="00487F73" w:rsidP="00487F73">
      <w:r w:rsidRPr="004C049D">
        <w:t>Фамилия, имя, отчество представителя субъекта персональных данных: ______________________________________________________________________________________________________________________________________________________</w:t>
      </w:r>
    </w:p>
    <w:p w:rsidR="00487F73" w:rsidRDefault="00487F73" w:rsidP="00487F73">
      <w:r w:rsidRPr="004C049D">
        <w:t xml:space="preserve">Адрес места жительства: ______________________________________________________________________________________________________________________________________________________ </w:t>
      </w:r>
    </w:p>
    <w:p w:rsidR="00487F73" w:rsidRPr="004C049D" w:rsidRDefault="00487F73" w:rsidP="00487F73">
      <w:r w:rsidRPr="004C049D"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</w:t>
      </w:r>
    </w:p>
    <w:p w:rsidR="00487F73" w:rsidRPr="004C049D" w:rsidRDefault="00487F73" w:rsidP="00487F73">
      <w:pPr>
        <w:jc w:val="both"/>
      </w:pPr>
      <w:r w:rsidRPr="004C049D"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</w:t>
      </w:r>
    </w:p>
    <w:p w:rsidR="00487F73" w:rsidRPr="004C049D" w:rsidRDefault="00487F73" w:rsidP="00487F73">
      <w:pPr>
        <w:jc w:val="both"/>
      </w:pP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  <w:r w:rsidRPr="004C049D">
        <w:t xml:space="preserve">Настоящим выражаю согласие на обработку моих персональных данных, предусмотренную частью 3 статьи 3 Федерального закона от 27.07.2006 № 152-ФЗ </w:t>
      </w:r>
      <w:r w:rsidR="00747E47">
        <w:t xml:space="preserve">                              </w:t>
      </w:r>
      <w:r w:rsidRPr="004C049D">
        <w:t xml:space="preserve">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</w:t>
      </w:r>
      <w:r w:rsidRPr="00487F73">
        <w:t xml:space="preserve">обязанности по размещению в соответствии с </w:t>
      </w:r>
      <w:r>
        <w:t>постановление</w:t>
      </w:r>
      <w:r w:rsidR="00E05B27">
        <w:t>м</w:t>
      </w:r>
      <w:r>
        <w:t xml:space="preserve"> </w:t>
      </w:r>
      <w:r w:rsidRPr="004224D8">
        <w:t>Правительства Российской Федерации от 03.12.2014 № 1299 «</w:t>
      </w:r>
      <w:proofErr w:type="gramStart"/>
      <w:r w:rsidRPr="004224D8">
        <w:t>О</w:t>
      </w:r>
      <w:proofErr w:type="gramEnd"/>
      <w:r w:rsidRPr="004224D8">
        <w:t xml:space="preserve"> утверждении правил проведения публичных торгов по продаже объектов незавершенного строительства»</w:t>
      </w:r>
      <w:r w:rsidRPr="004C049D">
        <w:t xml:space="preserve"> в сети «Интернет»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информации о результатах сделок приватизации муниципального имущества.</w:t>
      </w: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  <w:r w:rsidRPr="004C049D">
        <w:t>Мне известно, что настоящее согласие действует бессрочно. В случае отзыва согласия на обработку персональных данных</w:t>
      </w:r>
      <w:r w:rsidR="00E05B27">
        <w:t>,</w:t>
      </w:r>
      <w:r w:rsidRPr="004C049D">
        <w:t xml:space="preserve"> 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10" w:history="1">
        <w:r w:rsidRPr="004C049D">
          <w:t>пунктах 2</w:t>
        </w:r>
      </w:hyperlink>
      <w:r w:rsidRPr="004C049D">
        <w:t xml:space="preserve"> - </w:t>
      </w:r>
      <w:hyperlink r:id="rId11" w:history="1">
        <w:r w:rsidRPr="004C049D">
          <w:t>11 части 1 статьи 6</w:t>
        </w:r>
      </w:hyperlink>
      <w:r w:rsidRPr="004C049D">
        <w:t xml:space="preserve">, </w:t>
      </w:r>
      <w:hyperlink r:id="rId12" w:history="1">
        <w:r w:rsidRPr="004C049D">
          <w:t>части 2 статьи 10</w:t>
        </w:r>
      </w:hyperlink>
      <w:r w:rsidRPr="004C049D">
        <w:t xml:space="preserve"> и </w:t>
      </w:r>
      <w:hyperlink r:id="rId13" w:history="1">
        <w:r w:rsidRPr="004C049D">
          <w:t>части 2 статьи 11</w:t>
        </w:r>
      </w:hyperlink>
      <w:r w:rsidRPr="004C049D">
        <w:t xml:space="preserve"> Федерального закона от 27.07.2006 № 152-ФЗ.</w:t>
      </w: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</w:p>
    <w:p w:rsidR="00487F73" w:rsidRPr="004C049D" w:rsidRDefault="00487F73" w:rsidP="00487F73">
      <w:pPr>
        <w:autoSpaceDE w:val="0"/>
        <w:autoSpaceDN w:val="0"/>
        <w:adjustRightInd w:val="0"/>
        <w:jc w:val="both"/>
      </w:pPr>
      <w:r w:rsidRPr="004C049D">
        <w:t>Подпись</w:t>
      </w:r>
      <w:proofErr w:type="gramStart"/>
      <w:r w:rsidRPr="004C049D">
        <w:t xml:space="preserve"> _________________(__________________________) </w:t>
      </w:r>
      <w:proofErr w:type="gramEnd"/>
      <w:r w:rsidRPr="004C049D">
        <w:t>Дата __________________</w:t>
      </w: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</w:p>
    <w:p w:rsidR="00487F73" w:rsidRPr="004C049D" w:rsidRDefault="00487F73" w:rsidP="00487F73"/>
    <w:p w:rsidR="00487F73" w:rsidRPr="00910158" w:rsidRDefault="00487F73" w:rsidP="003870D3">
      <w:pPr>
        <w:rPr>
          <w:sz w:val="28"/>
          <w:szCs w:val="28"/>
        </w:rPr>
      </w:pPr>
    </w:p>
    <w:sectPr w:rsidR="00487F73" w:rsidRPr="00910158" w:rsidSect="00873443">
      <w:pgSz w:w="11906" w:h="16838" w:code="9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B9" w:rsidRDefault="006407B9" w:rsidP="001032C8">
      <w:r>
        <w:separator/>
      </w:r>
    </w:p>
  </w:endnote>
  <w:endnote w:type="continuationSeparator" w:id="0">
    <w:p w:rsidR="006407B9" w:rsidRDefault="006407B9" w:rsidP="0010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B9" w:rsidRDefault="006407B9" w:rsidP="001032C8">
      <w:r>
        <w:separator/>
      </w:r>
    </w:p>
  </w:footnote>
  <w:footnote w:type="continuationSeparator" w:id="0">
    <w:p w:rsidR="006407B9" w:rsidRDefault="006407B9" w:rsidP="00103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43F"/>
    <w:rsid w:val="00006B4F"/>
    <w:rsid w:val="00017511"/>
    <w:rsid w:val="0002330B"/>
    <w:rsid w:val="000267F4"/>
    <w:rsid w:val="00027453"/>
    <w:rsid w:val="00030E76"/>
    <w:rsid w:val="0003365E"/>
    <w:rsid w:val="00050775"/>
    <w:rsid w:val="0005362C"/>
    <w:rsid w:val="00054A29"/>
    <w:rsid w:val="00060541"/>
    <w:rsid w:val="00066D89"/>
    <w:rsid w:val="00070990"/>
    <w:rsid w:val="00071846"/>
    <w:rsid w:val="00074346"/>
    <w:rsid w:val="0007736D"/>
    <w:rsid w:val="000876A6"/>
    <w:rsid w:val="000879CF"/>
    <w:rsid w:val="000944D4"/>
    <w:rsid w:val="00095591"/>
    <w:rsid w:val="00095F54"/>
    <w:rsid w:val="000A0FAD"/>
    <w:rsid w:val="000B161F"/>
    <w:rsid w:val="000B4842"/>
    <w:rsid w:val="000B5F4F"/>
    <w:rsid w:val="000E6421"/>
    <w:rsid w:val="000F1A13"/>
    <w:rsid w:val="000F2056"/>
    <w:rsid w:val="000F6361"/>
    <w:rsid w:val="001032C8"/>
    <w:rsid w:val="00121314"/>
    <w:rsid w:val="00123DA9"/>
    <w:rsid w:val="00127874"/>
    <w:rsid w:val="00127D7C"/>
    <w:rsid w:val="001356EE"/>
    <w:rsid w:val="001363FD"/>
    <w:rsid w:val="001367A3"/>
    <w:rsid w:val="001445A4"/>
    <w:rsid w:val="00146E60"/>
    <w:rsid w:val="00150F93"/>
    <w:rsid w:val="0016001B"/>
    <w:rsid w:val="00170AC5"/>
    <w:rsid w:val="001A5F3C"/>
    <w:rsid w:val="001B0D06"/>
    <w:rsid w:val="001B0D1D"/>
    <w:rsid w:val="001B44B0"/>
    <w:rsid w:val="001C23AB"/>
    <w:rsid w:val="001D20AC"/>
    <w:rsid w:val="001D44CB"/>
    <w:rsid w:val="001D5D09"/>
    <w:rsid w:val="001D7D97"/>
    <w:rsid w:val="001E27F9"/>
    <w:rsid w:val="001E2D6C"/>
    <w:rsid w:val="001E2FD8"/>
    <w:rsid w:val="001E6739"/>
    <w:rsid w:val="001E6979"/>
    <w:rsid w:val="0020148C"/>
    <w:rsid w:val="00203723"/>
    <w:rsid w:val="00203BA1"/>
    <w:rsid w:val="002115D4"/>
    <w:rsid w:val="00212F24"/>
    <w:rsid w:val="0021365F"/>
    <w:rsid w:val="00226F21"/>
    <w:rsid w:val="0023010A"/>
    <w:rsid w:val="0023791C"/>
    <w:rsid w:val="00237AC5"/>
    <w:rsid w:val="00242452"/>
    <w:rsid w:val="00242EFF"/>
    <w:rsid w:val="002459B5"/>
    <w:rsid w:val="0024712F"/>
    <w:rsid w:val="00252240"/>
    <w:rsid w:val="00252FD8"/>
    <w:rsid w:val="00253918"/>
    <w:rsid w:val="0026350B"/>
    <w:rsid w:val="002656BA"/>
    <w:rsid w:val="00281B47"/>
    <w:rsid w:val="00285116"/>
    <w:rsid w:val="00285D2E"/>
    <w:rsid w:val="002A3BCB"/>
    <w:rsid w:val="002A6CD5"/>
    <w:rsid w:val="002B3754"/>
    <w:rsid w:val="002B3CCD"/>
    <w:rsid w:val="002B5528"/>
    <w:rsid w:val="002C0827"/>
    <w:rsid w:val="002C0B53"/>
    <w:rsid w:val="002C19F5"/>
    <w:rsid w:val="002C5FD2"/>
    <w:rsid w:val="002C61CC"/>
    <w:rsid w:val="002D17D0"/>
    <w:rsid w:val="002D4C13"/>
    <w:rsid w:val="002D6578"/>
    <w:rsid w:val="002D6600"/>
    <w:rsid w:val="002D6EB7"/>
    <w:rsid w:val="002F1BB0"/>
    <w:rsid w:val="002F41B5"/>
    <w:rsid w:val="002F6118"/>
    <w:rsid w:val="00301B2F"/>
    <w:rsid w:val="00304CBC"/>
    <w:rsid w:val="003149F1"/>
    <w:rsid w:val="00317B07"/>
    <w:rsid w:val="00320242"/>
    <w:rsid w:val="00323133"/>
    <w:rsid w:val="003252B4"/>
    <w:rsid w:val="00331D90"/>
    <w:rsid w:val="00334239"/>
    <w:rsid w:val="0034154F"/>
    <w:rsid w:val="00341DAD"/>
    <w:rsid w:val="00353222"/>
    <w:rsid w:val="0035448C"/>
    <w:rsid w:val="00354602"/>
    <w:rsid w:val="00373C41"/>
    <w:rsid w:val="00380E64"/>
    <w:rsid w:val="00381D8E"/>
    <w:rsid w:val="003865D0"/>
    <w:rsid w:val="00386DFF"/>
    <w:rsid w:val="003870D3"/>
    <w:rsid w:val="00395E30"/>
    <w:rsid w:val="003B0901"/>
    <w:rsid w:val="003B509A"/>
    <w:rsid w:val="003B7748"/>
    <w:rsid w:val="003C1FA7"/>
    <w:rsid w:val="003C71AB"/>
    <w:rsid w:val="003D652C"/>
    <w:rsid w:val="003E1A5E"/>
    <w:rsid w:val="003E71FB"/>
    <w:rsid w:val="003F477E"/>
    <w:rsid w:val="003F5BC1"/>
    <w:rsid w:val="004120A8"/>
    <w:rsid w:val="00413F9C"/>
    <w:rsid w:val="00423797"/>
    <w:rsid w:val="0043034C"/>
    <w:rsid w:val="00450E4C"/>
    <w:rsid w:val="00451348"/>
    <w:rsid w:val="00462D56"/>
    <w:rsid w:val="00463EA7"/>
    <w:rsid w:val="0046455E"/>
    <w:rsid w:val="00464603"/>
    <w:rsid w:val="0046743F"/>
    <w:rsid w:val="004747AE"/>
    <w:rsid w:val="00477AFD"/>
    <w:rsid w:val="00480D9F"/>
    <w:rsid w:val="00485954"/>
    <w:rsid w:val="004859CD"/>
    <w:rsid w:val="00487F73"/>
    <w:rsid w:val="00497426"/>
    <w:rsid w:val="004C30C2"/>
    <w:rsid w:val="004D5882"/>
    <w:rsid w:val="004E4B03"/>
    <w:rsid w:val="004E7B83"/>
    <w:rsid w:val="00503651"/>
    <w:rsid w:val="005037F9"/>
    <w:rsid w:val="00507095"/>
    <w:rsid w:val="00525F7F"/>
    <w:rsid w:val="00536CF2"/>
    <w:rsid w:val="005376E5"/>
    <w:rsid w:val="0054053B"/>
    <w:rsid w:val="00541231"/>
    <w:rsid w:val="00542934"/>
    <w:rsid w:val="00550001"/>
    <w:rsid w:val="00552EB3"/>
    <w:rsid w:val="0055478F"/>
    <w:rsid w:val="00562141"/>
    <w:rsid w:val="00563A54"/>
    <w:rsid w:val="00564BE5"/>
    <w:rsid w:val="00570B8E"/>
    <w:rsid w:val="00572B46"/>
    <w:rsid w:val="005742C4"/>
    <w:rsid w:val="00597C90"/>
    <w:rsid w:val="005B2EB1"/>
    <w:rsid w:val="005C769B"/>
    <w:rsid w:val="005D2EF2"/>
    <w:rsid w:val="005D473A"/>
    <w:rsid w:val="005E003D"/>
    <w:rsid w:val="005E0C61"/>
    <w:rsid w:val="005E6356"/>
    <w:rsid w:val="005F06E7"/>
    <w:rsid w:val="00601010"/>
    <w:rsid w:val="00611F56"/>
    <w:rsid w:val="0061724B"/>
    <w:rsid w:val="00630AF1"/>
    <w:rsid w:val="00633FE2"/>
    <w:rsid w:val="00634370"/>
    <w:rsid w:val="0063568C"/>
    <w:rsid w:val="006407B9"/>
    <w:rsid w:val="00640E09"/>
    <w:rsid w:val="00642AF6"/>
    <w:rsid w:val="0065044B"/>
    <w:rsid w:val="00652646"/>
    <w:rsid w:val="00665C80"/>
    <w:rsid w:val="00671952"/>
    <w:rsid w:val="00673275"/>
    <w:rsid w:val="006752CA"/>
    <w:rsid w:val="006760FB"/>
    <w:rsid w:val="00677C83"/>
    <w:rsid w:val="0068105B"/>
    <w:rsid w:val="0068111E"/>
    <w:rsid w:val="006821A9"/>
    <w:rsid w:val="00686737"/>
    <w:rsid w:val="00687396"/>
    <w:rsid w:val="006A60DC"/>
    <w:rsid w:val="006A6650"/>
    <w:rsid w:val="006B0AAF"/>
    <w:rsid w:val="006C2029"/>
    <w:rsid w:val="006C5B52"/>
    <w:rsid w:val="006D28DA"/>
    <w:rsid w:val="006D579D"/>
    <w:rsid w:val="006D6C80"/>
    <w:rsid w:val="006E19C6"/>
    <w:rsid w:val="006F005F"/>
    <w:rsid w:val="006F4A16"/>
    <w:rsid w:val="00714CCA"/>
    <w:rsid w:val="0071553D"/>
    <w:rsid w:val="00730E1F"/>
    <w:rsid w:val="00742D35"/>
    <w:rsid w:val="00745E85"/>
    <w:rsid w:val="00747E47"/>
    <w:rsid w:val="007603A0"/>
    <w:rsid w:val="00761547"/>
    <w:rsid w:val="00764D90"/>
    <w:rsid w:val="00771D81"/>
    <w:rsid w:val="00771DE2"/>
    <w:rsid w:val="00774B66"/>
    <w:rsid w:val="007922A5"/>
    <w:rsid w:val="00793291"/>
    <w:rsid w:val="00797B6A"/>
    <w:rsid w:val="007A2BBC"/>
    <w:rsid w:val="007A7534"/>
    <w:rsid w:val="007B3E49"/>
    <w:rsid w:val="007B449C"/>
    <w:rsid w:val="007D0E23"/>
    <w:rsid w:val="007D1252"/>
    <w:rsid w:val="007D254F"/>
    <w:rsid w:val="007D6484"/>
    <w:rsid w:val="007D75DA"/>
    <w:rsid w:val="007E20A7"/>
    <w:rsid w:val="007E4DCF"/>
    <w:rsid w:val="007F0DD1"/>
    <w:rsid w:val="007F267B"/>
    <w:rsid w:val="007F6188"/>
    <w:rsid w:val="007F6889"/>
    <w:rsid w:val="007F7823"/>
    <w:rsid w:val="00800462"/>
    <w:rsid w:val="00814932"/>
    <w:rsid w:val="00816B67"/>
    <w:rsid w:val="0082007C"/>
    <w:rsid w:val="008258DE"/>
    <w:rsid w:val="0082776C"/>
    <w:rsid w:val="00834504"/>
    <w:rsid w:val="00837808"/>
    <w:rsid w:val="00843CEB"/>
    <w:rsid w:val="00843D53"/>
    <w:rsid w:val="008606D2"/>
    <w:rsid w:val="008709E9"/>
    <w:rsid w:val="00873443"/>
    <w:rsid w:val="00877C33"/>
    <w:rsid w:val="00882168"/>
    <w:rsid w:val="0088619D"/>
    <w:rsid w:val="008936DC"/>
    <w:rsid w:val="0089791D"/>
    <w:rsid w:val="008A68D7"/>
    <w:rsid w:val="008B1881"/>
    <w:rsid w:val="008B5EE6"/>
    <w:rsid w:val="008B7F91"/>
    <w:rsid w:val="008C02C3"/>
    <w:rsid w:val="008C6940"/>
    <w:rsid w:val="008D0E1A"/>
    <w:rsid w:val="008E1EA4"/>
    <w:rsid w:val="008E3F35"/>
    <w:rsid w:val="008F4FD0"/>
    <w:rsid w:val="008F5A68"/>
    <w:rsid w:val="0090249D"/>
    <w:rsid w:val="00910158"/>
    <w:rsid w:val="00924A8F"/>
    <w:rsid w:val="00927A95"/>
    <w:rsid w:val="0093242D"/>
    <w:rsid w:val="00933960"/>
    <w:rsid w:val="00947FBD"/>
    <w:rsid w:val="009542FF"/>
    <w:rsid w:val="00955D02"/>
    <w:rsid w:val="00956121"/>
    <w:rsid w:val="009573C1"/>
    <w:rsid w:val="00967598"/>
    <w:rsid w:val="0097134D"/>
    <w:rsid w:val="00983555"/>
    <w:rsid w:val="009878D1"/>
    <w:rsid w:val="009941FC"/>
    <w:rsid w:val="00997573"/>
    <w:rsid w:val="009A3956"/>
    <w:rsid w:val="009A79FB"/>
    <w:rsid w:val="009B6F95"/>
    <w:rsid w:val="009C52DA"/>
    <w:rsid w:val="009C6C9E"/>
    <w:rsid w:val="009D6708"/>
    <w:rsid w:val="009E0FC3"/>
    <w:rsid w:val="009E2999"/>
    <w:rsid w:val="009F035E"/>
    <w:rsid w:val="009F1FCC"/>
    <w:rsid w:val="00A00FCA"/>
    <w:rsid w:val="00A0259D"/>
    <w:rsid w:val="00A047A7"/>
    <w:rsid w:val="00A05F70"/>
    <w:rsid w:val="00A16E1F"/>
    <w:rsid w:val="00A21594"/>
    <w:rsid w:val="00A43036"/>
    <w:rsid w:val="00A43EC2"/>
    <w:rsid w:val="00A4606F"/>
    <w:rsid w:val="00A56DCD"/>
    <w:rsid w:val="00A63735"/>
    <w:rsid w:val="00A6373B"/>
    <w:rsid w:val="00A64973"/>
    <w:rsid w:val="00A658E8"/>
    <w:rsid w:val="00A67673"/>
    <w:rsid w:val="00A70C85"/>
    <w:rsid w:val="00A75E19"/>
    <w:rsid w:val="00A8783E"/>
    <w:rsid w:val="00A93E30"/>
    <w:rsid w:val="00A96A3D"/>
    <w:rsid w:val="00AA2428"/>
    <w:rsid w:val="00AA35E5"/>
    <w:rsid w:val="00AB164E"/>
    <w:rsid w:val="00AB5750"/>
    <w:rsid w:val="00AC13C7"/>
    <w:rsid w:val="00AC3612"/>
    <w:rsid w:val="00AC4656"/>
    <w:rsid w:val="00AD097B"/>
    <w:rsid w:val="00AD0D4E"/>
    <w:rsid w:val="00AD0FBC"/>
    <w:rsid w:val="00AE5574"/>
    <w:rsid w:val="00AF03CF"/>
    <w:rsid w:val="00AF447D"/>
    <w:rsid w:val="00AF67C2"/>
    <w:rsid w:val="00B034FB"/>
    <w:rsid w:val="00B079BC"/>
    <w:rsid w:val="00B13DFB"/>
    <w:rsid w:val="00B1440D"/>
    <w:rsid w:val="00B1577F"/>
    <w:rsid w:val="00B20CC6"/>
    <w:rsid w:val="00B238D4"/>
    <w:rsid w:val="00B27D3C"/>
    <w:rsid w:val="00B40A14"/>
    <w:rsid w:val="00B434AA"/>
    <w:rsid w:val="00B43836"/>
    <w:rsid w:val="00B504B9"/>
    <w:rsid w:val="00B50809"/>
    <w:rsid w:val="00B542A2"/>
    <w:rsid w:val="00B63D15"/>
    <w:rsid w:val="00B73FC1"/>
    <w:rsid w:val="00B75B65"/>
    <w:rsid w:val="00B77F27"/>
    <w:rsid w:val="00B80BB8"/>
    <w:rsid w:val="00B83F5B"/>
    <w:rsid w:val="00B90320"/>
    <w:rsid w:val="00B961D6"/>
    <w:rsid w:val="00BA4CCF"/>
    <w:rsid w:val="00BA7337"/>
    <w:rsid w:val="00BA7F7B"/>
    <w:rsid w:val="00BB5D7E"/>
    <w:rsid w:val="00BC1EFB"/>
    <w:rsid w:val="00BD0E32"/>
    <w:rsid w:val="00BD5437"/>
    <w:rsid w:val="00BD5CCD"/>
    <w:rsid w:val="00BD7D17"/>
    <w:rsid w:val="00BE6603"/>
    <w:rsid w:val="00BE763C"/>
    <w:rsid w:val="00BF6394"/>
    <w:rsid w:val="00C0202F"/>
    <w:rsid w:val="00C0694E"/>
    <w:rsid w:val="00C136C3"/>
    <w:rsid w:val="00C140AE"/>
    <w:rsid w:val="00C14B1C"/>
    <w:rsid w:val="00C26B1E"/>
    <w:rsid w:val="00C2792D"/>
    <w:rsid w:val="00C32449"/>
    <w:rsid w:val="00C37656"/>
    <w:rsid w:val="00C42737"/>
    <w:rsid w:val="00C47CFC"/>
    <w:rsid w:val="00C5155B"/>
    <w:rsid w:val="00C52510"/>
    <w:rsid w:val="00C61AED"/>
    <w:rsid w:val="00C71A6F"/>
    <w:rsid w:val="00C73D34"/>
    <w:rsid w:val="00C778EE"/>
    <w:rsid w:val="00C873FB"/>
    <w:rsid w:val="00CA4B3C"/>
    <w:rsid w:val="00CA5C89"/>
    <w:rsid w:val="00CB0565"/>
    <w:rsid w:val="00CB2F69"/>
    <w:rsid w:val="00CB3DF6"/>
    <w:rsid w:val="00CB6891"/>
    <w:rsid w:val="00CC447D"/>
    <w:rsid w:val="00CC6445"/>
    <w:rsid w:val="00CC7E32"/>
    <w:rsid w:val="00CD1096"/>
    <w:rsid w:val="00CD71EE"/>
    <w:rsid w:val="00CE37CE"/>
    <w:rsid w:val="00CE60B3"/>
    <w:rsid w:val="00CF51D1"/>
    <w:rsid w:val="00CF76C8"/>
    <w:rsid w:val="00CF7F66"/>
    <w:rsid w:val="00D005DE"/>
    <w:rsid w:val="00D1397E"/>
    <w:rsid w:val="00D20796"/>
    <w:rsid w:val="00D20A9A"/>
    <w:rsid w:val="00D22854"/>
    <w:rsid w:val="00D24147"/>
    <w:rsid w:val="00D27E84"/>
    <w:rsid w:val="00D3012E"/>
    <w:rsid w:val="00D31427"/>
    <w:rsid w:val="00D3560C"/>
    <w:rsid w:val="00D35E65"/>
    <w:rsid w:val="00D3787E"/>
    <w:rsid w:val="00D403E2"/>
    <w:rsid w:val="00D43D64"/>
    <w:rsid w:val="00D6451B"/>
    <w:rsid w:val="00D67CBA"/>
    <w:rsid w:val="00D67E8E"/>
    <w:rsid w:val="00D72861"/>
    <w:rsid w:val="00D76099"/>
    <w:rsid w:val="00D846B0"/>
    <w:rsid w:val="00D84A06"/>
    <w:rsid w:val="00D8565A"/>
    <w:rsid w:val="00D8591A"/>
    <w:rsid w:val="00D928A3"/>
    <w:rsid w:val="00D94495"/>
    <w:rsid w:val="00DA22F4"/>
    <w:rsid w:val="00DA49E1"/>
    <w:rsid w:val="00DB572F"/>
    <w:rsid w:val="00DB6A69"/>
    <w:rsid w:val="00DC5CDB"/>
    <w:rsid w:val="00DC7CA3"/>
    <w:rsid w:val="00DC7E92"/>
    <w:rsid w:val="00DD0CB2"/>
    <w:rsid w:val="00DE3375"/>
    <w:rsid w:val="00DF5934"/>
    <w:rsid w:val="00E01B19"/>
    <w:rsid w:val="00E05B27"/>
    <w:rsid w:val="00E11A9A"/>
    <w:rsid w:val="00E20D72"/>
    <w:rsid w:val="00E26B5C"/>
    <w:rsid w:val="00E277DB"/>
    <w:rsid w:val="00E34201"/>
    <w:rsid w:val="00E45E6A"/>
    <w:rsid w:val="00E473E3"/>
    <w:rsid w:val="00E4748F"/>
    <w:rsid w:val="00E53F05"/>
    <w:rsid w:val="00E54D31"/>
    <w:rsid w:val="00E5756A"/>
    <w:rsid w:val="00E7040E"/>
    <w:rsid w:val="00E73D9E"/>
    <w:rsid w:val="00E7581C"/>
    <w:rsid w:val="00E774F1"/>
    <w:rsid w:val="00E82DA1"/>
    <w:rsid w:val="00E8730B"/>
    <w:rsid w:val="00EA1623"/>
    <w:rsid w:val="00EA328D"/>
    <w:rsid w:val="00EB2D3E"/>
    <w:rsid w:val="00EB5A56"/>
    <w:rsid w:val="00EC28AC"/>
    <w:rsid w:val="00EC2A74"/>
    <w:rsid w:val="00EC3599"/>
    <w:rsid w:val="00EC6834"/>
    <w:rsid w:val="00EC7C43"/>
    <w:rsid w:val="00ED29C2"/>
    <w:rsid w:val="00ED2A07"/>
    <w:rsid w:val="00ED3FE7"/>
    <w:rsid w:val="00ED50E4"/>
    <w:rsid w:val="00ED51AF"/>
    <w:rsid w:val="00ED5407"/>
    <w:rsid w:val="00EE163B"/>
    <w:rsid w:val="00F11D13"/>
    <w:rsid w:val="00F14611"/>
    <w:rsid w:val="00F14A16"/>
    <w:rsid w:val="00F15808"/>
    <w:rsid w:val="00F17E48"/>
    <w:rsid w:val="00F40EC4"/>
    <w:rsid w:val="00F43296"/>
    <w:rsid w:val="00F43945"/>
    <w:rsid w:val="00F44BED"/>
    <w:rsid w:val="00F4544D"/>
    <w:rsid w:val="00F50DA4"/>
    <w:rsid w:val="00F555FC"/>
    <w:rsid w:val="00F60BCF"/>
    <w:rsid w:val="00F60CFF"/>
    <w:rsid w:val="00F673A6"/>
    <w:rsid w:val="00F74B0B"/>
    <w:rsid w:val="00F76ABD"/>
    <w:rsid w:val="00F85D7D"/>
    <w:rsid w:val="00F921DA"/>
    <w:rsid w:val="00F94F70"/>
    <w:rsid w:val="00FA0956"/>
    <w:rsid w:val="00FA31D4"/>
    <w:rsid w:val="00FA34FB"/>
    <w:rsid w:val="00FA6353"/>
    <w:rsid w:val="00FB0DA9"/>
    <w:rsid w:val="00FB4959"/>
    <w:rsid w:val="00FC1314"/>
    <w:rsid w:val="00FE2C06"/>
    <w:rsid w:val="00FE4930"/>
    <w:rsid w:val="00FF2704"/>
    <w:rsid w:val="00FF757C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B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14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14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03365E"/>
    <w:pPr>
      <w:spacing w:before="100" w:beforeAutospacing="1" w:after="100" w:afterAutospacing="1"/>
    </w:pPr>
  </w:style>
  <w:style w:type="character" w:customStyle="1" w:styleId="nomer1">
    <w:name w:val="nomer1"/>
    <w:basedOn w:val="a0"/>
    <w:rsid w:val="0003365E"/>
  </w:style>
  <w:style w:type="character" w:customStyle="1" w:styleId="address1">
    <w:name w:val="address1"/>
    <w:basedOn w:val="a0"/>
    <w:rsid w:val="0003365E"/>
  </w:style>
  <w:style w:type="character" w:customStyle="1" w:styleId="fio2">
    <w:name w:val="fio2"/>
    <w:basedOn w:val="a0"/>
    <w:rsid w:val="0003365E"/>
  </w:style>
  <w:style w:type="character" w:customStyle="1" w:styleId="fio3">
    <w:name w:val="fio3"/>
    <w:basedOn w:val="a0"/>
    <w:rsid w:val="0003365E"/>
  </w:style>
  <w:style w:type="paragraph" w:styleId="af">
    <w:name w:val="Body Text"/>
    <w:basedOn w:val="a"/>
    <w:link w:val="af0"/>
    <w:uiPriority w:val="99"/>
    <w:rsid w:val="00B20CC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20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974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74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rsid w:val="00910158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91015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CF51D1"/>
    <w:rPr>
      <w:rFonts w:cs="Times New Roman"/>
      <w:b/>
    </w:rPr>
  </w:style>
  <w:style w:type="paragraph" w:customStyle="1" w:styleId="1">
    <w:name w:val="Название объекта1"/>
    <w:basedOn w:val="a"/>
    <w:rsid w:val="002D6EB7"/>
    <w:pPr>
      <w:spacing w:line="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B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14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14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03365E"/>
    <w:pPr>
      <w:spacing w:before="100" w:beforeAutospacing="1" w:after="100" w:afterAutospacing="1"/>
    </w:pPr>
  </w:style>
  <w:style w:type="character" w:customStyle="1" w:styleId="nomer1">
    <w:name w:val="nomer1"/>
    <w:basedOn w:val="a0"/>
    <w:rsid w:val="0003365E"/>
  </w:style>
  <w:style w:type="character" w:customStyle="1" w:styleId="address1">
    <w:name w:val="address1"/>
    <w:basedOn w:val="a0"/>
    <w:rsid w:val="0003365E"/>
  </w:style>
  <w:style w:type="character" w:customStyle="1" w:styleId="fio2">
    <w:name w:val="fio2"/>
    <w:basedOn w:val="a0"/>
    <w:rsid w:val="0003365E"/>
  </w:style>
  <w:style w:type="character" w:customStyle="1" w:styleId="fio3">
    <w:name w:val="fio3"/>
    <w:basedOn w:val="a0"/>
    <w:rsid w:val="0003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ref=E7EE86D8C2D25A512BB453E7DA75B340715D12730A13624042BBD984446466BDA901FE7E2AC3B8A7rFf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16DDF85D47AA48487CECD7F1EA8AE8466455D4631EC7BC5339590FADDC1E2C5174B3AD0A731AB0BDFAC7784EE952C706F561C3D6C639C638882FEj2z8M" TargetMode="External"/><Relationship Id="rId12" Type="http://schemas.openxmlformats.org/officeDocument/2006/relationships/hyperlink" Target="consultantplus://offline/ref=E7EE86D8C2D25A512BB453E7DA75B340715D12730A13624042BBD984446466BDA901FE7E2AC3BBAFrFf8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EE86D8C2D25A512BB453E7DA75B340715D12730A13624042BBD984446466BDA901FE7E2AC3B9A1rFf3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EE86D8C2D25A512BB453E7DA75B340715D12730A13624042BBD984446466BDA901FE7E2AC3B9A1rF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goradm.ru/privatiz/privim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B67A-6AF4-4AB1-8258-335B20E9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Ляменкова Вера Владимировна</dc:creator>
  <cp:lastModifiedBy>semenukova</cp:lastModifiedBy>
  <cp:revision>15</cp:revision>
  <cp:lastPrinted>2021-04-27T12:58:00Z</cp:lastPrinted>
  <dcterms:created xsi:type="dcterms:W3CDTF">2022-10-06T12:30:00Z</dcterms:created>
  <dcterms:modified xsi:type="dcterms:W3CDTF">2022-10-06T13:28:00Z</dcterms:modified>
</cp:coreProperties>
</file>