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F7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712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551">
        <w:rPr>
          <w:rFonts w:ascii="Times New Roman" w:hAnsi="Times New Roman" w:cs="Times New Roman"/>
          <w:sz w:val="28"/>
          <w:szCs w:val="28"/>
        </w:rPr>
        <w:t xml:space="preserve">«О внесении изменения </w:t>
      </w:r>
      <w:r w:rsidR="007125B4" w:rsidRPr="007125B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Иванова от 22.08.2018 № 1050 «Об утверждении схемы размещения рекламных конструкций на территории </w:t>
      </w:r>
      <w:r w:rsidR="007E621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215B">
        <w:rPr>
          <w:rFonts w:ascii="Times New Roman" w:hAnsi="Times New Roman" w:cs="Times New Roman"/>
          <w:sz w:val="28"/>
          <w:szCs w:val="28"/>
        </w:rPr>
        <w:t>Иванова</w:t>
      </w:r>
      <w:bookmarkStart w:id="0" w:name="_GoBack"/>
      <w:bookmarkEnd w:id="0"/>
      <w:r w:rsidR="007125B4" w:rsidRPr="007125B4">
        <w:rPr>
          <w:rFonts w:ascii="Times New Roman" w:hAnsi="Times New Roman" w:cs="Times New Roman"/>
          <w:sz w:val="28"/>
          <w:szCs w:val="28"/>
        </w:rPr>
        <w:t>»»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E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9B5">
              <w:rPr>
                <w:rFonts w:ascii="Times New Roman" w:hAnsi="Times New Roman" w:cs="Times New Roman"/>
                <w:sz w:val="28"/>
                <w:szCs w:val="28"/>
              </w:rPr>
              <w:t>13.03.2023.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41215B"/>
    <w:rsid w:val="0051053B"/>
    <w:rsid w:val="00541440"/>
    <w:rsid w:val="00696551"/>
    <w:rsid w:val="007125B4"/>
    <w:rsid w:val="007E6210"/>
    <w:rsid w:val="00B319B5"/>
    <w:rsid w:val="00BE6AD4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1333</Words>
  <Characters>7602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13</cp:revision>
  <dcterms:created xsi:type="dcterms:W3CDTF">2021-06-28T11:32:00Z</dcterms:created>
  <dcterms:modified xsi:type="dcterms:W3CDTF">2023-04-11T06:11:00Z</dcterms:modified>
</cp:coreProperties>
</file>