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sz w:val="28"/>
          <w:szCs w:val="24"/>
        </w:rPr>
        <w:t xml:space="preserve">Руководствуясь пунктом 26 части 2 статьи 49 Устава города Иванова, Администрация города Иванова </w:t>
      </w:r>
      <w:proofErr w:type="gramStart"/>
      <w:r w:rsidRPr="005D118D">
        <w:rPr>
          <w:rFonts w:ascii="Times New Roman" w:eastAsia="Calibri" w:hAnsi="Times New Roman" w:cs="Times New Roman"/>
          <w:b/>
          <w:sz w:val="28"/>
          <w:szCs w:val="24"/>
        </w:rPr>
        <w:t>п</w:t>
      </w:r>
      <w:proofErr w:type="gramEnd"/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5D118D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 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Иванова»:</w:t>
      </w:r>
    </w:p>
    <w:p w:rsidR="004303AF" w:rsidRPr="00402653" w:rsidRDefault="00E33356" w:rsidP="0040265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693DD4" w:rsidRPr="0014202E" w:rsidRDefault="00402653" w:rsidP="0014202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</w:t>
      </w:r>
      <w:r w:rsidRPr="00EC0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 w:rsid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.1. 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Раздел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дополнить строками следующего содержания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48"/>
        <w:gridCol w:w="3222"/>
        <w:gridCol w:w="1522"/>
        <w:gridCol w:w="1172"/>
      </w:tblGrid>
      <w:tr w:rsidR="004303AF" w:rsidRPr="005D118D" w:rsidTr="00912BE1">
        <w:tc>
          <w:tcPr>
            <w:tcW w:w="1134" w:type="dxa"/>
          </w:tcPr>
          <w:p w:rsidR="004303AF" w:rsidRPr="0014202E" w:rsidRDefault="00402653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448" w:type="dxa"/>
          </w:tcPr>
          <w:p w:rsidR="004303AF" w:rsidRPr="005D118D" w:rsidRDefault="00AE3F6C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Палехская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у дома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1/2</w:t>
            </w:r>
          </w:p>
        </w:tc>
        <w:tc>
          <w:tcPr>
            <w:tcW w:w="3222" w:type="dxa"/>
          </w:tcPr>
          <w:p w:rsidR="004303AF" w:rsidRPr="00A82C4C" w:rsidRDefault="00E73321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9E2431">
              <w:rPr>
                <w:rFonts w:ascii="Times New Roman" w:hAnsi="Times New Roman" w:cs="Times New Roman"/>
                <w:sz w:val="28"/>
                <w:szCs w:val="24"/>
              </w:rPr>
              <w:t>итиборд</w:t>
            </w:r>
            <w:proofErr w:type="spellEnd"/>
            <w:r w:rsidR="009E2431">
              <w:rPr>
                <w:rFonts w:ascii="Times New Roman" w:hAnsi="Times New Roman" w:cs="Times New Roman"/>
                <w:sz w:val="28"/>
                <w:szCs w:val="24"/>
              </w:rPr>
              <w:t xml:space="preserve"> (тип - </w:t>
            </w:r>
            <w:proofErr w:type="spellStart"/>
            <w:r w:rsidR="009E2431">
              <w:rPr>
                <w:rFonts w:ascii="Times New Roman" w:hAnsi="Times New Roman" w:cs="Times New Roman"/>
                <w:sz w:val="28"/>
                <w:szCs w:val="24"/>
              </w:rPr>
              <w:t>скроллерный</w:t>
            </w:r>
            <w:proofErr w:type="spellEnd"/>
            <w:r w:rsidR="009E243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522" w:type="dxa"/>
          </w:tcPr>
          <w:p w:rsidR="004303AF" w:rsidRPr="005D118D" w:rsidRDefault="00A82C4C" w:rsidP="004026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202E">
              <w:rPr>
                <w:rFonts w:ascii="Times New Roman" w:hAnsi="Times New Roman" w:cs="Times New Roman"/>
                <w:sz w:val="28"/>
              </w:rPr>
              <w:t>2,7 x 3,7</w:t>
            </w:r>
          </w:p>
        </w:tc>
        <w:tc>
          <w:tcPr>
            <w:tcW w:w="1172" w:type="dxa"/>
          </w:tcPr>
          <w:p w:rsidR="004303AF" w:rsidRPr="001D571B" w:rsidRDefault="00A82C4C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303AF" w:rsidRPr="005D118D" w:rsidTr="00912BE1">
        <w:tc>
          <w:tcPr>
            <w:tcW w:w="1134" w:type="dxa"/>
          </w:tcPr>
          <w:p w:rsidR="004303AF" w:rsidRPr="0014202E" w:rsidRDefault="00402653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448" w:type="dxa"/>
          </w:tcPr>
          <w:p w:rsidR="004303AF" w:rsidRPr="005D118D" w:rsidRDefault="00AE3F6C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Любимова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D641F">
              <w:rPr>
                <w:rFonts w:ascii="Times New Roman" w:hAnsi="Times New Roman" w:cs="Times New Roman"/>
                <w:sz w:val="28"/>
                <w:szCs w:val="24"/>
              </w:rPr>
              <w:t xml:space="preserve">дома 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222" w:type="dxa"/>
          </w:tcPr>
          <w:p w:rsidR="004303AF" w:rsidRPr="005D118D" w:rsidRDefault="00E73321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9E2431">
              <w:rPr>
                <w:rFonts w:ascii="Times New Roman" w:hAnsi="Times New Roman" w:cs="Times New Roman"/>
                <w:sz w:val="28"/>
                <w:szCs w:val="24"/>
              </w:rPr>
              <w:t>илборд</w:t>
            </w:r>
            <w:proofErr w:type="spellEnd"/>
            <w:r w:rsidR="009E2431">
              <w:rPr>
                <w:rFonts w:ascii="Times New Roman" w:hAnsi="Times New Roman" w:cs="Times New Roman"/>
                <w:sz w:val="28"/>
                <w:szCs w:val="24"/>
              </w:rPr>
              <w:t xml:space="preserve"> (тип –</w:t>
            </w:r>
            <w:r w:rsidR="0014202E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стати</w:t>
            </w:r>
            <w:r w:rsidR="009E2431">
              <w:rPr>
                <w:rFonts w:ascii="Times New Roman" w:hAnsi="Times New Roman" w:cs="Times New Roman"/>
                <w:sz w:val="28"/>
                <w:szCs w:val="24"/>
              </w:rPr>
              <w:t>чный)</w:t>
            </w:r>
          </w:p>
        </w:tc>
        <w:tc>
          <w:tcPr>
            <w:tcW w:w="1522" w:type="dxa"/>
          </w:tcPr>
          <w:p w:rsidR="004303AF" w:rsidRPr="0014202E" w:rsidRDefault="00A82C4C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>3,0 х 6,0</w:t>
            </w:r>
          </w:p>
        </w:tc>
        <w:tc>
          <w:tcPr>
            <w:tcW w:w="1172" w:type="dxa"/>
          </w:tcPr>
          <w:p w:rsidR="004303AF" w:rsidRPr="005D118D" w:rsidRDefault="00A82C4C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</w:tr>
      <w:tr w:rsidR="00402653" w:rsidRPr="005D118D" w:rsidTr="00912BE1">
        <w:tc>
          <w:tcPr>
            <w:tcW w:w="1134" w:type="dxa"/>
          </w:tcPr>
          <w:p w:rsidR="00402653" w:rsidRPr="0014202E" w:rsidRDefault="00402653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448" w:type="dxa"/>
          </w:tcPr>
          <w:p w:rsidR="00402653" w:rsidRPr="00402653" w:rsidRDefault="0014202E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Проспе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оителей</w:t>
            </w:r>
            <w:r w:rsidR="00402653">
              <w:rPr>
                <w:rFonts w:ascii="Times New Roman" w:hAnsi="Times New Roman" w:cs="Times New Roman"/>
                <w:sz w:val="28"/>
                <w:szCs w:val="24"/>
              </w:rPr>
              <w:t xml:space="preserve">, у дома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17А</w:t>
            </w:r>
          </w:p>
        </w:tc>
        <w:tc>
          <w:tcPr>
            <w:tcW w:w="3222" w:type="dxa"/>
          </w:tcPr>
          <w:p w:rsidR="00402653" w:rsidRPr="005D118D" w:rsidRDefault="00E73321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9E2431">
              <w:rPr>
                <w:rFonts w:ascii="Times New Roman" w:hAnsi="Times New Roman" w:cs="Times New Roman"/>
                <w:sz w:val="28"/>
                <w:szCs w:val="24"/>
              </w:rPr>
              <w:t>илборд</w:t>
            </w:r>
            <w:proofErr w:type="spellEnd"/>
            <w:r w:rsidR="009E2431">
              <w:rPr>
                <w:rFonts w:ascii="Times New Roman" w:hAnsi="Times New Roman" w:cs="Times New Roman"/>
                <w:sz w:val="28"/>
                <w:szCs w:val="24"/>
              </w:rPr>
              <w:t xml:space="preserve"> (тип</w:t>
            </w:r>
            <w:r w:rsidR="00A82C4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E2431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A82C4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E2431">
              <w:rPr>
                <w:rFonts w:ascii="Times New Roman" w:hAnsi="Times New Roman" w:cs="Times New Roman"/>
                <w:sz w:val="28"/>
                <w:szCs w:val="24"/>
              </w:rPr>
              <w:t>призмадинамический</w:t>
            </w:r>
            <w:proofErr w:type="spellEnd"/>
            <w:r w:rsidR="009E243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522" w:type="dxa"/>
          </w:tcPr>
          <w:p w:rsidR="00402653" w:rsidRPr="005D118D" w:rsidRDefault="00A82C4C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>3,0 х 6,0</w:t>
            </w:r>
          </w:p>
        </w:tc>
        <w:tc>
          <w:tcPr>
            <w:tcW w:w="1172" w:type="dxa"/>
          </w:tcPr>
          <w:p w:rsidR="00402653" w:rsidRPr="005D118D" w:rsidRDefault="00A82C4C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</w:tr>
    </w:tbl>
    <w:p w:rsidR="0014202E" w:rsidRPr="005D118D" w:rsidRDefault="0014202E" w:rsidP="00142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1.2.1. Раздел</w:t>
      </w:r>
      <w:r w:rsidRPr="005D118D">
        <w:rPr>
          <w:rFonts w:ascii="Times New Roman" w:hAnsi="Times New Roman" w:cs="Times New Roman"/>
          <w:sz w:val="28"/>
          <w:szCs w:val="24"/>
        </w:rPr>
        <w:t xml:space="preserve"> «Видеоэкраны»</w:t>
      </w: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дополнить строкой следующего содержания</w:t>
      </w:r>
      <w:r w:rsidRPr="005D118D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260"/>
        <w:gridCol w:w="1560"/>
        <w:gridCol w:w="1134"/>
      </w:tblGrid>
      <w:tr w:rsidR="0014202E" w:rsidRPr="005D118D" w:rsidTr="00912BE1">
        <w:tc>
          <w:tcPr>
            <w:tcW w:w="1134" w:type="dxa"/>
          </w:tcPr>
          <w:p w:rsidR="0014202E" w:rsidRPr="005D118D" w:rsidRDefault="0014202E" w:rsidP="00D32C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708</w:t>
            </w:r>
          </w:p>
        </w:tc>
        <w:tc>
          <w:tcPr>
            <w:tcW w:w="2410" w:type="dxa"/>
          </w:tcPr>
          <w:p w:rsidR="0014202E" w:rsidRPr="005D118D" w:rsidRDefault="0014202E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 дома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3260" w:type="dxa"/>
          </w:tcPr>
          <w:p w:rsidR="00260015" w:rsidRDefault="00E73321" w:rsidP="00D32C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14202E" w:rsidRPr="005D118D">
              <w:rPr>
                <w:rFonts w:ascii="Times New Roman" w:hAnsi="Times New Roman" w:cs="Times New Roman"/>
                <w:sz w:val="28"/>
                <w:szCs w:val="24"/>
              </w:rPr>
              <w:t>идеоэкран</w:t>
            </w:r>
            <w:r w:rsidR="0026001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202E" w:rsidRPr="005D118D" w:rsidRDefault="00E73321" w:rsidP="00D32C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односторонний</w:t>
            </w:r>
          </w:p>
        </w:tc>
        <w:tc>
          <w:tcPr>
            <w:tcW w:w="1560" w:type="dxa"/>
          </w:tcPr>
          <w:p w:rsidR="0014202E" w:rsidRPr="005D118D" w:rsidRDefault="0014202E" w:rsidP="00D32C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>3,0 х 6,0</w:t>
            </w:r>
          </w:p>
        </w:tc>
        <w:tc>
          <w:tcPr>
            <w:tcW w:w="1134" w:type="dxa"/>
          </w:tcPr>
          <w:p w:rsidR="0014202E" w:rsidRPr="005D118D" w:rsidRDefault="0014202E" w:rsidP="00D32C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</w:tbl>
    <w:p w:rsidR="005D118D" w:rsidRPr="005D118D" w:rsidRDefault="005D118D" w:rsidP="00D0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характеристик рекламных конструкций»:</w:t>
      </w:r>
    </w:p>
    <w:p w:rsidR="0014202E" w:rsidRPr="005D118D" w:rsidRDefault="005D118D" w:rsidP="0014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402653" w:rsidRP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графическими изображениями (картами) размещения рекламных конструкций следующего содержания:</w:t>
      </w:r>
    </w:p>
    <w:p w:rsidR="0014202E" w:rsidRPr="0014202E" w:rsidRDefault="0014202E" w:rsidP="0014202E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№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705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Отдельно стоящая рекламная конструкция; улица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Палехская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дома 1/2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proofErr w:type="spellStart"/>
      <w:r w:rsidR="00550D05">
        <w:rPr>
          <w:rFonts w:ascii="Times New Roman" w:hAnsi="Times New Roman" w:cs="Times New Roman"/>
          <w:sz w:val="28"/>
          <w:szCs w:val="24"/>
        </w:rPr>
        <w:t>Ситиборд</w:t>
      </w:r>
      <w:proofErr w:type="spellEnd"/>
      <w:r w:rsidR="00550D05">
        <w:rPr>
          <w:rFonts w:ascii="Times New Roman" w:hAnsi="Times New Roman" w:cs="Times New Roman"/>
          <w:sz w:val="28"/>
          <w:szCs w:val="24"/>
        </w:rPr>
        <w:t xml:space="preserve"> (тип – </w:t>
      </w:r>
      <w:proofErr w:type="spellStart"/>
      <w:r w:rsidR="00550D05">
        <w:rPr>
          <w:rFonts w:ascii="Times New Roman" w:hAnsi="Times New Roman" w:cs="Times New Roman"/>
          <w:sz w:val="28"/>
          <w:szCs w:val="24"/>
        </w:rPr>
        <w:t>скроллерный</w:t>
      </w:r>
      <w:proofErr w:type="spellEnd"/>
      <w:r w:rsidR="00550D05">
        <w:rPr>
          <w:rFonts w:ascii="Times New Roman" w:hAnsi="Times New Roman" w:cs="Times New Roman"/>
          <w:sz w:val="28"/>
          <w:szCs w:val="24"/>
        </w:rPr>
        <w:t>)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r w:rsidR="00A82C4C">
        <w:rPr>
          <w:rFonts w:ascii="Times New Roman" w:hAnsi="Times New Roman" w:cs="Times New Roman"/>
          <w:noProof/>
          <w:sz w:val="28"/>
          <w:szCs w:val="28"/>
          <w:lang w:eastAsia="ru-RU"/>
        </w:rPr>
        <w:t>2,7*3,7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м; S=</w:t>
      </w:r>
      <w:r w:rsidR="00A82C4C">
        <w:rPr>
          <w:rFonts w:ascii="Times New Roman" w:hAnsi="Times New Roman" w:cs="Times New Roman"/>
          <w:noProof/>
          <w:sz w:val="28"/>
          <w:szCs w:val="28"/>
          <w:lang w:eastAsia="ru-RU"/>
        </w:rPr>
        <w:t>100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кв.м;</w:t>
      </w:r>
    </w:p>
    <w:p w:rsidR="00CA4526" w:rsidRPr="00402653" w:rsidRDefault="0014202E" w:rsidP="0040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286125"/>
            <wp:effectExtent l="0" t="0" r="0" b="9525"/>
            <wp:docPr id="2" name="Рисунок 2" descr="C:\Users\d.mitina\Desktop\проект билборды\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проект билборды\7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576" cy="329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36" w:rsidRPr="0014202E" w:rsidRDefault="00402653" w:rsidP="007F673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653">
        <w:rPr>
          <w:rFonts w:ascii="Times New Roman" w:hAnsi="Times New Roman" w:cs="Times New Roman"/>
          <w:sz w:val="28"/>
          <w:szCs w:val="28"/>
        </w:rPr>
        <w:t>№70</w:t>
      </w:r>
      <w:r w:rsidR="007F6736">
        <w:rPr>
          <w:rFonts w:ascii="Times New Roman" w:hAnsi="Times New Roman" w:cs="Times New Roman"/>
          <w:sz w:val="28"/>
          <w:szCs w:val="28"/>
        </w:rPr>
        <w:t>6</w:t>
      </w:r>
      <w:r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Отдельно стоящая рекламная конструкция; улица </w:t>
      </w:r>
      <w:r w:rsidR="007F6736">
        <w:rPr>
          <w:rFonts w:ascii="Times New Roman" w:hAnsi="Times New Roman" w:cs="Times New Roman"/>
          <w:noProof/>
          <w:sz w:val="28"/>
          <w:szCs w:val="28"/>
          <w:lang w:eastAsia="ru-RU"/>
        </w:rPr>
        <w:t>Любимова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7F6736">
        <w:rPr>
          <w:rFonts w:ascii="Times New Roman" w:hAnsi="Times New Roman" w:cs="Times New Roman"/>
          <w:noProof/>
          <w:sz w:val="28"/>
          <w:szCs w:val="28"/>
          <w:lang w:eastAsia="ru-RU"/>
        </w:rPr>
        <w:t>у дома 5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proofErr w:type="spellStart"/>
      <w:r w:rsidR="00550D05">
        <w:rPr>
          <w:rFonts w:ascii="Times New Roman" w:hAnsi="Times New Roman" w:cs="Times New Roman"/>
          <w:sz w:val="28"/>
          <w:szCs w:val="24"/>
        </w:rPr>
        <w:t>Билборд</w:t>
      </w:r>
      <w:proofErr w:type="spellEnd"/>
      <w:r w:rsidR="00550D05">
        <w:rPr>
          <w:rFonts w:ascii="Times New Roman" w:hAnsi="Times New Roman" w:cs="Times New Roman"/>
          <w:sz w:val="28"/>
          <w:szCs w:val="24"/>
        </w:rPr>
        <w:t xml:space="preserve"> (тип - статичный)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r w:rsidR="00A82C4C">
        <w:rPr>
          <w:rFonts w:ascii="Times New Roman" w:hAnsi="Times New Roman" w:cs="Times New Roman"/>
          <w:noProof/>
          <w:sz w:val="28"/>
          <w:szCs w:val="28"/>
          <w:lang w:eastAsia="ru-RU"/>
        </w:rPr>
        <w:t>3,0*6,0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м; S=</w:t>
      </w:r>
      <w:r w:rsidR="00A82C4C">
        <w:rPr>
          <w:rFonts w:ascii="Times New Roman" w:hAnsi="Times New Roman" w:cs="Times New Roman"/>
          <w:noProof/>
          <w:sz w:val="28"/>
          <w:szCs w:val="28"/>
          <w:lang w:eastAsia="ru-RU"/>
        </w:rPr>
        <w:t>36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кв.м;</w:t>
      </w:r>
    </w:p>
    <w:p w:rsidR="009E2431" w:rsidRPr="00550D05" w:rsidRDefault="007F6736" w:rsidP="007F67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457575"/>
            <wp:effectExtent l="0" t="0" r="0" b="9525"/>
            <wp:docPr id="4" name="Рисунок 4" descr="C:\Users\d.mitina\Desktop\проект билборды\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mitina\Desktop\проект билборды\7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80" cy="345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53" w:rsidRPr="00550D05" w:rsidRDefault="00402653" w:rsidP="00550D0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D05">
        <w:rPr>
          <w:rFonts w:ascii="Times New Roman" w:hAnsi="Times New Roman" w:cs="Times New Roman"/>
          <w:sz w:val="28"/>
        </w:rPr>
        <w:t>№70</w:t>
      </w:r>
      <w:r w:rsidR="007F6736" w:rsidRPr="00550D05">
        <w:rPr>
          <w:rFonts w:ascii="Times New Roman" w:hAnsi="Times New Roman" w:cs="Times New Roman"/>
          <w:sz w:val="28"/>
        </w:rPr>
        <w:t>7</w:t>
      </w:r>
      <w:r w:rsidRPr="00550D05">
        <w:rPr>
          <w:rFonts w:ascii="Times New Roman" w:hAnsi="Times New Roman" w:cs="Times New Roman"/>
          <w:sz w:val="28"/>
        </w:rPr>
        <w:t xml:space="preserve">; Отдельно стоящая рекламная конструкция; </w:t>
      </w:r>
      <w:r w:rsidR="00912BE1">
        <w:rPr>
          <w:rFonts w:ascii="Times New Roman" w:hAnsi="Times New Roman" w:cs="Times New Roman"/>
          <w:sz w:val="28"/>
        </w:rPr>
        <w:t>проспе</w:t>
      </w:r>
      <w:proofErr w:type="gramStart"/>
      <w:r w:rsidR="00912BE1">
        <w:rPr>
          <w:rFonts w:ascii="Times New Roman" w:hAnsi="Times New Roman" w:cs="Times New Roman"/>
          <w:sz w:val="28"/>
        </w:rPr>
        <w:t xml:space="preserve">кт </w:t>
      </w:r>
      <w:r w:rsidR="007F6736" w:rsidRPr="00550D05">
        <w:rPr>
          <w:rFonts w:ascii="Times New Roman" w:hAnsi="Times New Roman" w:cs="Times New Roman"/>
          <w:sz w:val="28"/>
        </w:rPr>
        <w:t>Стр</w:t>
      </w:r>
      <w:proofErr w:type="gramEnd"/>
      <w:r w:rsidR="007F6736" w:rsidRPr="00550D05">
        <w:rPr>
          <w:rFonts w:ascii="Times New Roman" w:hAnsi="Times New Roman" w:cs="Times New Roman"/>
          <w:sz w:val="28"/>
        </w:rPr>
        <w:t>оителей</w:t>
      </w:r>
      <w:r w:rsidRPr="00550D05">
        <w:rPr>
          <w:rFonts w:ascii="Times New Roman" w:hAnsi="Times New Roman" w:cs="Times New Roman"/>
          <w:sz w:val="28"/>
        </w:rPr>
        <w:t xml:space="preserve">, у дома </w:t>
      </w:r>
      <w:r w:rsidR="007F6736" w:rsidRPr="00550D05">
        <w:rPr>
          <w:rFonts w:ascii="Times New Roman" w:hAnsi="Times New Roman" w:cs="Times New Roman"/>
          <w:sz w:val="28"/>
        </w:rPr>
        <w:t>17А</w:t>
      </w:r>
      <w:r w:rsidRPr="00550D05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550D05">
        <w:rPr>
          <w:rFonts w:ascii="Times New Roman" w:hAnsi="Times New Roman" w:cs="Times New Roman"/>
          <w:sz w:val="28"/>
        </w:rPr>
        <w:t>Билборд</w:t>
      </w:r>
      <w:proofErr w:type="spellEnd"/>
      <w:r w:rsidR="00550D05">
        <w:rPr>
          <w:rFonts w:ascii="Times New Roman" w:hAnsi="Times New Roman" w:cs="Times New Roman"/>
          <w:sz w:val="28"/>
        </w:rPr>
        <w:t xml:space="preserve"> (тип – </w:t>
      </w:r>
      <w:proofErr w:type="spellStart"/>
      <w:r w:rsidR="00550D05">
        <w:rPr>
          <w:rFonts w:ascii="Times New Roman" w:hAnsi="Times New Roman" w:cs="Times New Roman"/>
          <w:sz w:val="28"/>
        </w:rPr>
        <w:t>призмадинамический</w:t>
      </w:r>
      <w:proofErr w:type="spellEnd"/>
      <w:r w:rsidR="00550D05">
        <w:rPr>
          <w:rFonts w:ascii="Times New Roman" w:hAnsi="Times New Roman" w:cs="Times New Roman"/>
          <w:sz w:val="28"/>
        </w:rPr>
        <w:t>)</w:t>
      </w:r>
      <w:r w:rsidRPr="00550D05">
        <w:rPr>
          <w:rFonts w:ascii="Times New Roman" w:hAnsi="Times New Roman" w:cs="Times New Roman"/>
          <w:sz w:val="28"/>
        </w:rPr>
        <w:t xml:space="preserve">; </w:t>
      </w:r>
      <w:r w:rsidR="00A82C4C" w:rsidRPr="00550D05">
        <w:rPr>
          <w:rFonts w:ascii="Times New Roman" w:hAnsi="Times New Roman" w:cs="Times New Roman"/>
          <w:sz w:val="28"/>
        </w:rPr>
        <w:t>3,0*6,0</w:t>
      </w:r>
      <w:r w:rsidRPr="00550D05">
        <w:rPr>
          <w:rFonts w:ascii="Times New Roman" w:hAnsi="Times New Roman" w:cs="Times New Roman"/>
          <w:sz w:val="28"/>
        </w:rPr>
        <w:t xml:space="preserve"> м; S=</w:t>
      </w:r>
      <w:r w:rsidR="00A82C4C" w:rsidRPr="00550D05">
        <w:rPr>
          <w:rFonts w:ascii="Times New Roman" w:hAnsi="Times New Roman" w:cs="Times New Roman"/>
          <w:sz w:val="28"/>
          <w:szCs w:val="24"/>
        </w:rPr>
        <w:t>108</w:t>
      </w:r>
      <w:r w:rsidRPr="00550D05">
        <w:rPr>
          <w:rFonts w:ascii="Times New Roman" w:hAnsi="Times New Roman" w:cs="Times New Roman"/>
          <w:sz w:val="28"/>
        </w:rPr>
        <w:t>кв.м</w:t>
      </w:r>
      <w:r w:rsidR="00550D05">
        <w:rPr>
          <w:rFonts w:ascii="Times New Roman" w:hAnsi="Times New Roman" w:cs="Times New Roman"/>
          <w:sz w:val="28"/>
        </w:rPr>
        <w:t>.</w:t>
      </w:r>
    </w:p>
    <w:p w:rsidR="00402653" w:rsidRPr="00A43ED8" w:rsidRDefault="009E2431" w:rsidP="00550D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5CE0FDC" wp14:editId="7D435AC9">
            <wp:extent cx="6000750" cy="3476625"/>
            <wp:effectExtent l="0" t="0" r="0" b="9525"/>
            <wp:docPr id="3" name="Рисунок 3" descr="C:\Users\d.mitina\Desktop\Проекты\проект билборды\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Проекты\проект билборды\7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49" cy="347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E" w:rsidRPr="000E7714" w:rsidRDefault="0014202E" w:rsidP="0014202E">
      <w:pPr>
        <w:tabs>
          <w:tab w:val="left" w:pos="4195"/>
          <w:tab w:val="left" w:pos="9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>
        <w:rPr>
          <w:rFonts w:ascii="Times New Roman" w:hAnsi="Times New Roman" w:cs="Times New Roman"/>
          <w:sz w:val="28"/>
          <w:szCs w:val="28"/>
        </w:rPr>
        <w:t>Видеоэкраны</w:t>
      </w:r>
      <w:r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графическими изображениями (картами) размещения рекламных конструкций следующего содержания:</w:t>
      </w:r>
    </w:p>
    <w:p w:rsidR="007F6736" w:rsidRPr="00550D05" w:rsidRDefault="007F6736" w:rsidP="00550D0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D05">
        <w:rPr>
          <w:rFonts w:ascii="Times New Roman" w:hAnsi="Times New Roman" w:cs="Times New Roman"/>
          <w:sz w:val="28"/>
        </w:rPr>
        <w:t xml:space="preserve">№708; Отдельно стоящая рекламная конструкция; улица </w:t>
      </w:r>
      <w:proofErr w:type="spellStart"/>
      <w:r w:rsidRPr="00550D05">
        <w:rPr>
          <w:rFonts w:ascii="Times New Roman" w:hAnsi="Times New Roman" w:cs="Times New Roman"/>
          <w:sz w:val="28"/>
        </w:rPr>
        <w:t>Бубнова</w:t>
      </w:r>
      <w:proofErr w:type="spellEnd"/>
      <w:r w:rsidRPr="00550D05">
        <w:rPr>
          <w:rFonts w:ascii="Times New Roman" w:hAnsi="Times New Roman" w:cs="Times New Roman"/>
          <w:sz w:val="28"/>
        </w:rPr>
        <w:t xml:space="preserve">, у дома 42; </w:t>
      </w:r>
      <w:r w:rsidR="00E73321">
        <w:rPr>
          <w:rFonts w:ascii="Times New Roman" w:hAnsi="Times New Roman" w:cs="Times New Roman"/>
          <w:sz w:val="28"/>
        </w:rPr>
        <w:t>Видеоэкран односторонний</w:t>
      </w:r>
      <w:bookmarkStart w:id="0" w:name="_GoBack"/>
      <w:bookmarkEnd w:id="0"/>
      <w:r w:rsidRPr="00550D05">
        <w:rPr>
          <w:rFonts w:ascii="Times New Roman" w:hAnsi="Times New Roman" w:cs="Times New Roman"/>
          <w:sz w:val="28"/>
        </w:rPr>
        <w:t>; 3,0*6,0 м; S=</w:t>
      </w:r>
      <w:r w:rsidRPr="00550D05">
        <w:rPr>
          <w:rFonts w:ascii="Times New Roman" w:hAnsi="Times New Roman" w:cs="Times New Roman"/>
          <w:sz w:val="28"/>
          <w:szCs w:val="24"/>
        </w:rPr>
        <w:t>18</w:t>
      </w:r>
      <w:r w:rsidRPr="00550D05">
        <w:rPr>
          <w:rFonts w:ascii="Times New Roman" w:hAnsi="Times New Roman" w:cs="Times New Roman"/>
          <w:sz w:val="28"/>
        </w:rPr>
        <w:t>кв.м</w:t>
      </w:r>
      <w:r w:rsidR="00550D05">
        <w:rPr>
          <w:rFonts w:ascii="Times New Roman" w:hAnsi="Times New Roman" w:cs="Times New Roman"/>
          <w:sz w:val="28"/>
        </w:rPr>
        <w:t>.</w:t>
      </w:r>
    </w:p>
    <w:p w:rsidR="0014202E" w:rsidRDefault="000816E8" w:rsidP="0055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31230" cy="2595257"/>
            <wp:effectExtent l="0" t="0" r="7620" b="0"/>
            <wp:docPr id="7" name="Рисунок 7" descr="C:\Users\d.mitina\Desktop\Проекты\проект билборды\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mitina\Desktop\Проекты\проект билборды\7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5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постановление вступает в силу 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</w:t>
      </w:r>
      <w:r w:rsidR="0014202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.2023.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E33356" w:rsidRPr="005D118D" w:rsidRDefault="00E33356" w:rsidP="00550D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3356" w:rsidRPr="005D118D" w:rsidSect="00912BE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438F7"/>
    <w:rsid w:val="00067453"/>
    <w:rsid w:val="000816E8"/>
    <w:rsid w:val="000B57B2"/>
    <w:rsid w:val="000D641F"/>
    <w:rsid w:val="000E7714"/>
    <w:rsid w:val="000F09DF"/>
    <w:rsid w:val="00100060"/>
    <w:rsid w:val="00105C65"/>
    <w:rsid w:val="001376E9"/>
    <w:rsid w:val="00140ECA"/>
    <w:rsid w:val="0014202E"/>
    <w:rsid w:val="0015165C"/>
    <w:rsid w:val="001D571B"/>
    <w:rsid w:val="0020019F"/>
    <w:rsid w:val="00201A4B"/>
    <w:rsid w:val="00260015"/>
    <w:rsid w:val="00271C9E"/>
    <w:rsid w:val="002B0813"/>
    <w:rsid w:val="003228B7"/>
    <w:rsid w:val="0034765B"/>
    <w:rsid w:val="00347F4D"/>
    <w:rsid w:val="003577A8"/>
    <w:rsid w:val="00377130"/>
    <w:rsid w:val="003E31CF"/>
    <w:rsid w:val="00402653"/>
    <w:rsid w:val="0041788C"/>
    <w:rsid w:val="004230B3"/>
    <w:rsid w:val="004303AF"/>
    <w:rsid w:val="004D3B08"/>
    <w:rsid w:val="004F7BCD"/>
    <w:rsid w:val="00537DCE"/>
    <w:rsid w:val="00543ED7"/>
    <w:rsid w:val="00550D05"/>
    <w:rsid w:val="005D118D"/>
    <w:rsid w:val="005F0CC8"/>
    <w:rsid w:val="006675E3"/>
    <w:rsid w:val="00667BDA"/>
    <w:rsid w:val="006802FA"/>
    <w:rsid w:val="0069202D"/>
    <w:rsid w:val="00693AEE"/>
    <w:rsid w:val="00693DD4"/>
    <w:rsid w:val="006961BD"/>
    <w:rsid w:val="006A1C33"/>
    <w:rsid w:val="006E0E5E"/>
    <w:rsid w:val="007001B5"/>
    <w:rsid w:val="007A1E1F"/>
    <w:rsid w:val="007B38E9"/>
    <w:rsid w:val="007D31BC"/>
    <w:rsid w:val="007D3692"/>
    <w:rsid w:val="007F6736"/>
    <w:rsid w:val="008030E4"/>
    <w:rsid w:val="00885F43"/>
    <w:rsid w:val="00887A90"/>
    <w:rsid w:val="008C154F"/>
    <w:rsid w:val="00912BE1"/>
    <w:rsid w:val="009138F1"/>
    <w:rsid w:val="009E2431"/>
    <w:rsid w:val="009F4507"/>
    <w:rsid w:val="00A43ED8"/>
    <w:rsid w:val="00A72131"/>
    <w:rsid w:val="00A81402"/>
    <w:rsid w:val="00A82C4C"/>
    <w:rsid w:val="00A8348B"/>
    <w:rsid w:val="00AC1884"/>
    <w:rsid w:val="00AE3F6C"/>
    <w:rsid w:val="00AE5887"/>
    <w:rsid w:val="00AF1DC7"/>
    <w:rsid w:val="00B16831"/>
    <w:rsid w:val="00B2580C"/>
    <w:rsid w:val="00B306BB"/>
    <w:rsid w:val="00B621D4"/>
    <w:rsid w:val="00B744ED"/>
    <w:rsid w:val="00B80972"/>
    <w:rsid w:val="00BA40EA"/>
    <w:rsid w:val="00BF7D65"/>
    <w:rsid w:val="00C36D34"/>
    <w:rsid w:val="00C62003"/>
    <w:rsid w:val="00C72B85"/>
    <w:rsid w:val="00C761C7"/>
    <w:rsid w:val="00C8521E"/>
    <w:rsid w:val="00C90B2E"/>
    <w:rsid w:val="00CA4526"/>
    <w:rsid w:val="00D04B66"/>
    <w:rsid w:val="00E1709E"/>
    <w:rsid w:val="00E3269C"/>
    <w:rsid w:val="00E33356"/>
    <w:rsid w:val="00E4708A"/>
    <w:rsid w:val="00E57467"/>
    <w:rsid w:val="00E73321"/>
    <w:rsid w:val="00E931F3"/>
    <w:rsid w:val="00EC0C9F"/>
    <w:rsid w:val="00EC6B4C"/>
    <w:rsid w:val="00ED02FB"/>
    <w:rsid w:val="00EF7387"/>
    <w:rsid w:val="00F35167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84CD-021E-4A0D-B44C-A8859503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Дарья Васильевна Митина</cp:lastModifiedBy>
  <cp:revision>10</cp:revision>
  <cp:lastPrinted>2020-11-16T09:20:00Z</cp:lastPrinted>
  <dcterms:created xsi:type="dcterms:W3CDTF">2023-03-15T05:48:00Z</dcterms:created>
  <dcterms:modified xsi:type="dcterms:W3CDTF">2023-03-16T08:49:00Z</dcterms:modified>
</cp:coreProperties>
</file>