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4301" w:rsidRPr="00374301" w:rsidRDefault="00374301" w:rsidP="00374301">
      <w:pPr>
        <w:spacing w:after="0"/>
        <w:jc w:val="right"/>
        <w:rPr>
          <w:rFonts w:ascii="Tahoma" w:hAnsi="Tahoma" w:cs="Tahoma"/>
          <w:sz w:val="20"/>
          <w:szCs w:val="20"/>
        </w:rPr>
      </w:pPr>
      <w:r w:rsidRPr="00374301">
        <w:rPr>
          <w:rFonts w:ascii="Tahoma" w:hAnsi="Tahoma" w:cs="Tahoma"/>
          <w:sz w:val="20"/>
          <w:szCs w:val="20"/>
        </w:rPr>
        <w:t>ПРИЛОЖЕНИЕ №2</w:t>
      </w:r>
    </w:p>
    <w:p w:rsidR="00374301" w:rsidRDefault="00374301" w:rsidP="00374301">
      <w:pPr>
        <w:spacing w:after="0"/>
        <w:jc w:val="right"/>
        <w:rPr>
          <w:rFonts w:ascii="Tahoma" w:hAnsi="Tahoma" w:cs="Tahoma"/>
          <w:sz w:val="20"/>
          <w:szCs w:val="20"/>
        </w:rPr>
      </w:pPr>
      <w:r w:rsidRPr="00374301">
        <w:rPr>
          <w:rFonts w:ascii="Tahoma" w:hAnsi="Tahoma" w:cs="Tahoma"/>
          <w:sz w:val="20"/>
          <w:szCs w:val="20"/>
        </w:rPr>
        <w:t xml:space="preserve">Предложения </w:t>
      </w:r>
      <w:r w:rsidR="00A86986">
        <w:rPr>
          <w:rFonts w:ascii="Tahoma" w:hAnsi="Tahoma" w:cs="Tahoma"/>
          <w:sz w:val="20"/>
          <w:szCs w:val="20"/>
        </w:rPr>
        <w:t>по</w:t>
      </w:r>
      <w:r w:rsidRPr="00374301">
        <w:rPr>
          <w:rFonts w:ascii="Tahoma" w:hAnsi="Tahoma" w:cs="Tahoma"/>
          <w:sz w:val="20"/>
          <w:szCs w:val="20"/>
        </w:rPr>
        <w:t xml:space="preserve"> актуализации проекта</w:t>
      </w:r>
    </w:p>
    <w:p w:rsidR="00374301" w:rsidRPr="00374301" w:rsidRDefault="00374301" w:rsidP="00374301">
      <w:pPr>
        <w:jc w:val="right"/>
        <w:rPr>
          <w:rFonts w:ascii="Tahoma" w:hAnsi="Tahoma" w:cs="Tahoma"/>
          <w:sz w:val="20"/>
          <w:szCs w:val="20"/>
        </w:rPr>
      </w:pPr>
      <w:r w:rsidRPr="00374301">
        <w:rPr>
          <w:rFonts w:ascii="Tahoma" w:hAnsi="Tahoma" w:cs="Tahoma"/>
          <w:sz w:val="20"/>
          <w:szCs w:val="20"/>
        </w:rPr>
        <w:t>схемы теплоснабжения г.</w:t>
      </w:r>
      <w:r>
        <w:rPr>
          <w:rFonts w:ascii="Tahoma" w:hAnsi="Tahoma" w:cs="Tahoma"/>
          <w:sz w:val="20"/>
          <w:szCs w:val="20"/>
        </w:rPr>
        <w:t xml:space="preserve"> Иваново</w:t>
      </w:r>
    </w:p>
    <w:p w:rsidR="00374301" w:rsidRDefault="00374301" w:rsidP="00374301">
      <w:pPr>
        <w:rPr>
          <w:rFonts w:ascii="Tahoma" w:hAnsi="Tahoma" w:cs="Tahoma"/>
          <w:sz w:val="20"/>
          <w:szCs w:val="20"/>
        </w:rPr>
      </w:pPr>
    </w:p>
    <w:p w:rsidR="00374301" w:rsidRPr="00374301" w:rsidRDefault="00624643" w:rsidP="00374301">
      <w:pPr>
        <w:rPr>
          <w:rFonts w:ascii="Tahoma" w:hAnsi="Tahoma" w:cs="Tahoma"/>
          <w:b/>
          <w:sz w:val="20"/>
          <w:szCs w:val="20"/>
        </w:rPr>
      </w:pPr>
      <w:r>
        <w:rPr>
          <w:rFonts w:ascii="Tahoma" w:hAnsi="Tahoma" w:cs="Tahoma"/>
          <w:b/>
          <w:sz w:val="20"/>
          <w:szCs w:val="20"/>
        </w:rPr>
        <w:t>ВСЕ ГЛАВЫ</w:t>
      </w:r>
      <w:r w:rsidR="00374301" w:rsidRPr="00374301">
        <w:rPr>
          <w:rFonts w:ascii="Tahoma" w:hAnsi="Tahoma" w:cs="Tahoma"/>
          <w:b/>
          <w:sz w:val="20"/>
          <w:szCs w:val="20"/>
        </w:rPr>
        <w:t xml:space="preserve"> </w:t>
      </w:r>
      <w:r>
        <w:rPr>
          <w:rFonts w:ascii="Tahoma" w:hAnsi="Tahoma" w:cs="Tahoma"/>
          <w:b/>
          <w:sz w:val="20"/>
          <w:szCs w:val="20"/>
        </w:rPr>
        <w:t xml:space="preserve">И УТВЕРЖДАЕМАЯ ЧАСТЬ </w:t>
      </w:r>
    </w:p>
    <w:p w:rsidR="00374301" w:rsidRPr="00374301" w:rsidRDefault="00374301" w:rsidP="00374301">
      <w:pPr>
        <w:jc w:val="both"/>
        <w:rPr>
          <w:rFonts w:ascii="Tahoma" w:hAnsi="Tahoma" w:cs="Tahoma"/>
          <w:sz w:val="20"/>
          <w:szCs w:val="20"/>
        </w:rPr>
      </w:pPr>
      <w:r w:rsidRPr="00374301">
        <w:rPr>
          <w:rFonts w:ascii="Tahoma" w:hAnsi="Tahoma" w:cs="Tahoma"/>
          <w:sz w:val="20"/>
          <w:szCs w:val="20"/>
        </w:rPr>
        <w:t>Согласно действующей Схемы теплоснабжения муниципального образования «город Иваново» газовая котельная ООО «</w:t>
      </w:r>
      <w:proofErr w:type="spellStart"/>
      <w:r w:rsidRPr="00374301">
        <w:rPr>
          <w:rFonts w:ascii="Tahoma" w:hAnsi="Tahoma" w:cs="Tahoma"/>
          <w:sz w:val="20"/>
          <w:szCs w:val="20"/>
        </w:rPr>
        <w:t>РесурсЭнерго</w:t>
      </w:r>
      <w:proofErr w:type="spellEnd"/>
      <w:r w:rsidRPr="00374301">
        <w:rPr>
          <w:rFonts w:ascii="Tahoma" w:hAnsi="Tahoma" w:cs="Tahoma"/>
          <w:sz w:val="20"/>
          <w:szCs w:val="20"/>
        </w:rPr>
        <w:t>», находящаяся по адресу: г. Иваново, ул. Минская, д. 3, является источником тепла для отопления жилых домов расположенных на улицах: пер 1-й Минский, Минская 2-я, Минская, Чехова, Апрельская.</w:t>
      </w:r>
    </w:p>
    <w:p w:rsidR="00374301" w:rsidRPr="00374301" w:rsidRDefault="00374301" w:rsidP="00374301">
      <w:pPr>
        <w:jc w:val="both"/>
        <w:rPr>
          <w:rFonts w:ascii="Tahoma" w:hAnsi="Tahoma" w:cs="Tahoma"/>
          <w:sz w:val="20"/>
          <w:szCs w:val="20"/>
        </w:rPr>
      </w:pPr>
      <w:r w:rsidRPr="00374301">
        <w:rPr>
          <w:rFonts w:ascii="Tahoma" w:hAnsi="Tahoma" w:cs="Tahoma"/>
          <w:sz w:val="20"/>
          <w:szCs w:val="20"/>
        </w:rPr>
        <w:t>В связи с неудовлетворительным техническим состоянием котельной ООО «</w:t>
      </w:r>
      <w:proofErr w:type="spellStart"/>
      <w:r w:rsidRPr="00374301">
        <w:rPr>
          <w:rFonts w:ascii="Tahoma" w:hAnsi="Tahoma" w:cs="Tahoma"/>
          <w:sz w:val="20"/>
          <w:szCs w:val="20"/>
        </w:rPr>
        <w:t>РесурсЭнерго</w:t>
      </w:r>
      <w:proofErr w:type="spellEnd"/>
      <w:r w:rsidRPr="00374301">
        <w:rPr>
          <w:rFonts w:ascii="Tahoma" w:hAnsi="Tahoma" w:cs="Tahoma"/>
          <w:sz w:val="20"/>
          <w:szCs w:val="20"/>
        </w:rPr>
        <w:t>» вызванным регулярными дефектами на вспомогательном оборудовании, собственных тепловых сетях, а также находящейся под конкурсным управлением и имеющей задолженности перед поставщиками энергетических ресурсов, существует высокая вероятность возникновения перерывов в оказании услуг теплоснабжающей организацией.</w:t>
      </w:r>
    </w:p>
    <w:p w:rsidR="00374301" w:rsidRPr="00374301" w:rsidRDefault="00374301" w:rsidP="00374301">
      <w:pPr>
        <w:jc w:val="both"/>
        <w:rPr>
          <w:rFonts w:ascii="Tahoma" w:hAnsi="Tahoma" w:cs="Tahoma"/>
          <w:sz w:val="20"/>
          <w:szCs w:val="20"/>
        </w:rPr>
      </w:pPr>
      <w:r w:rsidRPr="00374301">
        <w:rPr>
          <w:rFonts w:ascii="Tahoma" w:hAnsi="Tahoma" w:cs="Tahoma"/>
          <w:sz w:val="20"/>
          <w:szCs w:val="20"/>
        </w:rPr>
        <w:t>Для недопущения ситуаций с перерывами в оказании услуг предлагается рассмотреть вариант переключения потребителей, подключенных к котельной ООО «</w:t>
      </w:r>
      <w:proofErr w:type="spellStart"/>
      <w:r w:rsidRPr="00374301">
        <w:rPr>
          <w:rFonts w:ascii="Tahoma" w:hAnsi="Tahoma" w:cs="Tahoma"/>
          <w:sz w:val="20"/>
          <w:szCs w:val="20"/>
        </w:rPr>
        <w:t>РесурсЭнерго</w:t>
      </w:r>
      <w:proofErr w:type="spellEnd"/>
      <w:r w:rsidRPr="00374301">
        <w:rPr>
          <w:rFonts w:ascii="Tahoma" w:hAnsi="Tahoma" w:cs="Tahoma"/>
          <w:sz w:val="20"/>
          <w:szCs w:val="20"/>
        </w:rPr>
        <w:t>», на источник теплоснабжения ООО «СТС» расположенного по адресу г. Иваново, пер. 2-й Минский, д. 6.</w:t>
      </w:r>
    </w:p>
    <w:p w:rsidR="00374301" w:rsidRPr="00374301" w:rsidRDefault="00374301" w:rsidP="00374301">
      <w:pPr>
        <w:jc w:val="both"/>
        <w:rPr>
          <w:rFonts w:ascii="Tahoma" w:hAnsi="Tahoma" w:cs="Tahoma"/>
          <w:sz w:val="20"/>
          <w:szCs w:val="20"/>
        </w:rPr>
      </w:pPr>
      <w:r w:rsidRPr="00374301">
        <w:rPr>
          <w:rFonts w:ascii="Tahoma" w:hAnsi="Tahoma" w:cs="Tahoma"/>
          <w:sz w:val="20"/>
          <w:szCs w:val="20"/>
        </w:rPr>
        <w:t>По предварительной оценке, для осуществления переключения абонентов необходимо выполнить следующие мероприятия:</w:t>
      </w:r>
    </w:p>
    <w:p w:rsidR="00374301" w:rsidRPr="00374301" w:rsidRDefault="00374301" w:rsidP="00374301">
      <w:pPr>
        <w:spacing w:after="0"/>
        <w:jc w:val="both"/>
        <w:rPr>
          <w:rFonts w:ascii="Tahoma" w:hAnsi="Tahoma" w:cs="Tahoma"/>
          <w:sz w:val="20"/>
          <w:szCs w:val="20"/>
        </w:rPr>
      </w:pPr>
      <w:r w:rsidRPr="00374301">
        <w:rPr>
          <w:rFonts w:ascii="Tahoma" w:hAnsi="Tahoma" w:cs="Tahoma"/>
          <w:sz w:val="20"/>
          <w:szCs w:val="20"/>
        </w:rPr>
        <w:t>•</w:t>
      </w:r>
      <w:r w:rsidRPr="00374301">
        <w:rPr>
          <w:rFonts w:ascii="Tahoma" w:hAnsi="Tahoma" w:cs="Tahoma"/>
          <w:sz w:val="20"/>
          <w:szCs w:val="20"/>
        </w:rPr>
        <w:tab/>
        <w:t>Модернизация котельной ООО «СТС» с увеличением установленной мощности на 3 МВт;</w:t>
      </w:r>
    </w:p>
    <w:p w:rsidR="00374301" w:rsidRPr="00374301" w:rsidRDefault="00374301" w:rsidP="00374301">
      <w:pPr>
        <w:spacing w:after="0"/>
        <w:jc w:val="both"/>
        <w:rPr>
          <w:rFonts w:ascii="Tahoma" w:hAnsi="Tahoma" w:cs="Tahoma"/>
          <w:sz w:val="20"/>
          <w:szCs w:val="20"/>
        </w:rPr>
      </w:pPr>
      <w:r w:rsidRPr="00374301">
        <w:rPr>
          <w:rFonts w:ascii="Tahoma" w:hAnsi="Tahoma" w:cs="Tahoma"/>
          <w:sz w:val="20"/>
          <w:szCs w:val="20"/>
        </w:rPr>
        <w:t>•</w:t>
      </w:r>
      <w:r w:rsidRPr="00374301">
        <w:rPr>
          <w:rFonts w:ascii="Tahoma" w:hAnsi="Tahoma" w:cs="Tahoma"/>
          <w:sz w:val="20"/>
          <w:szCs w:val="20"/>
        </w:rPr>
        <w:tab/>
        <w:t>Строительство тепловой сети от котельной ООО «СТС» до тепловой камеры TKИВСИЛИКАТ010 длиной 350 м, диаметром 219 мм;</w:t>
      </w:r>
    </w:p>
    <w:p w:rsidR="00374301" w:rsidRPr="00374301" w:rsidRDefault="00374301" w:rsidP="00374301">
      <w:pPr>
        <w:spacing w:after="0"/>
        <w:jc w:val="both"/>
        <w:rPr>
          <w:rFonts w:ascii="Tahoma" w:hAnsi="Tahoma" w:cs="Tahoma"/>
          <w:sz w:val="20"/>
          <w:szCs w:val="20"/>
        </w:rPr>
      </w:pPr>
      <w:r w:rsidRPr="00374301">
        <w:rPr>
          <w:rFonts w:ascii="Tahoma" w:hAnsi="Tahoma" w:cs="Tahoma"/>
          <w:sz w:val="20"/>
          <w:szCs w:val="20"/>
        </w:rPr>
        <w:t>•</w:t>
      </w:r>
      <w:r w:rsidRPr="00374301">
        <w:rPr>
          <w:rFonts w:ascii="Tahoma" w:hAnsi="Tahoma" w:cs="Tahoma"/>
          <w:sz w:val="20"/>
          <w:szCs w:val="20"/>
        </w:rPr>
        <w:tab/>
        <w:t xml:space="preserve">Устройство обратного трубопровода и перекладка прямого трубопровода с увеличением диаметра до 108 мм ТК </w:t>
      </w:r>
      <w:proofErr w:type="spellStart"/>
      <w:r w:rsidRPr="00374301">
        <w:rPr>
          <w:rFonts w:ascii="Tahoma" w:hAnsi="Tahoma" w:cs="Tahoma"/>
          <w:sz w:val="20"/>
          <w:szCs w:val="20"/>
        </w:rPr>
        <w:t>Ивсиликат</w:t>
      </w:r>
      <w:proofErr w:type="spellEnd"/>
      <w:r w:rsidRPr="00374301">
        <w:rPr>
          <w:rFonts w:ascii="Tahoma" w:hAnsi="Tahoma" w:cs="Tahoma"/>
          <w:sz w:val="20"/>
          <w:szCs w:val="20"/>
        </w:rPr>
        <w:t xml:space="preserve"> 010 ТК </w:t>
      </w:r>
      <w:proofErr w:type="spellStart"/>
      <w:r w:rsidRPr="00374301">
        <w:rPr>
          <w:rFonts w:ascii="Tahoma" w:hAnsi="Tahoma" w:cs="Tahoma"/>
          <w:sz w:val="20"/>
          <w:szCs w:val="20"/>
        </w:rPr>
        <w:t>Ивсиликат</w:t>
      </w:r>
      <w:proofErr w:type="spellEnd"/>
      <w:r w:rsidRPr="00374301">
        <w:rPr>
          <w:rFonts w:ascii="Tahoma" w:hAnsi="Tahoma" w:cs="Tahoma"/>
          <w:sz w:val="20"/>
          <w:szCs w:val="20"/>
        </w:rPr>
        <w:t xml:space="preserve"> 009 - ТК </w:t>
      </w:r>
      <w:proofErr w:type="spellStart"/>
      <w:r w:rsidRPr="00374301">
        <w:rPr>
          <w:rFonts w:ascii="Tahoma" w:hAnsi="Tahoma" w:cs="Tahoma"/>
          <w:sz w:val="20"/>
          <w:szCs w:val="20"/>
        </w:rPr>
        <w:t>Ивсиликат</w:t>
      </w:r>
      <w:proofErr w:type="spellEnd"/>
      <w:r w:rsidRPr="00374301">
        <w:rPr>
          <w:rFonts w:ascii="Tahoma" w:hAnsi="Tahoma" w:cs="Tahoma"/>
          <w:sz w:val="20"/>
          <w:szCs w:val="20"/>
        </w:rPr>
        <w:t xml:space="preserve"> 008 по адресу г. Иваново, ул. Минская;</w:t>
      </w:r>
    </w:p>
    <w:p w:rsidR="00374301" w:rsidRPr="00374301" w:rsidRDefault="00374301" w:rsidP="00374301">
      <w:pPr>
        <w:spacing w:after="0"/>
        <w:jc w:val="both"/>
        <w:rPr>
          <w:rFonts w:ascii="Tahoma" w:hAnsi="Tahoma" w:cs="Tahoma"/>
          <w:sz w:val="20"/>
          <w:szCs w:val="20"/>
        </w:rPr>
      </w:pPr>
      <w:r w:rsidRPr="00374301">
        <w:rPr>
          <w:rFonts w:ascii="Tahoma" w:hAnsi="Tahoma" w:cs="Tahoma"/>
          <w:sz w:val="20"/>
          <w:szCs w:val="20"/>
        </w:rPr>
        <w:t>•</w:t>
      </w:r>
      <w:r w:rsidRPr="00374301">
        <w:rPr>
          <w:rFonts w:ascii="Tahoma" w:hAnsi="Tahoma" w:cs="Tahoma"/>
          <w:sz w:val="20"/>
          <w:szCs w:val="20"/>
        </w:rPr>
        <w:tab/>
        <w:t>Перекладка обратного трубопровода с увеличением диаметра от TKИВСИЛИКАТ008 - TKИВСИЛИКАТ007 с диаметра 57 мм на 89мм длиной 63м;</w:t>
      </w:r>
    </w:p>
    <w:p w:rsidR="00374301" w:rsidRPr="00374301" w:rsidRDefault="00374301" w:rsidP="00374301">
      <w:pPr>
        <w:spacing w:after="0"/>
        <w:jc w:val="both"/>
        <w:rPr>
          <w:rFonts w:ascii="Tahoma" w:hAnsi="Tahoma" w:cs="Tahoma"/>
          <w:sz w:val="20"/>
          <w:szCs w:val="20"/>
        </w:rPr>
      </w:pPr>
      <w:r w:rsidRPr="00374301">
        <w:rPr>
          <w:rFonts w:ascii="Tahoma" w:hAnsi="Tahoma" w:cs="Tahoma"/>
          <w:sz w:val="20"/>
          <w:szCs w:val="20"/>
        </w:rPr>
        <w:t>•</w:t>
      </w:r>
      <w:r w:rsidRPr="00374301">
        <w:rPr>
          <w:rFonts w:ascii="Tahoma" w:hAnsi="Tahoma" w:cs="Tahoma"/>
          <w:sz w:val="20"/>
          <w:szCs w:val="20"/>
        </w:rPr>
        <w:tab/>
        <w:t xml:space="preserve">Строительство тепловой сети от котельной ООО «СТС» до тепловой камеры TKИВСИЛИКАТ010 (ГВС) протяженностью 390 </w:t>
      </w:r>
      <w:proofErr w:type="spellStart"/>
      <w:r w:rsidRPr="00374301">
        <w:rPr>
          <w:rFonts w:ascii="Tahoma" w:hAnsi="Tahoma" w:cs="Tahoma"/>
          <w:sz w:val="20"/>
          <w:szCs w:val="20"/>
        </w:rPr>
        <w:t>м.к</w:t>
      </w:r>
      <w:proofErr w:type="spellEnd"/>
      <w:r w:rsidRPr="00374301">
        <w:rPr>
          <w:rFonts w:ascii="Tahoma" w:hAnsi="Tahoma" w:cs="Tahoma"/>
          <w:sz w:val="20"/>
          <w:szCs w:val="20"/>
        </w:rPr>
        <w:t>., диаметр 108 мм;</w:t>
      </w:r>
    </w:p>
    <w:p w:rsidR="00374301" w:rsidRPr="00374301" w:rsidRDefault="00374301" w:rsidP="00374301">
      <w:pPr>
        <w:spacing w:after="0"/>
        <w:jc w:val="both"/>
        <w:rPr>
          <w:rFonts w:ascii="Tahoma" w:hAnsi="Tahoma" w:cs="Tahoma"/>
          <w:sz w:val="20"/>
          <w:szCs w:val="20"/>
        </w:rPr>
      </w:pPr>
      <w:r w:rsidRPr="00374301">
        <w:rPr>
          <w:rFonts w:ascii="Tahoma" w:hAnsi="Tahoma" w:cs="Tahoma"/>
          <w:sz w:val="20"/>
          <w:szCs w:val="20"/>
        </w:rPr>
        <w:t>•</w:t>
      </w:r>
      <w:r w:rsidRPr="00374301">
        <w:rPr>
          <w:rFonts w:ascii="Tahoma" w:hAnsi="Tahoma" w:cs="Tahoma"/>
          <w:sz w:val="20"/>
          <w:szCs w:val="20"/>
        </w:rPr>
        <w:tab/>
        <w:t>Строительство БМК для нужд СОШ №14 МБОУ ул. Апрельская 3 со строительством новой тепловой сети от БМК до врезки в действующие сети, протяженностью 40 м, диаметром 100 мм;</w:t>
      </w:r>
    </w:p>
    <w:p w:rsidR="00374301" w:rsidRPr="00374301" w:rsidRDefault="00374301" w:rsidP="00374301">
      <w:pPr>
        <w:spacing w:after="0"/>
        <w:jc w:val="both"/>
        <w:rPr>
          <w:rFonts w:ascii="Tahoma" w:hAnsi="Tahoma" w:cs="Tahoma"/>
          <w:sz w:val="20"/>
          <w:szCs w:val="20"/>
        </w:rPr>
      </w:pPr>
      <w:r w:rsidRPr="00374301">
        <w:rPr>
          <w:rFonts w:ascii="Tahoma" w:hAnsi="Tahoma" w:cs="Tahoma"/>
          <w:sz w:val="20"/>
          <w:szCs w:val="20"/>
        </w:rPr>
        <w:t>•</w:t>
      </w:r>
      <w:r w:rsidRPr="00374301">
        <w:rPr>
          <w:rFonts w:ascii="Tahoma" w:hAnsi="Tahoma" w:cs="Tahoma"/>
          <w:sz w:val="20"/>
          <w:szCs w:val="20"/>
        </w:rPr>
        <w:tab/>
        <w:t>Перевод на индивидуальное отопление потребителя по адресу: ул. Чехова, 17 (концевой потребитель).</w:t>
      </w:r>
    </w:p>
    <w:p w:rsidR="00374301" w:rsidRDefault="00374301">
      <w:pPr>
        <w:rPr>
          <w:rFonts w:ascii="Tahoma" w:hAnsi="Tahoma" w:cs="Tahoma"/>
          <w:sz w:val="20"/>
          <w:szCs w:val="20"/>
        </w:rPr>
      </w:pPr>
    </w:p>
    <w:p w:rsidR="00930303" w:rsidRPr="00374301" w:rsidRDefault="00930303" w:rsidP="00930303">
      <w:pPr>
        <w:rPr>
          <w:rFonts w:ascii="Tahoma" w:hAnsi="Tahoma" w:cs="Tahoma"/>
          <w:sz w:val="20"/>
          <w:szCs w:val="20"/>
        </w:rPr>
      </w:pPr>
      <w:r w:rsidRPr="00374301">
        <w:rPr>
          <w:rFonts w:ascii="Tahoma" w:hAnsi="Tahoma" w:cs="Tahoma"/>
          <w:b/>
          <w:sz w:val="20"/>
          <w:szCs w:val="20"/>
        </w:rPr>
        <w:t xml:space="preserve">ГЛАВА 1 ТОМ 1. </w:t>
      </w:r>
      <w:r w:rsidRPr="00374301">
        <w:rPr>
          <w:rFonts w:ascii="Tahoma" w:hAnsi="Tahoma" w:cs="Tahoma"/>
          <w:sz w:val="20"/>
          <w:szCs w:val="20"/>
        </w:rPr>
        <w:t>Таблица 1, №п/п 28.</w:t>
      </w:r>
    </w:p>
    <w:p w:rsidR="00930303" w:rsidRPr="00374301" w:rsidRDefault="00930303" w:rsidP="00624643">
      <w:pPr>
        <w:jc w:val="both"/>
        <w:rPr>
          <w:rFonts w:ascii="Tahoma" w:hAnsi="Tahoma" w:cs="Tahoma"/>
          <w:sz w:val="20"/>
          <w:szCs w:val="20"/>
        </w:rPr>
      </w:pPr>
      <w:r w:rsidRPr="00374301">
        <w:rPr>
          <w:rFonts w:ascii="Tahoma" w:hAnsi="Tahoma" w:cs="Tahoma"/>
          <w:sz w:val="20"/>
          <w:szCs w:val="20"/>
        </w:rPr>
        <w:t xml:space="preserve">Добавить </w:t>
      </w:r>
      <w:r w:rsidRPr="00624643">
        <w:rPr>
          <w:rFonts w:ascii="Tahoma" w:hAnsi="Tahoma" w:cs="Tahoma"/>
          <w:i/>
          <w:sz w:val="20"/>
          <w:szCs w:val="20"/>
        </w:rPr>
        <w:t>Филиал «Владимирский» ПАО «Т Плюс» как организацию обслуживающ</w:t>
      </w:r>
      <w:r w:rsidR="00624643" w:rsidRPr="00624643">
        <w:rPr>
          <w:rFonts w:ascii="Tahoma" w:hAnsi="Tahoma" w:cs="Tahoma"/>
          <w:i/>
          <w:sz w:val="20"/>
          <w:szCs w:val="20"/>
        </w:rPr>
        <w:t>ая</w:t>
      </w:r>
      <w:r w:rsidRPr="00624643">
        <w:rPr>
          <w:rFonts w:ascii="Tahoma" w:hAnsi="Tahoma" w:cs="Tahoma"/>
          <w:i/>
          <w:sz w:val="20"/>
          <w:szCs w:val="20"/>
        </w:rPr>
        <w:t xml:space="preserve"> источник тепловой энергии и тепловые сети котельной ИБХР ФКУ «ЦОУМТС МВД России»</w:t>
      </w:r>
      <w:r w:rsidR="00624643" w:rsidRPr="00624643">
        <w:rPr>
          <w:rFonts w:ascii="Tahoma" w:hAnsi="Tahoma" w:cs="Tahoma"/>
          <w:i/>
          <w:sz w:val="20"/>
          <w:szCs w:val="20"/>
        </w:rPr>
        <w:t xml:space="preserve"> на основании Решения комиссии по предупреждению и ликвидации чрезвычайных ситуаций и обеспечению пожарной безопасности города Иваново № 16 от 22 сентября 2023 года</w:t>
      </w:r>
      <w:r w:rsidRPr="00624643">
        <w:rPr>
          <w:rFonts w:ascii="Tahoma" w:hAnsi="Tahoma" w:cs="Tahoma"/>
          <w:i/>
          <w:sz w:val="20"/>
          <w:szCs w:val="20"/>
        </w:rPr>
        <w:t>.</w:t>
      </w:r>
      <w:r w:rsidRPr="00374301">
        <w:rPr>
          <w:rFonts w:ascii="Tahoma" w:hAnsi="Tahoma" w:cs="Tahoma"/>
          <w:sz w:val="20"/>
          <w:szCs w:val="20"/>
        </w:rPr>
        <w:t xml:space="preserve"> </w:t>
      </w:r>
    </w:p>
    <w:p w:rsidR="001027C9" w:rsidRPr="00374301" w:rsidRDefault="001027C9" w:rsidP="00930303">
      <w:pPr>
        <w:rPr>
          <w:rFonts w:ascii="Tahoma" w:hAnsi="Tahoma" w:cs="Tahoma"/>
          <w:i/>
          <w:sz w:val="20"/>
          <w:szCs w:val="20"/>
        </w:rPr>
      </w:pPr>
      <w:r w:rsidRPr="00374301">
        <w:rPr>
          <w:rFonts w:ascii="Tahoma" w:hAnsi="Tahoma" w:cs="Tahoma"/>
          <w:b/>
          <w:sz w:val="20"/>
          <w:szCs w:val="20"/>
        </w:rPr>
        <w:t>ГЛАВА 1 ТОМ 1</w:t>
      </w:r>
      <w:bookmarkStart w:id="0" w:name="_Toc49420447"/>
      <w:bookmarkStart w:id="1" w:name="_Toc134630821"/>
      <w:r w:rsidR="00930303" w:rsidRPr="00374301">
        <w:rPr>
          <w:rFonts w:ascii="Tahoma" w:hAnsi="Tahoma" w:cs="Tahoma"/>
          <w:b/>
          <w:sz w:val="20"/>
          <w:szCs w:val="20"/>
        </w:rPr>
        <w:t xml:space="preserve">. </w:t>
      </w:r>
      <w:r w:rsidRPr="00374301">
        <w:rPr>
          <w:rFonts w:ascii="Tahoma" w:hAnsi="Tahoma" w:cs="Tahoma"/>
          <w:sz w:val="20"/>
          <w:szCs w:val="20"/>
        </w:rPr>
        <w:t>П</w:t>
      </w:r>
      <w:r w:rsidR="00930303" w:rsidRPr="00374301">
        <w:rPr>
          <w:rFonts w:ascii="Tahoma" w:hAnsi="Tahoma" w:cs="Tahoma"/>
          <w:sz w:val="20"/>
          <w:szCs w:val="20"/>
        </w:rPr>
        <w:t>ункт</w:t>
      </w:r>
      <w:r w:rsidRPr="00374301">
        <w:rPr>
          <w:rFonts w:ascii="Tahoma" w:hAnsi="Tahoma" w:cs="Tahoma"/>
          <w:sz w:val="20"/>
          <w:szCs w:val="20"/>
        </w:rPr>
        <w:t xml:space="preserve"> 2.1.8</w:t>
      </w:r>
      <w:r w:rsidR="00082235" w:rsidRPr="00374301">
        <w:rPr>
          <w:rFonts w:ascii="Tahoma" w:hAnsi="Tahoma" w:cs="Tahoma"/>
          <w:sz w:val="20"/>
          <w:szCs w:val="20"/>
        </w:rPr>
        <w:t xml:space="preserve">. </w:t>
      </w:r>
      <w:r w:rsidRPr="00374301">
        <w:rPr>
          <w:rFonts w:ascii="Tahoma" w:hAnsi="Tahoma" w:cs="Tahoma"/>
          <w:sz w:val="20"/>
          <w:szCs w:val="20"/>
        </w:rPr>
        <w:t xml:space="preserve"> 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bookmarkEnd w:id="0"/>
      <w:bookmarkEnd w:id="1"/>
    </w:p>
    <w:p w:rsidR="00930303" w:rsidRPr="00374301" w:rsidRDefault="001027C9" w:rsidP="001027C9">
      <w:pPr>
        <w:ind w:firstLine="709"/>
        <w:rPr>
          <w:rFonts w:ascii="Tahoma" w:hAnsi="Tahoma" w:cs="Tahoma"/>
          <w:kern w:val="28"/>
          <w:sz w:val="20"/>
          <w:szCs w:val="20"/>
        </w:rPr>
      </w:pPr>
      <w:r w:rsidRPr="00374301">
        <w:rPr>
          <w:rFonts w:ascii="Tahoma" w:hAnsi="Tahoma" w:cs="Tahoma"/>
          <w:kern w:val="28"/>
          <w:sz w:val="20"/>
          <w:szCs w:val="20"/>
        </w:rPr>
        <w:t xml:space="preserve">Проектный температурный график по зонам теплоснабжения от ИвТЭЦ-2 и ИвТЭЦ-3 150/70 °С со срезкой </w:t>
      </w:r>
      <w:r w:rsidR="003A3DFC" w:rsidRPr="00374301">
        <w:rPr>
          <w:rFonts w:ascii="Tahoma" w:hAnsi="Tahoma" w:cs="Tahoma"/>
          <w:kern w:val="28"/>
          <w:sz w:val="20"/>
          <w:szCs w:val="20"/>
        </w:rPr>
        <w:t>125</w:t>
      </w:r>
      <w:r w:rsidRPr="00374301">
        <w:rPr>
          <w:rFonts w:ascii="Tahoma" w:hAnsi="Tahoma" w:cs="Tahoma"/>
          <w:kern w:val="28"/>
          <w:sz w:val="20"/>
          <w:szCs w:val="20"/>
        </w:rPr>
        <w:t xml:space="preserve"> °С и температурой спрямления 68 °С</w:t>
      </w:r>
      <w:r w:rsidR="00ED198D" w:rsidRPr="00374301">
        <w:rPr>
          <w:rFonts w:ascii="Tahoma" w:hAnsi="Tahoma" w:cs="Tahoma"/>
          <w:kern w:val="28"/>
          <w:sz w:val="20"/>
          <w:szCs w:val="20"/>
        </w:rPr>
        <w:t xml:space="preserve"> </w:t>
      </w:r>
    </w:p>
    <w:p w:rsidR="001027C9" w:rsidRPr="00374301" w:rsidRDefault="001027C9" w:rsidP="001027C9">
      <w:pPr>
        <w:ind w:firstLine="709"/>
        <w:rPr>
          <w:rFonts w:ascii="Tahoma" w:hAnsi="Tahoma" w:cs="Tahoma"/>
          <w:kern w:val="28"/>
          <w:sz w:val="20"/>
          <w:szCs w:val="20"/>
        </w:rPr>
      </w:pPr>
      <w:r w:rsidRPr="00374301">
        <w:rPr>
          <w:rFonts w:ascii="Tahoma" w:hAnsi="Tahoma" w:cs="Tahoma"/>
          <w:kern w:val="28"/>
          <w:sz w:val="20"/>
          <w:szCs w:val="20"/>
        </w:rPr>
        <w:t>Информация о температурных графиках отпуска тепловой энергии с источников теплоснабжения представл</w:t>
      </w:r>
      <w:r w:rsidR="00930303" w:rsidRPr="00374301">
        <w:rPr>
          <w:rFonts w:ascii="Tahoma" w:hAnsi="Tahoma" w:cs="Tahoma"/>
          <w:kern w:val="28"/>
          <w:sz w:val="20"/>
          <w:szCs w:val="20"/>
        </w:rPr>
        <w:t>ена ниже в таблице.</w:t>
      </w:r>
    </w:p>
    <w:p w:rsidR="001027C9" w:rsidRPr="00374301" w:rsidRDefault="001027C9" w:rsidP="001027C9">
      <w:pPr>
        <w:pStyle w:val="a6"/>
        <w:keepNext/>
        <w:keepLines/>
        <w:suppressAutoHyphens w:val="0"/>
        <w:spacing w:before="120" w:after="120"/>
        <w:jc w:val="both"/>
        <w:rPr>
          <w:rFonts w:ascii="Tahoma" w:hAnsi="Tahoma" w:cs="Tahoma"/>
          <w:color w:val="auto"/>
          <w:sz w:val="20"/>
          <w:szCs w:val="20"/>
        </w:rPr>
      </w:pPr>
      <w:bookmarkStart w:id="2" w:name="_Toc134630649"/>
      <w:r w:rsidRPr="00374301">
        <w:rPr>
          <w:rFonts w:ascii="Tahoma" w:hAnsi="Tahoma" w:cs="Tahoma"/>
          <w:color w:val="auto"/>
          <w:sz w:val="20"/>
          <w:szCs w:val="20"/>
        </w:rPr>
        <w:t xml:space="preserve">Таблица </w:t>
      </w:r>
      <w:r w:rsidRPr="00374301">
        <w:rPr>
          <w:rFonts w:ascii="Tahoma" w:hAnsi="Tahoma" w:cs="Tahoma"/>
          <w:color w:val="auto"/>
          <w:sz w:val="20"/>
          <w:szCs w:val="20"/>
        </w:rPr>
        <w:fldChar w:fldCharType="begin"/>
      </w:r>
      <w:r w:rsidRPr="00374301">
        <w:rPr>
          <w:rFonts w:ascii="Tahoma" w:hAnsi="Tahoma" w:cs="Tahoma"/>
          <w:color w:val="auto"/>
          <w:sz w:val="20"/>
          <w:szCs w:val="20"/>
        </w:rPr>
        <w:instrText xml:space="preserve"> SEQ Таблица \* ARABIC </w:instrText>
      </w:r>
      <w:r w:rsidRPr="00374301">
        <w:rPr>
          <w:rFonts w:ascii="Tahoma" w:hAnsi="Tahoma" w:cs="Tahoma"/>
          <w:color w:val="auto"/>
          <w:sz w:val="20"/>
          <w:szCs w:val="20"/>
        </w:rPr>
        <w:fldChar w:fldCharType="separate"/>
      </w:r>
      <w:r w:rsidR="0073722C">
        <w:rPr>
          <w:rFonts w:ascii="Tahoma" w:hAnsi="Tahoma" w:cs="Tahoma"/>
          <w:noProof/>
          <w:color w:val="auto"/>
          <w:sz w:val="20"/>
          <w:szCs w:val="20"/>
        </w:rPr>
        <w:t>1</w:t>
      </w:r>
      <w:r w:rsidRPr="00374301">
        <w:rPr>
          <w:rFonts w:ascii="Tahoma" w:hAnsi="Tahoma" w:cs="Tahoma"/>
          <w:color w:val="auto"/>
          <w:sz w:val="20"/>
          <w:szCs w:val="20"/>
        </w:rPr>
        <w:fldChar w:fldCharType="end"/>
      </w:r>
      <w:r w:rsidRPr="00374301">
        <w:rPr>
          <w:rFonts w:ascii="Tahoma" w:hAnsi="Tahoma" w:cs="Tahoma"/>
          <w:color w:val="auto"/>
          <w:sz w:val="20"/>
          <w:szCs w:val="20"/>
        </w:rPr>
        <w:t xml:space="preserve"> –Информация о температурных графиках отпуска тепловой энергии с источников теплоснабжения</w:t>
      </w:r>
      <w:bookmarkEnd w:id="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866"/>
        <w:gridCol w:w="4478"/>
      </w:tblGrid>
      <w:tr w:rsidR="001027C9" w:rsidRPr="00374301" w:rsidTr="00930303">
        <w:trPr>
          <w:trHeight w:val="20"/>
          <w:tblHeader/>
          <w:jc w:val="center"/>
        </w:trPr>
        <w:tc>
          <w:tcPr>
            <w:tcW w:w="2642" w:type="pct"/>
            <w:shd w:val="clear" w:color="auto" w:fill="auto"/>
            <w:vAlign w:val="center"/>
          </w:tcPr>
          <w:p w:rsidR="001027C9" w:rsidRPr="00374301" w:rsidRDefault="001027C9" w:rsidP="00532435">
            <w:pPr>
              <w:spacing w:line="240" w:lineRule="auto"/>
              <w:jc w:val="center"/>
              <w:rPr>
                <w:rFonts w:ascii="Tahoma" w:hAnsi="Tahoma" w:cs="Tahoma"/>
                <w:b/>
                <w:sz w:val="20"/>
                <w:szCs w:val="20"/>
              </w:rPr>
            </w:pPr>
            <w:r w:rsidRPr="00374301">
              <w:rPr>
                <w:rFonts w:ascii="Tahoma" w:hAnsi="Tahoma" w:cs="Tahoma"/>
                <w:b/>
                <w:sz w:val="20"/>
                <w:szCs w:val="20"/>
              </w:rPr>
              <w:t>Наименование источника теплоснабжения</w:t>
            </w:r>
          </w:p>
        </w:tc>
        <w:tc>
          <w:tcPr>
            <w:tcW w:w="2358" w:type="pct"/>
            <w:shd w:val="clear" w:color="auto" w:fill="auto"/>
            <w:vAlign w:val="center"/>
          </w:tcPr>
          <w:p w:rsidR="001027C9" w:rsidRPr="00374301" w:rsidRDefault="001027C9" w:rsidP="00532435">
            <w:pPr>
              <w:spacing w:line="240" w:lineRule="auto"/>
              <w:jc w:val="center"/>
              <w:rPr>
                <w:rFonts w:ascii="Tahoma" w:hAnsi="Tahoma" w:cs="Tahoma"/>
                <w:b/>
                <w:sz w:val="20"/>
                <w:szCs w:val="20"/>
              </w:rPr>
            </w:pPr>
            <w:r w:rsidRPr="00374301">
              <w:rPr>
                <w:rFonts w:ascii="Tahoma" w:hAnsi="Tahoma" w:cs="Tahoma"/>
                <w:b/>
                <w:sz w:val="20"/>
                <w:szCs w:val="20"/>
              </w:rPr>
              <w:t>Температурный график отпуска</w:t>
            </w:r>
          </w:p>
          <w:p w:rsidR="001027C9" w:rsidRPr="00374301" w:rsidRDefault="001027C9" w:rsidP="00532435">
            <w:pPr>
              <w:spacing w:line="240" w:lineRule="auto"/>
              <w:jc w:val="center"/>
              <w:rPr>
                <w:rFonts w:ascii="Tahoma" w:hAnsi="Tahoma" w:cs="Tahoma"/>
                <w:b/>
                <w:sz w:val="20"/>
                <w:szCs w:val="20"/>
              </w:rPr>
            </w:pPr>
            <w:r w:rsidRPr="00374301">
              <w:rPr>
                <w:rFonts w:ascii="Tahoma" w:hAnsi="Tahoma" w:cs="Tahoma"/>
                <w:b/>
                <w:sz w:val="20"/>
                <w:szCs w:val="20"/>
              </w:rPr>
              <w:t>тепловой энергии</w:t>
            </w:r>
          </w:p>
        </w:tc>
      </w:tr>
      <w:tr w:rsidR="001027C9" w:rsidRPr="00374301" w:rsidTr="00930303">
        <w:trPr>
          <w:trHeight w:val="20"/>
          <w:jc w:val="center"/>
        </w:trPr>
        <w:tc>
          <w:tcPr>
            <w:tcW w:w="2642" w:type="pct"/>
            <w:shd w:val="clear" w:color="auto" w:fill="FFFFFF" w:themeFill="background1"/>
            <w:noWrap/>
            <w:vAlign w:val="center"/>
          </w:tcPr>
          <w:p w:rsidR="001027C9" w:rsidRPr="00374301" w:rsidRDefault="001027C9" w:rsidP="00532435">
            <w:pPr>
              <w:spacing w:line="240" w:lineRule="auto"/>
              <w:jc w:val="center"/>
              <w:rPr>
                <w:rFonts w:ascii="Tahoma" w:hAnsi="Tahoma" w:cs="Tahoma"/>
                <w:color w:val="000000"/>
                <w:sz w:val="20"/>
                <w:szCs w:val="20"/>
              </w:rPr>
            </w:pPr>
            <w:r w:rsidRPr="00374301">
              <w:rPr>
                <w:rFonts w:ascii="Tahoma" w:hAnsi="Tahoma" w:cs="Tahoma"/>
                <w:color w:val="000000"/>
                <w:sz w:val="20"/>
                <w:szCs w:val="20"/>
              </w:rPr>
              <w:t>Система централизованного теплоснабжения от ИвТЭЦ-2 и ИвТЭЦ-3</w:t>
            </w:r>
          </w:p>
        </w:tc>
        <w:tc>
          <w:tcPr>
            <w:tcW w:w="2358" w:type="pct"/>
            <w:shd w:val="clear" w:color="auto" w:fill="FFFFFF" w:themeFill="background1"/>
            <w:noWrap/>
            <w:vAlign w:val="center"/>
          </w:tcPr>
          <w:p w:rsidR="001027C9" w:rsidRPr="00374301" w:rsidRDefault="001027C9" w:rsidP="00930303">
            <w:pPr>
              <w:spacing w:line="240" w:lineRule="auto"/>
              <w:jc w:val="center"/>
              <w:rPr>
                <w:rFonts w:ascii="Tahoma" w:hAnsi="Tahoma" w:cs="Tahoma"/>
                <w:sz w:val="20"/>
                <w:szCs w:val="20"/>
              </w:rPr>
            </w:pPr>
            <w:r w:rsidRPr="00374301">
              <w:rPr>
                <w:rFonts w:ascii="Tahoma" w:hAnsi="Tahoma" w:cs="Tahoma"/>
                <w:sz w:val="20"/>
                <w:szCs w:val="20"/>
              </w:rPr>
              <w:t xml:space="preserve">150/70 ⁰С </w:t>
            </w:r>
            <w:r w:rsidRPr="00374301">
              <w:rPr>
                <w:rFonts w:ascii="Tahoma" w:hAnsi="Tahoma" w:cs="Tahoma"/>
                <w:kern w:val="28"/>
                <w:sz w:val="20"/>
                <w:szCs w:val="20"/>
              </w:rPr>
              <w:t xml:space="preserve">со срезкой </w:t>
            </w:r>
            <w:r w:rsidR="003A3DFC" w:rsidRPr="00374301">
              <w:rPr>
                <w:rFonts w:ascii="Tahoma" w:hAnsi="Tahoma" w:cs="Tahoma"/>
                <w:kern w:val="28"/>
                <w:sz w:val="20"/>
                <w:szCs w:val="20"/>
              </w:rPr>
              <w:t>125</w:t>
            </w:r>
            <w:r w:rsidRPr="00374301">
              <w:rPr>
                <w:rFonts w:ascii="Tahoma" w:hAnsi="Tahoma" w:cs="Tahoma"/>
                <w:kern w:val="28"/>
                <w:sz w:val="20"/>
                <w:szCs w:val="20"/>
              </w:rPr>
              <w:t xml:space="preserve"> °С и температурой спрямления 68 °С</w:t>
            </w:r>
          </w:p>
        </w:tc>
      </w:tr>
    </w:tbl>
    <w:p w:rsidR="00930303" w:rsidRPr="00374301" w:rsidRDefault="00930303" w:rsidP="00930303">
      <w:pPr>
        <w:rPr>
          <w:rFonts w:ascii="Tahoma" w:hAnsi="Tahoma" w:cs="Tahoma"/>
          <w:sz w:val="20"/>
          <w:szCs w:val="20"/>
        </w:rPr>
      </w:pPr>
      <w:bookmarkStart w:id="3" w:name="_Toc134630843"/>
    </w:p>
    <w:p w:rsidR="00930303" w:rsidRPr="00374301" w:rsidRDefault="00930303" w:rsidP="00930303">
      <w:pPr>
        <w:rPr>
          <w:rFonts w:ascii="Tahoma" w:hAnsi="Tahoma" w:cs="Tahoma"/>
          <w:b/>
          <w:sz w:val="20"/>
          <w:szCs w:val="20"/>
        </w:rPr>
      </w:pPr>
      <w:r w:rsidRPr="00374301">
        <w:rPr>
          <w:rFonts w:ascii="Tahoma" w:hAnsi="Tahoma" w:cs="Tahoma"/>
          <w:b/>
          <w:sz w:val="20"/>
          <w:szCs w:val="20"/>
        </w:rPr>
        <w:t xml:space="preserve">ГЛАВА 1 ТОМ 1. </w:t>
      </w:r>
      <w:r w:rsidRPr="00374301">
        <w:rPr>
          <w:rFonts w:ascii="Tahoma" w:hAnsi="Tahoma" w:cs="Tahoma"/>
          <w:sz w:val="20"/>
          <w:szCs w:val="20"/>
        </w:rPr>
        <w:t>Пункт 3.1 Таблица 88</w:t>
      </w:r>
      <w:r w:rsidRPr="00374301">
        <w:rPr>
          <w:rFonts w:ascii="Tahoma" w:hAnsi="Tahoma" w:cs="Tahoma"/>
          <w:b/>
          <w:sz w:val="20"/>
          <w:szCs w:val="20"/>
        </w:rPr>
        <w:t xml:space="preserve"> </w:t>
      </w:r>
    </w:p>
    <w:p w:rsidR="00930303" w:rsidRPr="00374301" w:rsidRDefault="00930303" w:rsidP="00930303">
      <w:pPr>
        <w:rPr>
          <w:rFonts w:ascii="Tahoma" w:hAnsi="Tahoma" w:cs="Tahoma"/>
          <w:b/>
          <w:sz w:val="20"/>
          <w:szCs w:val="20"/>
        </w:rPr>
      </w:pPr>
      <w:r w:rsidRPr="00374301">
        <w:rPr>
          <w:rFonts w:ascii="Tahoma" w:hAnsi="Tahoma" w:cs="Tahoma"/>
          <w:b/>
          <w:sz w:val="20"/>
          <w:szCs w:val="20"/>
        </w:rPr>
        <w:t>Таблица 88 – Список реконструированных и вновь проложенных участков тепловых сетей за базовый 2022 г Филиал «Владимирский» ПАО «Т Плюс»</w:t>
      </w:r>
    </w:p>
    <w:tbl>
      <w:tblPr>
        <w:tblStyle w:val="aa"/>
        <w:tblW w:w="0" w:type="auto"/>
        <w:tblLook w:val="04A0" w:firstRow="1" w:lastRow="0" w:firstColumn="1" w:lastColumn="0" w:noHBand="0" w:noVBand="1"/>
      </w:tblPr>
      <w:tblGrid>
        <w:gridCol w:w="1103"/>
        <w:gridCol w:w="1230"/>
        <w:gridCol w:w="1168"/>
        <w:gridCol w:w="1175"/>
        <w:gridCol w:w="1168"/>
        <w:gridCol w:w="1175"/>
        <w:gridCol w:w="1145"/>
        <w:gridCol w:w="1180"/>
      </w:tblGrid>
      <w:tr w:rsidR="00930303" w:rsidRPr="00862079" w:rsidTr="00F344EA">
        <w:tc>
          <w:tcPr>
            <w:tcW w:w="1091" w:type="dxa"/>
            <w:vMerge w:val="restart"/>
          </w:tcPr>
          <w:p w:rsidR="00930303" w:rsidRPr="00862079" w:rsidRDefault="00930303" w:rsidP="00532435">
            <w:pPr>
              <w:rPr>
                <w:rFonts w:ascii="Tahoma" w:hAnsi="Tahoma" w:cs="Tahoma"/>
                <w:sz w:val="20"/>
                <w:szCs w:val="20"/>
              </w:rPr>
            </w:pPr>
            <w:r w:rsidRPr="00862079">
              <w:rPr>
                <w:rFonts w:ascii="Tahoma" w:hAnsi="Tahoma" w:cs="Tahoma"/>
                <w:sz w:val="20"/>
                <w:szCs w:val="20"/>
              </w:rPr>
              <w:t>Год</w:t>
            </w:r>
          </w:p>
          <w:p w:rsidR="00930303" w:rsidRPr="00862079" w:rsidRDefault="00930303" w:rsidP="00532435">
            <w:pPr>
              <w:rPr>
                <w:rFonts w:ascii="Tahoma" w:hAnsi="Tahoma" w:cs="Tahoma"/>
                <w:sz w:val="20"/>
                <w:szCs w:val="20"/>
              </w:rPr>
            </w:pPr>
            <w:r w:rsidRPr="00862079">
              <w:rPr>
                <w:rFonts w:ascii="Tahoma" w:hAnsi="Tahoma" w:cs="Tahoma"/>
                <w:sz w:val="20"/>
                <w:szCs w:val="20"/>
              </w:rPr>
              <w:t>актуализации (разработки)</w:t>
            </w:r>
          </w:p>
        </w:tc>
        <w:tc>
          <w:tcPr>
            <w:tcW w:w="1219" w:type="dxa"/>
            <w:vMerge w:val="restart"/>
          </w:tcPr>
          <w:p w:rsidR="00930303" w:rsidRPr="00862079" w:rsidRDefault="00930303" w:rsidP="00532435">
            <w:pPr>
              <w:rPr>
                <w:rFonts w:ascii="Tahoma" w:hAnsi="Tahoma" w:cs="Tahoma"/>
                <w:sz w:val="20"/>
                <w:szCs w:val="20"/>
              </w:rPr>
            </w:pPr>
            <w:r w:rsidRPr="00862079">
              <w:rPr>
                <w:rFonts w:ascii="Tahoma" w:hAnsi="Tahoma" w:cs="Tahoma"/>
                <w:sz w:val="20"/>
                <w:szCs w:val="20"/>
              </w:rPr>
              <w:t>Материальная</w:t>
            </w:r>
          </w:p>
          <w:p w:rsidR="00930303" w:rsidRPr="00862079" w:rsidRDefault="00930303" w:rsidP="00532435">
            <w:pPr>
              <w:rPr>
                <w:rFonts w:ascii="Tahoma" w:hAnsi="Tahoma" w:cs="Tahoma"/>
                <w:sz w:val="20"/>
                <w:szCs w:val="20"/>
              </w:rPr>
            </w:pPr>
            <w:r w:rsidRPr="00862079">
              <w:rPr>
                <w:rFonts w:ascii="Tahoma" w:hAnsi="Tahoma" w:cs="Tahoma"/>
                <w:sz w:val="20"/>
                <w:szCs w:val="20"/>
              </w:rPr>
              <w:t>характеристика (всего),</w:t>
            </w:r>
          </w:p>
          <w:p w:rsidR="00930303" w:rsidRPr="00862079" w:rsidRDefault="00930303" w:rsidP="00532435">
            <w:pPr>
              <w:rPr>
                <w:rFonts w:ascii="Tahoma" w:hAnsi="Tahoma" w:cs="Tahoma"/>
                <w:sz w:val="20"/>
                <w:szCs w:val="20"/>
              </w:rPr>
            </w:pPr>
            <w:r w:rsidRPr="00862079">
              <w:rPr>
                <w:rFonts w:ascii="Tahoma" w:hAnsi="Tahoma" w:cs="Tahoma"/>
                <w:sz w:val="20"/>
                <w:szCs w:val="20"/>
              </w:rPr>
              <w:t>м2</w:t>
            </w:r>
          </w:p>
        </w:tc>
        <w:tc>
          <w:tcPr>
            <w:tcW w:w="2358" w:type="dxa"/>
            <w:gridSpan w:val="2"/>
          </w:tcPr>
          <w:p w:rsidR="00930303" w:rsidRPr="00862079" w:rsidRDefault="00930303" w:rsidP="00532435">
            <w:pPr>
              <w:autoSpaceDE w:val="0"/>
              <w:autoSpaceDN w:val="0"/>
              <w:adjustRightInd w:val="0"/>
              <w:rPr>
                <w:rFonts w:ascii="Tahoma" w:eastAsia="CIDFont+F1" w:hAnsi="Tahoma" w:cs="Tahoma"/>
                <w:sz w:val="20"/>
                <w:szCs w:val="20"/>
              </w:rPr>
            </w:pPr>
            <w:r w:rsidRPr="00862079">
              <w:rPr>
                <w:rFonts w:ascii="Tahoma" w:eastAsia="CIDFont+F1" w:hAnsi="Tahoma" w:cs="Tahoma"/>
                <w:sz w:val="20"/>
                <w:szCs w:val="20"/>
              </w:rPr>
              <w:t>Магистральные тепловые</w:t>
            </w:r>
          </w:p>
          <w:p w:rsidR="00930303" w:rsidRPr="00862079" w:rsidRDefault="00930303" w:rsidP="00532435">
            <w:pPr>
              <w:rPr>
                <w:rFonts w:ascii="Tahoma" w:hAnsi="Tahoma" w:cs="Tahoma"/>
                <w:sz w:val="20"/>
                <w:szCs w:val="20"/>
              </w:rPr>
            </w:pPr>
            <w:r w:rsidRPr="00862079">
              <w:rPr>
                <w:rFonts w:ascii="Tahoma" w:eastAsia="CIDFont+F1" w:hAnsi="Tahoma" w:cs="Tahoma"/>
                <w:sz w:val="20"/>
                <w:szCs w:val="20"/>
              </w:rPr>
              <w:t>сети, м2</w:t>
            </w:r>
          </w:p>
        </w:tc>
        <w:tc>
          <w:tcPr>
            <w:tcW w:w="2358" w:type="dxa"/>
            <w:gridSpan w:val="2"/>
          </w:tcPr>
          <w:p w:rsidR="00930303" w:rsidRPr="00862079" w:rsidRDefault="00930303" w:rsidP="00532435">
            <w:pPr>
              <w:rPr>
                <w:rFonts w:ascii="Tahoma" w:hAnsi="Tahoma" w:cs="Tahoma"/>
                <w:sz w:val="20"/>
                <w:szCs w:val="20"/>
              </w:rPr>
            </w:pPr>
            <w:r w:rsidRPr="00862079">
              <w:rPr>
                <w:rFonts w:ascii="Tahoma" w:hAnsi="Tahoma" w:cs="Tahoma"/>
                <w:sz w:val="20"/>
                <w:szCs w:val="20"/>
              </w:rPr>
              <w:t>Распределительные</w:t>
            </w:r>
          </w:p>
          <w:p w:rsidR="00930303" w:rsidRPr="00862079" w:rsidRDefault="00930303" w:rsidP="00532435">
            <w:pPr>
              <w:rPr>
                <w:rFonts w:ascii="Tahoma" w:hAnsi="Tahoma" w:cs="Tahoma"/>
                <w:sz w:val="20"/>
                <w:szCs w:val="20"/>
              </w:rPr>
            </w:pPr>
            <w:r w:rsidRPr="00862079">
              <w:rPr>
                <w:rFonts w:ascii="Tahoma" w:hAnsi="Tahoma" w:cs="Tahoma"/>
                <w:sz w:val="20"/>
                <w:szCs w:val="20"/>
              </w:rPr>
              <w:t>(внутриквартальные)</w:t>
            </w:r>
          </w:p>
          <w:p w:rsidR="00930303" w:rsidRPr="00862079" w:rsidRDefault="00930303" w:rsidP="00532435">
            <w:pPr>
              <w:rPr>
                <w:rFonts w:ascii="Tahoma" w:hAnsi="Tahoma" w:cs="Tahoma"/>
                <w:sz w:val="20"/>
                <w:szCs w:val="20"/>
              </w:rPr>
            </w:pPr>
            <w:r w:rsidRPr="00862079">
              <w:rPr>
                <w:rFonts w:ascii="Tahoma" w:hAnsi="Tahoma" w:cs="Tahoma"/>
                <w:sz w:val="20"/>
                <w:szCs w:val="20"/>
              </w:rPr>
              <w:t xml:space="preserve">тепловые сети, в </w:t>
            </w:r>
            <w:proofErr w:type="spellStart"/>
            <w:r w:rsidRPr="00862079">
              <w:rPr>
                <w:rFonts w:ascii="Tahoma" w:hAnsi="Tahoma" w:cs="Tahoma"/>
                <w:sz w:val="20"/>
                <w:szCs w:val="20"/>
              </w:rPr>
              <w:t>т.ч</w:t>
            </w:r>
            <w:proofErr w:type="spellEnd"/>
            <w:r w:rsidRPr="00862079">
              <w:rPr>
                <w:rFonts w:ascii="Tahoma" w:hAnsi="Tahoma" w:cs="Tahoma"/>
                <w:sz w:val="20"/>
                <w:szCs w:val="20"/>
              </w:rPr>
              <w:t>. сети</w:t>
            </w:r>
          </w:p>
          <w:p w:rsidR="00930303" w:rsidRPr="00862079" w:rsidRDefault="00930303" w:rsidP="00532435">
            <w:pPr>
              <w:rPr>
                <w:rFonts w:ascii="Tahoma" w:hAnsi="Tahoma" w:cs="Tahoma"/>
                <w:sz w:val="20"/>
                <w:szCs w:val="20"/>
              </w:rPr>
            </w:pPr>
            <w:r w:rsidRPr="00862079">
              <w:rPr>
                <w:rFonts w:ascii="Tahoma" w:hAnsi="Tahoma" w:cs="Tahoma"/>
                <w:sz w:val="20"/>
                <w:szCs w:val="20"/>
              </w:rPr>
              <w:t>ГВС, м2</w:t>
            </w:r>
          </w:p>
        </w:tc>
        <w:tc>
          <w:tcPr>
            <w:tcW w:w="1130" w:type="dxa"/>
            <w:vMerge w:val="restart"/>
          </w:tcPr>
          <w:p w:rsidR="00930303" w:rsidRPr="00862079" w:rsidRDefault="00930303" w:rsidP="00532435">
            <w:pPr>
              <w:rPr>
                <w:rFonts w:ascii="Tahoma" w:hAnsi="Tahoma" w:cs="Tahoma"/>
                <w:sz w:val="20"/>
                <w:szCs w:val="20"/>
              </w:rPr>
            </w:pPr>
            <w:r w:rsidRPr="00862079">
              <w:rPr>
                <w:rFonts w:ascii="Tahoma" w:hAnsi="Tahoma" w:cs="Tahoma"/>
                <w:sz w:val="20"/>
                <w:szCs w:val="20"/>
              </w:rPr>
              <w:t>Доля</w:t>
            </w:r>
          </w:p>
          <w:p w:rsidR="00930303" w:rsidRPr="00862079" w:rsidRDefault="00930303" w:rsidP="00532435">
            <w:pPr>
              <w:rPr>
                <w:rFonts w:ascii="Tahoma" w:hAnsi="Tahoma" w:cs="Tahoma"/>
                <w:sz w:val="20"/>
                <w:szCs w:val="20"/>
              </w:rPr>
            </w:pPr>
            <w:r w:rsidRPr="00862079">
              <w:rPr>
                <w:rFonts w:ascii="Tahoma" w:hAnsi="Tahoma" w:cs="Tahoma"/>
                <w:sz w:val="20"/>
                <w:szCs w:val="20"/>
              </w:rPr>
              <w:t>строительства</w:t>
            </w:r>
          </w:p>
          <w:p w:rsidR="00930303" w:rsidRPr="00862079" w:rsidRDefault="00930303" w:rsidP="00532435">
            <w:pPr>
              <w:rPr>
                <w:rFonts w:ascii="Tahoma" w:hAnsi="Tahoma" w:cs="Tahoma"/>
                <w:sz w:val="20"/>
                <w:szCs w:val="20"/>
              </w:rPr>
            </w:pPr>
            <w:r w:rsidRPr="00862079">
              <w:rPr>
                <w:rFonts w:ascii="Tahoma" w:hAnsi="Tahoma" w:cs="Tahoma"/>
                <w:sz w:val="20"/>
                <w:szCs w:val="20"/>
              </w:rPr>
              <w:t>тепловых</w:t>
            </w:r>
          </w:p>
          <w:p w:rsidR="00930303" w:rsidRPr="00862079" w:rsidRDefault="00930303" w:rsidP="00532435">
            <w:pPr>
              <w:rPr>
                <w:rFonts w:ascii="Tahoma" w:hAnsi="Tahoma" w:cs="Tahoma"/>
                <w:sz w:val="20"/>
                <w:szCs w:val="20"/>
              </w:rPr>
            </w:pPr>
            <w:r w:rsidRPr="00862079">
              <w:rPr>
                <w:rFonts w:ascii="Tahoma" w:hAnsi="Tahoma" w:cs="Tahoma"/>
                <w:sz w:val="20"/>
                <w:szCs w:val="20"/>
              </w:rPr>
              <w:t>сетей, %</w:t>
            </w:r>
          </w:p>
        </w:tc>
        <w:tc>
          <w:tcPr>
            <w:tcW w:w="1189" w:type="dxa"/>
            <w:vMerge w:val="restart"/>
          </w:tcPr>
          <w:p w:rsidR="00930303" w:rsidRPr="00862079" w:rsidRDefault="00930303" w:rsidP="00532435">
            <w:pPr>
              <w:rPr>
                <w:rFonts w:ascii="Tahoma" w:hAnsi="Tahoma" w:cs="Tahoma"/>
                <w:sz w:val="20"/>
                <w:szCs w:val="20"/>
              </w:rPr>
            </w:pPr>
            <w:r w:rsidRPr="00862079">
              <w:rPr>
                <w:rFonts w:ascii="Tahoma" w:hAnsi="Tahoma" w:cs="Tahoma"/>
                <w:sz w:val="20"/>
                <w:szCs w:val="20"/>
              </w:rPr>
              <w:t>Доля</w:t>
            </w:r>
          </w:p>
          <w:p w:rsidR="00930303" w:rsidRPr="00862079" w:rsidRDefault="00930303" w:rsidP="00532435">
            <w:pPr>
              <w:rPr>
                <w:rFonts w:ascii="Tahoma" w:hAnsi="Tahoma" w:cs="Tahoma"/>
                <w:sz w:val="20"/>
                <w:szCs w:val="20"/>
              </w:rPr>
            </w:pPr>
            <w:r w:rsidRPr="00862079">
              <w:rPr>
                <w:rFonts w:ascii="Tahoma" w:hAnsi="Tahoma" w:cs="Tahoma"/>
                <w:sz w:val="20"/>
                <w:szCs w:val="20"/>
              </w:rPr>
              <w:t>реконструкции</w:t>
            </w:r>
          </w:p>
          <w:p w:rsidR="00930303" w:rsidRPr="00862079" w:rsidRDefault="00930303" w:rsidP="00532435">
            <w:pPr>
              <w:rPr>
                <w:rFonts w:ascii="Tahoma" w:hAnsi="Tahoma" w:cs="Tahoma"/>
                <w:sz w:val="20"/>
                <w:szCs w:val="20"/>
              </w:rPr>
            </w:pPr>
            <w:r w:rsidRPr="00862079">
              <w:rPr>
                <w:rFonts w:ascii="Tahoma" w:hAnsi="Tahoma" w:cs="Tahoma"/>
                <w:sz w:val="20"/>
                <w:szCs w:val="20"/>
              </w:rPr>
              <w:t>тепловых</w:t>
            </w:r>
          </w:p>
          <w:p w:rsidR="00930303" w:rsidRPr="00862079" w:rsidRDefault="00930303" w:rsidP="00532435">
            <w:pPr>
              <w:rPr>
                <w:rFonts w:ascii="Tahoma" w:hAnsi="Tahoma" w:cs="Tahoma"/>
                <w:sz w:val="20"/>
                <w:szCs w:val="20"/>
              </w:rPr>
            </w:pPr>
            <w:r w:rsidRPr="00862079">
              <w:rPr>
                <w:rFonts w:ascii="Tahoma" w:hAnsi="Tahoma" w:cs="Tahoma"/>
                <w:sz w:val="20"/>
                <w:szCs w:val="20"/>
              </w:rPr>
              <w:t>Строительство сетей, %</w:t>
            </w:r>
          </w:p>
        </w:tc>
      </w:tr>
      <w:tr w:rsidR="00930303" w:rsidRPr="00862079" w:rsidTr="00F344EA">
        <w:tc>
          <w:tcPr>
            <w:tcW w:w="1091" w:type="dxa"/>
            <w:vMerge/>
          </w:tcPr>
          <w:p w:rsidR="00930303" w:rsidRPr="00862079" w:rsidRDefault="00930303" w:rsidP="00532435">
            <w:pPr>
              <w:rPr>
                <w:rFonts w:ascii="Tahoma" w:hAnsi="Tahoma" w:cs="Tahoma"/>
                <w:sz w:val="20"/>
                <w:szCs w:val="20"/>
              </w:rPr>
            </w:pPr>
          </w:p>
        </w:tc>
        <w:tc>
          <w:tcPr>
            <w:tcW w:w="1219" w:type="dxa"/>
            <w:vMerge/>
          </w:tcPr>
          <w:p w:rsidR="00930303" w:rsidRPr="00862079" w:rsidRDefault="00930303" w:rsidP="00532435">
            <w:pPr>
              <w:rPr>
                <w:rFonts w:ascii="Tahoma" w:hAnsi="Tahoma" w:cs="Tahoma"/>
                <w:sz w:val="20"/>
                <w:szCs w:val="20"/>
              </w:rPr>
            </w:pPr>
          </w:p>
        </w:tc>
        <w:tc>
          <w:tcPr>
            <w:tcW w:w="1172" w:type="dxa"/>
          </w:tcPr>
          <w:p w:rsidR="00930303" w:rsidRPr="00862079" w:rsidRDefault="00930303" w:rsidP="00532435">
            <w:pPr>
              <w:autoSpaceDE w:val="0"/>
              <w:autoSpaceDN w:val="0"/>
              <w:adjustRightInd w:val="0"/>
              <w:rPr>
                <w:rFonts w:ascii="Tahoma" w:hAnsi="Tahoma" w:cs="Tahoma"/>
                <w:sz w:val="20"/>
                <w:szCs w:val="20"/>
              </w:rPr>
            </w:pPr>
            <w:r w:rsidRPr="00862079">
              <w:rPr>
                <w:rFonts w:ascii="Tahoma" w:eastAsia="CIDFont+F1" w:hAnsi="Tahoma" w:cs="Tahoma"/>
                <w:sz w:val="20"/>
                <w:szCs w:val="20"/>
              </w:rPr>
              <w:t xml:space="preserve">Строительство </w:t>
            </w:r>
          </w:p>
        </w:tc>
        <w:tc>
          <w:tcPr>
            <w:tcW w:w="1186" w:type="dxa"/>
          </w:tcPr>
          <w:p w:rsidR="00930303" w:rsidRPr="00862079" w:rsidRDefault="00930303" w:rsidP="00532435">
            <w:pPr>
              <w:autoSpaceDE w:val="0"/>
              <w:autoSpaceDN w:val="0"/>
              <w:adjustRightInd w:val="0"/>
              <w:rPr>
                <w:rFonts w:ascii="Tahoma" w:eastAsia="CIDFont+F1" w:hAnsi="Tahoma" w:cs="Tahoma"/>
                <w:sz w:val="20"/>
                <w:szCs w:val="20"/>
              </w:rPr>
            </w:pPr>
            <w:r w:rsidRPr="00862079">
              <w:rPr>
                <w:rFonts w:ascii="Tahoma" w:eastAsia="CIDFont+F1" w:hAnsi="Tahoma" w:cs="Tahoma"/>
                <w:sz w:val="20"/>
                <w:szCs w:val="20"/>
              </w:rPr>
              <w:t>Реконструкция</w:t>
            </w:r>
          </w:p>
          <w:p w:rsidR="00930303" w:rsidRPr="00862079" w:rsidRDefault="00930303" w:rsidP="00532435">
            <w:pPr>
              <w:rPr>
                <w:rFonts w:ascii="Tahoma" w:hAnsi="Tahoma" w:cs="Tahoma"/>
                <w:sz w:val="20"/>
                <w:szCs w:val="20"/>
              </w:rPr>
            </w:pPr>
          </w:p>
        </w:tc>
        <w:tc>
          <w:tcPr>
            <w:tcW w:w="1172" w:type="dxa"/>
          </w:tcPr>
          <w:p w:rsidR="00930303" w:rsidRPr="00862079" w:rsidRDefault="00930303" w:rsidP="00532435">
            <w:pPr>
              <w:rPr>
                <w:rFonts w:ascii="Tahoma" w:hAnsi="Tahoma" w:cs="Tahoma"/>
                <w:sz w:val="20"/>
                <w:szCs w:val="20"/>
              </w:rPr>
            </w:pPr>
            <w:r w:rsidRPr="00862079">
              <w:rPr>
                <w:rFonts w:ascii="Tahoma" w:hAnsi="Tahoma" w:cs="Tahoma"/>
                <w:sz w:val="20"/>
                <w:szCs w:val="20"/>
              </w:rPr>
              <w:t>Строительство</w:t>
            </w:r>
          </w:p>
        </w:tc>
        <w:tc>
          <w:tcPr>
            <w:tcW w:w="1186" w:type="dxa"/>
          </w:tcPr>
          <w:p w:rsidR="00930303" w:rsidRPr="00862079" w:rsidRDefault="00930303" w:rsidP="00532435">
            <w:pPr>
              <w:rPr>
                <w:rFonts w:ascii="Tahoma" w:hAnsi="Tahoma" w:cs="Tahoma"/>
                <w:sz w:val="20"/>
                <w:szCs w:val="20"/>
              </w:rPr>
            </w:pPr>
            <w:r w:rsidRPr="00862079">
              <w:rPr>
                <w:rFonts w:ascii="Tahoma" w:hAnsi="Tahoma" w:cs="Tahoma"/>
                <w:sz w:val="20"/>
                <w:szCs w:val="20"/>
              </w:rPr>
              <w:t>Реконструкция</w:t>
            </w:r>
          </w:p>
        </w:tc>
        <w:tc>
          <w:tcPr>
            <w:tcW w:w="1130" w:type="dxa"/>
            <w:vMerge/>
          </w:tcPr>
          <w:p w:rsidR="00930303" w:rsidRPr="00862079" w:rsidRDefault="00930303" w:rsidP="00532435">
            <w:pPr>
              <w:rPr>
                <w:rFonts w:ascii="Tahoma" w:hAnsi="Tahoma" w:cs="Tahoma"/>
                <w:sz w:val="20"/>
                <w:szCs w:val="20"/>
              </w:rPr>
            </w:pPr>
          </w:p>
        </w:tc>
        <w:tc>
          <w:tcPr>
            <w:tcW w:w="1189" w:type="dxa"/>
            <w:vMerge/>
          </w:tcPr>
          <w:p w:rsidR="00930303" w:rsidRPr="00862079" w:rsidRDefault="00930303" w:rsidP="00532435">
            <w:pPr>
              <w:rPr>
                <w:rFonts w:ascii="Tahoma" w:hAnsi="Tahoma" w:cs="Tahoma"/>
                <w:sz w:val="20"/>
                <w:szCs w:val="20"/>
              </w:rPr>
            </w:pPr>
          </w:p>
        </w:tc>
      </w:tr>
      <w:tr w:rsidR="00930303" w:rsidRPr="00862079" w:rsidTr="00F344EA">
        <w:tc>
          <w:tcPr>
            <w:tcW w:w="1091" w:type="dxa"/>
          </w:tcPr>
          <w:p w:rsidR="00930303" w:rsidRPr="00862079" w:rsidRDefault="00930303" w:rsidP="00532435">
            <w:pPr>
              <w:rPr>
                <w:rFonts w:ascii="Tahoma" w:hAnsi="Tahoma" w:cs="Tahoma"/>
                <w:sz w:val="20"/>
                <w:szCs w:val="20"/>
              </w:rPr>
            </w:pPr>
            <w:r w:rsidRPr="00862079">
              <w:rPr>
                <w:rFonts w:ascii="Tahoma" w:hAnsi="Tahoma" w:cs="Tahoma"/>
                <w:sz w:val="20"/>
                <w:szCs w:val="20"/>
              </w:rPr>
              <w:t>2023</w:t>
            </w:r>
          </w:p>
        </w:tc>
        <w:tc>
          <w:tcPr>
            <w:tcW w:w="1219" w:type="dxa"/>
            <w:shd w:val="clear" w:color="auto" w:fill="auto"/>
          </w:tcPr>
          <w:p w:rsidR="00930303" w:rsidRPr="00862079" w:rsidRDefault="00930303" w:rsidP="00532435">
            <w:pPr>
              <w:jc w:val="center"/>
              <w:rPr>
                <w:rFonts w:ascii="Tahoma" w:hAnsi="Tahoma" w:cs="Tahoma"/>
                <w:sz w:val="20"/>
                <w:szCs w:val="20"/>
              </w:rPr>
            </w:pPr>
            <w:r w:rsidRPr="00862079">
              <w:rPr>
                <w:rFonts w:ascii="Tahoma" w:hAnsi="Tahoma" w:cs="Tahoma"/>
                <w:sz w:val="20"/>
                <w:szCs w:val="20"/>
              </w:rPr>
              <w:t>86845,4</w:t>
            </w:r>
          </w:p>
        </w:tc>
        <w:tc>
          <w:tcPr>
            <w:tcW w:w="1172" w:type="dxa"/>
            <w:shd w:val="clear" w:color="auto" w:fill="auto"/>
          </w:tcPr>
          <w:p w:rsidR="00930303" w:rsidRPr="00862079" w:rsidRDefault="00930303" w:rsidP="00532435">
            <w:pPr>
              <w:rPr>
                <w:rFonts w:ascii="Tahoma" w:hAnsi="Tahoma" w:cs="Tahoma"/>
                <w:sz w:val="20"/>
                <w:szCs w:val="20"/>
              </w:rPr>
            </w:pPr>
          </w:p>
        </w:tc>
        <w:tc>
          <w:tcPr>
            <w:tcW w:w="1186" w:type="dxa"/>
            <w:shd w:val="clear" w:color="auto" w:fill="auto"/>
          </w:tcPr>
          <w:p w:rsidR="00930303" w:rsidRPr="00862079" w:rsidRDefault="00930303" w:rsidP="00532435">
            <w:pPr>
              <w:jc w:val="center"/>
              <w:rPr>
                <w:rFonts w:ascii="Tahoma" w:hAnsi="Tahoma" w:cs="Tahoma"/>
                <w:sz w:val="20"/>
                <w:szCs w:val="20"/>
              </w:rPr>
            </w:pPr>
            <w:r w:rsidRPr="00862079">
              <w:rPr>
                <w:rFonts w:ascii="Tahoma" w:hAnsi="Tahoma" w:cs="Tahoma"/>
                <w:sz w:val="20"/>
                <w:szCs w:val="20"/>
              </w:rPr>
              <w:t>3432</w:t>
            </w:r>
          </w:p>
        </w:tc>
        <w:tc>
          <w:tcPr>
            <w:tcW w:w="1172" w:type="dxa"/>
            <w:shd w:val="clear" w:color="auto" w:fill="auto"/>
          </w:tcPr>
          <w:p w:rsidR="00930303" w:rsidRPr="00862079" w:rsidRDefault="00930303" w:rsidP="00532435">
            <w:pPr>
              <w:rPr>
                <w:rFonts w:ascii="Tahoma" w:hAnsi="Tahoma" w:cs="Tahoma"/>
                <w:sz w:val="20"/>
                <w:szCs w:val="20"/>
              </w:rPr>
            </w:pPr>
          </w:p>
        </w:tc>
        <w:tc>
          <w:tcPr>
            <w:tcW w:w="1186" w:type="dxa"/>
            <w:shd w:val="clear" w:color="auto" w:fill="auto"/>
          </w:tcPr>
          <w:p w:rsidR="00930303" w:rsidRPr="00862079" w:rsidRDefault="00930303" w:rsidP="00532435">
            <w:pPr>
              <w:rPr>
                <w:rFonts w:ascii="Tahoma" w:hAnsi="Tahoma" w:cs="Tahoma"/>
                <w:sz w:val="20"/>
                <w:szCs w:val="20"/>
              </w:rPr>
            </w:pPr>
          </w:p>
        </w:tc>
        <w:tc>
          <w:tcPr>
            <w:tcW w:w="1130" w:type="dxa"/>
            <w:shd w:val="clear" w:color="auto" w:fill="auto"/>
          </w:tcPr>
          <w:p w:rsidR="00930303" w:rsidRPr="00862079" w:rsidRDefault="00930303" w:rsidP="00532435">
            <w:pPr>
              <w:rPr>
                <w:rFonts w:ascii="Tahoma" w:hAnsi="Tahoma" w:cs="Tahoma"/>
                <w:sz w:val="20"/>
                <w:szCs w:val="20"/>
              </w:rPr>
            </w:pPr>
          </w:p>
        </w:tc>
        <w:tc>
          <w:tcPr>
            <w:tcW w:w="1189" w:type="dxa"/>
          </w:tcPr>
          <w:p w:rsidR="00930303" w:rsidRPr="00862079" w:rsidRDefault="00930303" w:rsidP="00532435">
            <w:pPr>
              <w:rPr>
                <w:rFonts w:ascii="Tahoma" w:hAnsi="Tahoma" w:cs="Tahoma"/>
                <w:sz w:val="20"/>
                <w:szCs w:val="20"/>
              </w:rPr>
            </w:pPr>
            <w:r w:rsidRPr="00862079">
              <w:rPr>
                <w:rFonts w:ascii="Tahoma" w:eastAsia="CIDFont+F1" w:hAnsi="Tahoma" w:cs="Tahoma"/>
                <w:sz w:val="20"/>
                <w:szCs w:val="20"/>
              </w:rPr>
              <w:t>4%</w:t>
            </w:r>
          </w:p>
        </w:tc>
      </w:tr>
    </w:tbl>
    <w:p w:rsidR="00F344EA" w:rsidRPr="00374301" w:rsidRDefault="00F344EA" w:rsidP="00F344EA">
      <w:pPr>
        <w:rPr>
          <w:rFonts w:ascii="Tahoma" w:hAnsi="Tahoma" w:cs="Tahoma"/>
          <w:b/>
          <w:sz w:val="20"/>
          <w:szCs w:val="20"/>
        </w:rPr>
      </w:pPr>
      <w:bookmarkStart w:id="4" w:name="_Toc75445174"/>
      <w:bookmarkStart w:id="5" w:name="_Toc110428017"/>
    </w:p>
    <w:p w:rsidR="00F344EA" w:rsidRPr="00374301" w:rsidRDefault="00F344EA" w:rsidP="00F344EA">
      <w:pPr>
        <w:rPr>
          <w:rFonts w:ascii="Tahoma" w:hAnsi="Tahoma" w:cs="Tahoma"/>
          <w:sz w:val="20"/>
          <w:szCs w:val="20"/>
        </w:rPr>
      </w:pPr>
      <w:r w:rsidRPr="00374301">
        <w:rPr>
          <w:rFonts w:ascii="Tahoma" w:hAnsi="Tahoma" w:cs="Tahoma"/>
          <w:b/>
          <w:sz w:val="20"/>
          <w:szCs w:val="20"/>
        </w:rPr>
        <w:t xml:space="preserve">ГЛАВА 1 ТОМ 1 </w:t>
      </w:r>
      <w:r w:rsidRPr="00374301">
        <w:rPr>
          <w:rFonts w:ascii="Tahoma" w:hAnsi="Tahoma" w:cs="Tahoma"/>
          <w:sz w:val="20"/>
          <w:szCs w:val="20"/>
        </w:rPr>
        <w:t>Пункт 3.4 Таблица 90</w:t>
      </w:r>
      <w:bookmarkEnd w:id="4"/>
      <w:bookmarkEnd w:id="5"/>
      <w:r w:rsidRPr="00374301">
        <w:rPr>
          <w:rFonts w:ascii="Tahoma" w:hAnsi="Tahoma" w:cs="Tahoma"/>
          <w:sz w:val="20"/>
          <w:szCs w:val="20"/>
        </w:rPr>
        <w:t xml:space="preserve"> </w:t>
      </w:r>
    </w:p>
    <w:p w:rsidR="00F344EA" w:rsidRPr="00374301" w:rsidRDefault="00F344EA" w:rsidP="00F344EA">
      <w:pPr>
        <w:rPr>
          <w:rFonts w:ascii="Tahoma" w:hAnsi="Tahoma" w:cs="Tahoma"/>
          <w:sz w:val="20"/>
          <w:szCs w:val="20"/>
        </w:rPr>
      </w:pPr>
      <w:r w:rsidRPr="00374301">
        <w:rPr>
          <w:rFonts w:ascii="Tahoma" w:hAnsi="Tahoma" w:cs="Tahoma"/>
          <w:sz w:val="20"/>
          <w:szCs w:val="20"/>
        </w:rPr>
        <w:t>Обновленная информация по характеристике магистральных и распределительных тепловых сетей ПАО «Т Плюс» с учетом сетей ЗАО «</w:t>
      </w:r>
      <w:proofErr w:type="spellStart"/>
      <w:r w:rsidRPr="00374301">
        <w:rPr>
          <w:rFonts w:ascii="Tahoma" w:hAnsi="Tahoma" w:cs="Tahoma"/>
          <w:sz w:val="20"/>
          <w:szCs w:val="20"/>
        </w:rPr>
        <w:t>ИвТБС</w:t>
      </w:r>
      <w:proofErr w:type="spellEnd"/>
      <w:r w:rsidRPr="00374301">
        <w:rPr>
          <w:rFonts w:ascii="Tahoma" w:hAnsi="Tahoma" w:cs="Tahoma"/>
          <w:sz w:val="20"/>
          <w:szCs w:val="20"/>
        </w:rPr>
        <w:t>»</w:t>
      </w:r>
    </w:p>
    <w:p w:rsidR="00F344EA" w:rsidRPr="00374301" w:rsidRDefault="00F344EA" w:rsidP="00F344EA">
      <w:pPr>
        <w:keepNext/>
        <w:keepLines/>
        <w:spacing w:before="240" w:line="276" w:lineRule="auto"/>
        <w:rPr>
          <w:rFonts w:ascii="Tahoma" w:hAnsi="Tahoma" w:cs="Tahoma"/>
          <w:b/>
          <w:sz w:val="20"/>
          <w:szCs w:val="20"/>
        </w:rPr>
      </w:pPr>
      <w:r w:rsidRPr="00374301">
        <w:rPr>
          <w:rFonts w:ascii="Tahoma" w:hAnsi="Tahoma" w:cs="Tahoma"/>
          <w:b/>
          <w:sz w:val="20"/>
          <w:szCs w:val="20"/>
        </w:rPr>
        <w:t>Таблица 90 – Общая характеристика магистральных тепловых сетей ТСО в зонах деятельности ЕТО г. Иваново</w:t>
      </w:r>
    </w:p>
    <w:tbl>
      <w:tblPr>
        <w:tblW w:w="0" w:type="auto"/>
        <w:tblLook w:val="04A0" w:firstRow="1" w:lastRow="0" w:firstColumn="1" w:lastColumn="0" w:noHBand="0" w:noVBand="1"/>
      </w:tblPr>
      <w:tblGrid>
        <w:gridCol w:w="3963"/>
        <w:gridCol w:w="2977"/>
        <w:gridCol w:w="2404"/>
      </w:tblGrid>
      <w:tr w:rsidR="00F344EA" w:rsidRPr="00374301" w:rsidTr="00374301">
        <w:trPr>
          <w:trHeight w:val="20"/>
          <w:tblHeader/>
        </w:trPr>
        <w:tc>
          <w:tcPr>
            <w:tcW w:w="39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44EA" w:rsidRPr="00374301" w:rsidRDefault="00F344EA" w:rsidP="00532435">
            <w:pPr>
              <w:keepNext/>
              <w:keepLines/>
              <w:spacing w:line="240" w:lineRule="auto"/>
              <w:jc w:val="center"/>
              <w:rPr>
                <w:rFonts w:ascii="Tahoma" w:eastAsia="Times New Roman" w:hAnsi="Tahoma" w:cs="Tahoma"/>
                <w:b/>
                <w:bCs/>
                <w:color w:val="000000"/>
                <w:sz w:val="20"/>
                <w:szCs w:val="20"/>
                <w:lang w:eastAsia="ru-RU"/>
              </w:rPr>
            </w:pPr>
            <w:r w:rsidRPr="00374301">
              <w:rPr>
                <w:rFonts w:ascii="Tahoma" w:eastAsia="Times New Roman" w:hAnsi="Tahoma" w:cs="Tahoma"/>
                <w:b/>
                <w:bCs/>
                <w:color w:val="000000"/>
                <w:sz w:val="20"/>
                <w:szCs w:val="20"/>
                <w:lang w:eastAsia="ru-RU"/>
              </w:rPr>
              <w:t>Условный диаметр, мм</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F344EA" w:rsidRPr="00374301" w:rsidRDefault="00F344EA" w:rsidP="00532435">
            <w:pPr>
              <w:keepNext/>
              <w:keepLines/>
              <w:spacing w:line="240" w:lineRule="auto"/>
              <w:jc w:val="center"/>
              <w:rPr>
                <w:rFonts w:ascii="Tahoma" w:eastAsia="Times New Roman" w:hAnsi="Tahoma" w:cs="Tahoma"/>
                <w:b/>
                <w:bCs/>
                <w:color w:val="000000"/>
                <w:sz w:val="20"/>
                <w:szCs w:val="20"/>
                <w:lang w:eastAsia="ru-RU"/>
              </w:rPr>
            </w:pPr>
            <w:r w:rsidRPr="00374301">
              <w:rPr>
                <w:rFonts w:ascii="Tahoma" w:eastAsia="Times New Roman" w:hAnsi="Tahoma" w:cs="Tahoma"/>
                <w:b/>
                <w:bCs/>
                <w:color w:val="000000"/>
                <w:sz w:val="20"/>
                <w:szCs w:val="20"/>
                <w:lang w:eastAsia="ru-RU"/>
              </w:rPr>
              <w:t>Протяженность в 1-трубном исчислении, м</w:t>
            </w:r>
          </w:p>
        </w:tc>
        <w:tc>
          <w:tcPr>
            <w:tcW w:w="2404" w:type="dxa"/>
            <w:tcBorders>
              <w:top w:val="single" w:sz="4" w:space="0" w:color="auto"/>
              <w:left w:val="nil"/>
              <w:bottom w:val="single" w:sz="4" w:space="0" w:color="auto"/>
              <w:right w:val="single" w:sz="4" w:space="0" w:color="auto"/>
            </w:tcBorders>
            <w:shd w:val="clear" w:color="auto" w:fill="auto"/>
            <w:vAlign w:val="center"/>
            <w:hideMark/>
          </w:tcPr>
          <w:p w:rsidR="00F344EA" w:rsidRPr="00374301" w:rsidRDefault="00F344EA" w:rsidP="00532435">
            <w:pPr>
              <w:keepNext/>
              <w:keepLines/>
              <w:spacing w:line="240" w:lineRule="auto"/>
              <w:jc w:val="center"/>
              <w:rPr>
                <w:rFonts w:ascii="Tahoma" w:eastAsia="Times New Roman" w:hAnsi="Tahoma" w:cs="Tahoma"/>
                <w:b/>
                <w:bCs/>
                <w:color w:val="000000"/>
                <w:sz w:val="20"/>
                <w:szCs w:val="20"/>
                <w:lang w:eastAsia="ru-RU"/>
              </w:rPr>
            </w:pPr>
            <w:r w:rsidRPr="00374301">
              <w:rPr>
                <w:rFonts w:ascii="Tahoma" w:eastAsia="Times New Roman" w:hAnsi="Tahoma" w:cs="Tahoma"/>
                <w:b/>
                <w:bCs/>
                <w:color w:val="000000"/>
                <w:sz w:val="20"/>
                <w:szCs w:val="20"/>
                <w:lang w:eastAsia="ru-RU"/>
              </w:rPr>
              <w:t>Материальная характеристика, м²</w:t>
            </w:r>
          </w:p>
        </w:tc>
      </w:tr>
      <w:tr w:rsidR="00F344EA" w:rsidRPr="00374301" w:rsidTr="00374301">
        <w:trPr>
          <w:trHeight w:val="2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532435">
            <w:pPr>
              <w:spacing w:line="240" w:lineRule="auto"/>
              <w:jc w:val="center"/>
              <w:rPr>
                <w:rFonts w:ascii="Tahoma" w:eastAsia="Times New Roman" w:hAnsi="Tahoma" w:cs="Tahoma"/>
                <w:b/>
                <w:bCs/>
                <w:color w:val="000000"/>
                <w:sz w:val="20"/>
                <w:szCs w:val="20"/>
                <w:lang w:eastAsia="ru-RU"/>
              </w:rPr>
            </w:pPr>
            <w:r w:rsidRPr="00374301">
              <w:rPr>
                <w:rFonts w:ascii="Tahoma" w:eastAsia="Times New Roman" w:hAnsi="Tahoma" w:cs="Tahoma"/>
                <w:b/>
                <w:bCs/>
                <w:color w:val="000000"/>
                <w:sz w:val="20"/>
                <w:szCs w:val="20"/>
                <w:lang w:eastAsia="ru-RU"/>
              </w:rPr>
              <w:t>ЕТО:</w:t>
            </w:r>
          </w:p>
        </w:tc>
        <w:tc>
          <w:tcPr>
            <w:tcW w:w="5381" w:type="dxa"/>
            <w:gridSpan w:val="2"/>
            <w:tcBorders>
              <w:top w:val="single" w:sz="4" w:space="0" w:color="auto"/>
              <w:left w:val="nil"/>
              <w:bottom w:val="single" w:sz="4" w:space="0" w:color="auto"/>
              <w:right w:val="single" w:sz="4" w:space="0" w:color="auto"/>
            </w:tcBorders>
            <w:shd w:val="clear" w:color="auto" w:fill="auto"/>
            <w:vAlign w:val="center"/>
            <w:hideMark/>
          </w:tcPr>
          <w:p w:rsidR="00F344EA" w:rsidRPr="00374301" w:rsidRDefault="00F344EA" w:rsidP="00532435">
            <w:pPr>
              <w:spacing w:line="240" w:lineRule="auto"/>
              <w:jc w:val="center"/>
              <w:rPr>
                <w:rFonts w:ascii="Tahoma" w:eastAsia="Times New Roman" w:hAnsi="Tahoma" w:cs="Tahoma"/>
                <w:b/>
                <w:bCs/>
                <w:color w:val="000000"/>
                <w:sz w:val="20"/>
                <w:szCs w:val="20"/>
                <w:lang w:eastAsia="ru-RU"/>
              </w:rPr>
            </w:pPr>
            <w:r w:rsidRPr="00374301">
              <w:rPr>
                <w:rFonts w:ascii="Tahoma" w:eastAsia="Times New Roman" w:hAnsi="Tahoma" w:cs="Tahoma"/>
                <w:b/>
                <w:bCs/>
                <w:color w:val="000000"/>
                <w:sz w:val="20"/>
                <w:szCs w:val="20"/>
                <w:lang w:eastAsia="ru-RU"/>
              </w:rPr>
              <w:t>№001 - Филиал «Владимирский» ПАО «Т Плюс»</w:t>
            </w:r>
          </w:p>
        </w:tc>
      </w:tr>
      <w:tr w:rsidR="00F344EA" w:rsidRPr="00374301" w:rsidTr="00374301">
        <w:trPr>
          <w:trHeight w:val="2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532435">
            <w:pPr>
              <w:spacing w:line="240" w:lineRule="auto"/>
              <w:jc w:val="center"/>
              <w:rPr>
                <w:rFonts w:ascii="Tahoma" w:eastAsia="Times New Roman" w:hAnsi="Tahoma" w:cs="Tahoma"/>
                <w:b/>
                <w:bCs/>
                <w:color w:val="000000"/>
                <w:sz w:val="20"/>
                <w:szCs w:val="20"/>
                <w:lang w:eastAsia="ru-RU"/>
              </w:rPr>
            </w:pPr>
            <w:r w:rsidRPr="00374301">
              <w:rPr>
                <w:rFonts w:ascii="Tahoma" w:eastAsia="Times New Roman" w:hAnsi="Tahoma" w:cs="Tahoma"/>
                <w:b/>
                <w:bCs/>
                <w:color w:val="000000"/>
                <w:sz w:val="20"/>
                <w:szCs w:val="20"/>
                <w:lang w:eastAsia="ru-RU"/>
              </w:rPr>
              <w:t>ТСО:</w:t>
            </w:r>
          </w:p>
        </w:tc>
        <w:tc>
          <w:tcPr>
            <w:tcW w:w="5381" w:type="dxa"/>
            <w:gridSpan w:val="2"/>
            <w:tcBorders>
              <w:top w:val="single" w:sz="4" w:space="0" w:color="auto"/>
              <w:left w:val="nil"/>
              <w:bottom w:val="single" w:sz="4" w:space="0" w:color="auto"/>
              <w:right w:val="single" w:sz="4" w:space="0" w:color="auto"/>
            </w:tcBorders>
            <w:shd w:val="clear" w:color="auto" w:fill="auto"/>
            <w:vAlign w:val="center"/>
            <w:hideMark/>
          </w:tcPr>
          <w:p w:rsidR="00F344EA" w:rsidRPr="00374301" w:rsidRDefault="00F344EA" w:rsidP="00532435">
            <w:pPr>
              <w:spacing w:line="240" w:lineRule="auto"/>
              <w:jc w:val="center"/>
              <w:rPr>
                <w:rFonts w:ascii="Tahoma" w:eastAsia="Times New Roman" w:hAnsi="Tahoma" w:cs="Tahoma"/>
                <w:b/>
                <w:bCs/>
                <w:color w:val="000000"/>
                <w:sz w:val="20"/>
                <w:szCs w:val="20"/>
                <w:lang w:eastAsia="ru-RU"/>
              </w:rPr>
            </w:pPr>
            <w:r w:rsidRPr="00374301">
              <w:rPr>
                <w:rFonts w:ascii="Tahoma" w:eastAsia="Times New Roman" w:hAnsi="Tahoma" w:cs="Tahoma"/>
                <w:b/>
                <w:bCs/>
                <w:color w:val="000000"/>
                <w:sz w:val="20"/>
                <w:szCs w:val="20"/>
                <w:lang w:eastAsia="ru-RU"/>
              </w:rPr>
              <w:t>Филиал «Владимирский» ПАО «Т Плюс»</w:t>
            </w:r>
          </w:p>
        </w:tc>
      </w:tr>
      <w:tr w:rsidR="00F344EA" w:rsidRPr="00374301" w:rsidTr="00374301">
        <w:trPr>
          <w:trHeight w:val="2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862079">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350</w:t>
            </w:r>
          </w:p>
        </w:tc>
        <w:tc>
          <w:tcPr>
            <w:tcW w:w="2977" w:type="dxa"/>
            <w:tcBorders>
              <w:top w:val="nil"/>
              <w:left w:val="nil"/>
              <w:bottom w:val="single" w:sz="4" w:space="0" w:color="auto"/>
              <w:right w:val="single" w:sz="4" w:space="0" w:color="auto"/>
            </w:tcBorders>
            <w:shd w:val="clear" w:color="auto" w:fill="auto"/>
            <w:hideMark/>
          </w:tcPr>
          <w:p w:rsidR="00F344EA" w:rsidRPr="00374301" w:rsidRDefault="00F344EA" w:rsidP="00862079">
            <w:pPr>
              <w:spacing w:after="0"/>
              <w:jc w:val="center"/>
              <w:rPr>
                <w:rFonts w:ascii="Tahoma" w:hAnsi="Tahoma" w:cs="Tahoma"/>
                <w:sz w:val="20"/>
                <w:szCs w:val="20"/>
              </w:rPr>
            </w:pPr>
            <w:r w:rsidRPr="00374301">
              <w:rPr>
                <w:rFonts w:ascii="Tahoma" w:hAnsi="Tahoma" w:cs="Tahoma"/>
                <w:sz w:val="20"/>
                <w:szCs w:val="20"/>
              </w:rPr>
              <w:t>0</w:t>
            </w:r>
          </w:p>
        </w:tc>
        <w:tc>
          <w:tcPr>
            <w:tcW w:w="2404" w:type="dxa"/>
            <w:tcBorders>
              <w:top w:val="nil"/>
              <w:left w:val="nil"/>
              <w:bottom w:val="single" w:sz="4" w:space="0" w:color="auto"/>
              <w:right w:val="single" w:sz="4" w:space="0" w:color="auto"/>
            </w:tcBorders>
            <w:shd w:val="clear" w:color="auto" w:fill="auto"/>
            <w:vAlign w:val="center"/>
            <w:hideMark/>
          </w:tcPr>
          <w:p w:rsidR="00F344EA" w:rsidRPr="00374301" w:rsidRDefault="00F344EA" w:rsidP="00862079">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0</w:t>
            </w:r>
          </w:p>
        </w:tc>
      </w:tr>
      <w:tr w:rsidR="00F344EA" w:rsidRPr="00374301" w:rsidTr="00374301">
        <w:trPr>
          <w:trHeight w:val="2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862079">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400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F344EA" w:rsidRPr="00374301" w:rsidRDefault="00F344EA" w:rsidP="00862079">
            <w:pPr>
              <w:spacing w:after="0"/>
              <w:jc w:val="center"/>
              <w:rPr>
                <w:rFonts w:ascii="Tahoma" w:hAnsi="Tahoma" w:cs="Tahoma"/>
                <w:sz w:val="20"/>
                <w:szCs w:val="20"/>
              </w:rPr>
            </w:pPr>
            <w:r w:rsidRPr="00374301">
              <w:rPr>
                <w:rFonts w:ascii="Tahoma" w:hAnsi="Tahoma" w:cs="Tahoma"/>
                <w:sz w:val="20"/>
                <w:szCs w:val="20"/>
              </w:rPr>
              <w:t>16202,6</w:t>
            </w:r>
          </w:p>
        </w:tc>
        <w:tc>
          <w:tcPr>
            <w:tcW w:w="2404" w:type="dxa"/>
            <w:tcBorders>
              <w:top w:val="single" w:sz="4" w:space="0" w:color="auto"/>
              <w:left w:val="nil"/>
              <w:bottom w:val="single" w:sz="4" w:space="0" w:color="auto"/>
              <w:right w:val="single" w:sz="4" w:space="0" w:color="auto"/>
            </w:tcBorders>
            <w:shd w:val="clear" w:color="auto" w:fill="auto"/>
            <w:vAlign w:val="center"/>
            <w:hideMark/>
          </w:tcPr>
          <w:p w:rsidR="00F344EA" w:rsidRPr="00374301" w:rsidRDefault="00F344EA" w:rsidP="00862079">
            <w:pPr>
              <w:spacing w:after="0"/>
              <w:jc w:val="center"/>
              <w:rPr>
                <w:rFonts w:ascii="Tahoma" w:hAnsi="Tahoma" w:cs="Tahoma"/>
                <w:color w:val="000000"/>
                <w:sz w:val="20"/>
                <w:szCs w:val="20"/>
              </w:rPr>
            </w:pPr>
            <w:r w:rsidRPr="00374301">
              <w:rPr>
                <w:rFonts w:ascii="Tahoma" w:hAnsi="Tahoma" w:cs="Tahoma"/>
                <w:color w:val="000000"/>
                <w:sz w:val="20"/>
                <w:szCs w:val="20"/>
              </w:rPr>
              <w:t>6902,3</w:t>
            </w:r>
          </w:p>
        </w:tc>
      </w:tr>
      <w:tr w:rsidR="00F344EA" w:rsidRPr="00374301" w:rsidTr="00374301">
        <w:trPr>
          <w:trHeight w:val="2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862079">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450</w:t>
            </w:r>
          </w:p>
        </w:tc>
        <w:tc>
          <w:tcPr>
            <w:tcW w:w="2977" w:type="dxa"/>
            <w:tcBorders>
              <w:top w:val="nil"/>
              <w:left w:val="nil"/>
              <w:bottom w:val="single" w:sz="4" w:space="0" w:color="auto"/>
              <w:right w:val="single" w:sz="4" w:space="0" w:color="auto"/>
            </w:tcBorders>
            <w:shd w:val="clear" w:color="auto" w:fill="auto"/>
            <w:hideMark/>
          </w:tcPr>
          <w:p w:rsidR="00F344EA" w:rsidRPr="00374301" w:rsidRDefault="00F344EA" w:rsidP="00862079">
            <w:pPr>
              <w:spacing w:after="0"/>
              <w:jc w:val="center"/>
              <w:rPr>
                <w:rFonts w:ascii="Tahoma" w:hAnsi="Tahoma" w:cs="Tahoma"/>
                <w:sz w:val="20"/>
                <w:szCs w:val="20"/>
              </w:rPr>
            </w:pPr>
            <w:r w:rsidRPr="00374301">
              <w:rPr>
                <w:rFonts w:ascii="Tahoma" w:hAnsi="Tahoma" w:cs="Tahoma"/>
                <w:sz w:val="20"/>
                <w:szCs w:val="20"/>
              </w:rPr>
              <w:t>0</w:t>
            </w:r>
          </w:p>
        </w:tc>
        <w:tc>
          <w:tcPr>
            <w:tcW w:w="2404" w:type="dxa"/>
            <w:tcBorders>
              <w:top w:val="nil"/>
              <w:left w:val="nil"/>
              <w:bottom w:val="single" w:sz="4" w:space="0" w:color="auto"/>
              <w:right w:val="single" w:sz="4" w:space="0" w:color="auto"/>
            </w:tcBorders>
            <w:shd w:val="clear" w:color="auto" w:fill="auto"/>
            <w:vAlign w:val="center"/>
            <w:hideMark/>
          </w:tcPr>
          <w:p w:rsidR="00F344EA" w:rsidRPr="00374301" w:rsidRDefault="00F344EA" w:rsidP="00862079">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0</w:t>
            </w:r>
          </w:p>
        </w:tc>
      </w:tr>
      <w:tr w:rsidR="00F344EA" w:rsidRPr="00374301" w:rsidTr="00374301">
        <w:trPr>
          <w:trHeight w:val="2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862079">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500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F344EA" w:rsidRPr="00374301" w:rsidRDefault="00F344EA" w:rsidP="00862079">
            <w:pPr>
              <w:spacing w:after="0"/>
              <w:jc w:val="center"/>
              <w:rPr>
                <w:rFonts w:ascii="Tahoma" w:hAnsi="Tahoma" w:cs="Tahoma"/>
                <w:sz w:val="20"/>
                <w:szCs w:val="20"/>
              </w:rPr>
            </w:pPr>
            <w:r w:rsidRPr="00374301">
              <w:rPr>
                <w:rFonts w:ascii="Tahoma" w:hAnsi="Tahoma" w:cs="Tahoma"/>
                <w:sz w:val="20"/>
                <w:szCs w:val="20"/>
              </w:rPr>
              <w:t>37265,12</w:t>
            </w:r>
          </w:p>
        </w:tc>
        <w:tc>
          <w:tcPr>
            <w:tcW w:w="2404" w:type="dxa"/>
            <w:tcBorders>
              <w:top w:val="single" w:sz="4" w:space="0" w:color="auto"/>
              <w:left w:val="nil"/>
              <w:bottom w:val="single" w:sz="4" w:space="0" w:color="auto"/>
              <w:right w:val="single" w:sz="4" w:space="0" w:color="auto"/>
            </w:tcBorders>
            <w:shd w:val="clear" w:color="auto" w:fill="auto"/>
            <w:vAlign w:val="center"/>
            <w:hideMark/>
          </w:tcPr>
          <w:p w:rsidR="00F344EA" w:rsidRPr="00374301" w:rsidRDefault="00F344EA" w:rsidP="00862079">
            <w:pPr>
              <w:spacing w:after="0"/>
              <w:jc w:val="center"/>
              <w:rPr>
                <w:rFonts w:ascii="Tahoma" w:hAnsi="Tahoma" w:cs="Tahoma"/>
                <w:color w:val="000000"/>
                <w:sz w:val="20"/>
                <w:szCs w:val="20"/>
              </w:rPr>
            </w:pPr>
            <w:r w:rsidRPr="00374301">
              <w:rPr>
                <w:rFonts w:ascii="Tahoma" w:hAnsi="Tahoma" w:cs="Tahoma"/>
                <w:color w:val="000000"/>
                <w:sz w:val="20"/>
                <w:szCs w:val="20"/>
              </w:rPr>
              <w:t>19750,5</w:t>
            </w:r>
          </w:p>
        </w:tc>
      </w:tr>
      <w:tr w:rsidR="00F344EA" w:rsidRPr="00374301" w:rsidTr="00374301">
        <w:trPr>
          <w:trHeight w:val="2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862079">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600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F344EA" w:rsidRPr="00374301" w:rsidRDefault="00F344EA" w:rsidP="00862079">
            <w:pPr>
              <w:spacing w:after="0"/>
              <w:jc w:val="center"/>
              <w:rPr>
                <w:rFonts w:ascii="Tahoma" w:hAnsi="Tahoma" w:cs="Tahoma"/>
                <w:sz w:val="20"/>
                <w:szCs w:val="20"/>
              </w:rPr>
            </w:pPr>
            <w:r w:rsidRPr="00374301">
              <w:rPr>
                <w:rFonts w:ascii="Tahoma" w:hAnsi="Tahoma" w:cs="Tahoma"/>
                <w:sz w:val="20"/>
                <w:szCs w:val="20"/>
              </w:rPr>
              <w:t>36143,4</w:t>
            </w:r>
          </w:p>
        </w:tc>
        <w:tc>
          <w:tcPr>
            <w:tcW w:w="2404" w:type="dxa"/>
            <w:tcBorders>
              <w:top w:val="single" w:sz="4" w:space="0" w:color="auto"/>
              <w:left w:val="nil"/>
              <w:bottom w:val="single" w:sz="4" w:space="0" w:color="auto"/>
              <w:right w:val="single" w:sz="4" w:space="0" w:color="auto"/>
            </w:tcBorders>
            <w:shd w:val="clear" w:color="auto" w:fill="auto"/>
            <w:vAlign w:val="center"/>
            <w:hideMark/>
          </w:tcPr>
          <w:p w:rsidR="00F344EA" w:rsidRPr="00374301" w:rsidRDefault="00F344EA" w:rsidP="00862079">
            <w:pPr>
              <w:spacing w:after="0"/>
              <w:jc w:val="center"/>
              <w:rPr>
                <w:rFonts w:ascii="Tahoma" w:hAnsi="Tahoma" w:cs="Tahoma"/>
                <w:color w:val="000000"/>
                <w:sz w:val="20"/>
                <w:szCs w:val="20"/>
              </w:rPr>
            </w:pPr>
            <w:r w:rsidRPr="00374301">
              <w:rPr>
                <w:rFonts w:ascii="Tahoma" w:hAnsi="Tahoma" w:cs="Tahoma"/>
                <w:color w:val="000000"/>
                <w:sz w:val="20"/>
                <w:szCs w:val="20"/>
              </w:rPr>
              <w:t>22770,3</w:t>
            </w:r>
          </w:p>
        </w:tc>
      </w:tr>
      <w:tr w:rsidR="00F344EA" w:rsidRPr="00374301" w:rsidTr="00374301">
        <w:trPr>
          <w:trHeight w:val="2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862079">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700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F344EA" w:rsidRPr="00374301" w:rsidRDefault="00F344EA" w:rsidP="00862079">
            <w:pPr>
              <w:spacing w:after="0"/>
              <w:jc w:val="center"/>
              <w:rPr>
                <w:rFonts w:ascii="Tahoma" w:hAnsi="Tahoma" w:cs="Tahoma"/>
                <w:sz w:val="20"/>
                <w:szCs w:val="20"/>
              </w:rPr>
            </w:pPr>
            <w:r w:rsidRPr="00374301">
              <w:rPr>
                <w:rFonts w:ascii="Tahoma" w:hAnsi="Tahoma" w:cs="Tahoma"/>
                <w:sz w:val="20"/>
                <w:szCs w:val="20"/>
              </w:rPr>
              <w:t>10051,74</w:t>
            </w:r>
          </w:p>
        </w:tc>
        <w:tc>
          <w:tcPr>
            <w:tcW w:w="2404" w:type="dxa"/>
            <w:tcBorders>
              <w:top w:val="single" w:sz="4" w:space="0" w:color="auto"/>
              <w:left w:val="nil"/>
              <w:bottom w:val="single" w:sz="4" w:space="0" w:color="auto"/>
              <w:right w:val="single" w:sz="4" w:space="0" w:color="auto"/>
            </w:tcBorders>
            <w:shd w:val="clear" w:color="auto" w:fill="auto"/>
            <w:vAlign w:val="center"/>
            <w:hideMark/>
          </w:tcPr>
          <w:p w:rsidR="00F344EA" w:rsidRPr="00374301" w:rsidRDefault="00F344EA" w:rsidP="00862079">
            <w:pPr>
              <w:spacing w:after="0"/>
              <w:jc w:val="center"/>
              <w:rPr>
                <w:rFonts w:ascii="Tahoma" w:hAnsi="Tahoma" w:cs="Tahoma"/>
                <w:color w:val="000000"/>
                <w:sz w:val="20"/>
                <w:szCs w:val="20"/>
              </w:rPr>
            </w:pPr>
            <w:r w:rsidRPr="00374301">
              <w:rPr>
                <w:rFonts w:ascii="Tahoma" w:hAnsi="Tahoma" w:cs="Tahoma"/>
                <w:color w:val="000000"/>
                <w:sz w:val="20"/>
                <w:szCs w:val="20"/>
              </w:rPr>
              <w:t>7237,3</w:t>
            </w:r>
          </w:p>
        </w:tc>
      </w:tr>
      <w:tr w:rsidR="00F344EA" w:rsidRPr="00374301" w:rsidTr="00374301">
        <w:trPr>
          <w:trHeight w:val="2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862079">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800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F344EA" w:rsidRPr="00374301" w:rsidRDefault="00F344EA" w:rsidP="00862079">
            <w:pPr>
              <w:spacing w:after="0"/>
              <w:jc w:val="center"/>
              <w:rPr>
                <w:rFonts w:ascii="Tahoma" w:hAnsi="Tahoma" w:cs="Tahoma"/>
                <w:sz w:val="20"/>
                <w:szCs w:val="20"/>
              </w:rPr>
            </w:pPr>
            <w:r w:rsidRPr="00374301">
              <w:rPr>
                <w:rFonts w:ascii="Tahoma" w:hAnsi="Tahoma" w:cs="Tahoma"/>
                <w:sz w:val="20"/>
                <w:szCs w:val="20"/>
              </w:rPr>
              <w:t>11848,93</w:t>
            </w:r>
          </w:p>
        </w:tc>
        <w:tc>
          <w:tcPr>
            <w:tcW w:w="2404" w:type="dxa"/>
            <w:tcBorders>
              <w:top w:val="single" w:sz="4" w:space="0" w:color="auto"/>
              <w:left w:val="nil"/>
              <w:bottom w:val="single" w:sz="4" w:space="0" w:color="auto"/>
              <w:right w:val="single" w:sz="4" w:space="0" w:color="auto"/>
            </w:tcBorders>
            <w:shd w:val="clear" w:color="auto" w:fill="auto"/>
            <w:vAlign w:val="center"/>
            <w:hideMark/>
          </w:tcPr>
          <w:p w:rsidR="00F344EA" w:rsidRPr="00374301" w:rsidRDefault="00F344EA" w:rsidP="00862079">
            <w:pPr>
              <w:spacing w:after="0"/>
              <w:jc w:val="center"/>
              <w:rPr>
                <w:rFonts w:ascii="Tahoma" w:hAnsi="Tahoma" w:cs="Tahoma"/>
                <w:color w:val="000000"/>
                <w:sz w:val="20"/>
                <w:szCs w:val="20"/>
              </w:rPr>
            </w:pPr>
            <w:r w:rsidRPr="00374301">
              <w:rPr>
                <w:rFonts w:ascii="Tahoma" w:hAnsi="Tahoma" w:cs="Tahoma"/>
                <w:color w:val="000000"/>
                <w:sz w:val="20"/>
                <w:szCs w:val="20"/>
              </w:rPr>
              <w:t>9716,1</w:t>
            </w:r>
          </w:p>
        </w:tc>
      </w:tr>
      <w:tr w:rsidR="00F344EA" w:rsidRPr="00374301" w:rsidTr="00374301">
        <w:trPr>
          <w:trHeight w:val="2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862079">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900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F344EA" w:rsidRPr="00374301" w:rsidRDefault="00F344EA" w:rsidP="00862079">
            <w:pPr>
              <w:spacing w:after="0"/>
              <w:jc w:val="center"/>
              <w:rPr>
                <w:rFonts w:ascii="Tahoma" w:hAnsi="Tahoma" w:cs="Tahoma"/>
                <w:sz w:val="20"/>
                <w:szCs w:val="20"/>
              </w:rPr>
            </w:pPr>
            <w:r w:rsidRPr="00374301">
              <w:rPr>
                <w:rFonts w:ascii="Tahoma" w:hAnsi="Tahoma" w:cs="Tahoma"/>
                <w:sz w:val="20"/>
                <w:szCs w:val="20"/>
              </w:rPr>
              <w:t>4464,4</w:t>
            </w:r>
          </w:p>
        </w:tc>
        <w:tc>
          <w:tcPr>
            <w:tcW w:w="2404" w:type="dxa"/>
            <w:tcBorders>
              <w:top w:val="single" w:sz="4" w:space="0" w:color="auto"/>
              <w:left w:val="nil"/>
              <w:bottom w:val="single" w:sz="4" w:space="0" w:color="auto"/>
              <w:right w:val="single" w:sz="4" w:space="0" w:color="auto"/>
            </w:tcBorders>
            <w:shd w:val="clear" w:color="auto" w:fill="auto"/>
            <w:vAlign w:val="center"/>
            <w:hideMark/>
          </w:tcPr>
          <w:p w:rsidR="00F344EA" w:rsidRPr="00374301" w:rsidRDefault="00F344EA" w:rsidP="00862079">
            <w:pPr>
              <w:spacing w:after="0"/>
              <w:jc w:val="center"/>
              <w:rPr>
                <w:rFonts w:ascii="Tahoma" w:hAnsi="Tahoma" w:cs="Tahoma"/>
                <w:color w:val="000000"/>
                <w:sz w:val="20"/>
                <w:szCs w:val="20"/>
              </w:rPr>
            </w:pPr>
            <w:r w:rsidRPr="00374301">
              <w:rPr>
                <w:rFonts w:ascii="Tahoma" w:hAnsi="Tahoma" w:cs="Tahoma"/>
                <w:color w:val="000000"/>
                <w:sz w:val="20"/>
                <w:szCs w:val="20"/>
              </w:rPr>
              <w:t>4107,2</w:t>
            </w:r>
          </w:p>
        </w:tc>
      </w:tr>
      <w:tr w:rsidR="00F344EA" w:rsidRPr="00374301" w:rsidTr="00374301">
        <w:trPr>
          <w:trHeight w:val="2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862079">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1000</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F344EA" w:rsidRPr="00374301" w:rsidRDefault="00F344EA" w:rsidP="00862079">
            <w:pPr>
              <w:spacing w:after="0"/>
              <w:jc w:val="center"/>
              <w:rPr>
                <w:rFonts w:ascii="Tahoma" w:hAnsi="Tahoma" w:cs="Tahoma"/>
                <w:sz w:val="20"/>
                <w:szCs w:val="20"/>
              </w:rPr>
            </w:pPr>
            <w:r w:rsidRPr="00374301">
              <w:rPr>
                <w:rFonts w:ascii="Tahoma" w:hAnsi="Tahoma" w:cs="Tahoma"/>
                <w:sz w:val="20"/>
                <w:szCs w:val="20"/>
              </w:rPr>
              <w:t>8588</w:t>
            </w:r>
          </w:p>
        </w:tc>
        <w:tc>
          <w:tcPr>
            <w:tcW w:w="2404" w:type="dxa"/>
            <w:tcBorders>
              <w:top w:val="single" w:sz="4" w:space="0" w:color="auto"/>
              <w:left w:val="nil"/>
              <w:bottom w:val="single" w:sz="4" w:space="0" w:color="auto"/>
              <w:right w:val="single" w:sz="4" w:space="0" w:color="auto"/>
            </w:tcBorders>
            <w:shd w:val="clear" w:color="auto" w:fill="auto"/>
            <w:vAlign w:val="center"/>
            <w:hideMark/>
          </w:tcPr>
          <w:p w:rsidR="00F344EA" w:rsidRPr="00374301" w:rsidRDefault="00F344EA" w:rsidP="00862079">
            <w:pPr>
              <w:spacing w:after="0"/>
              <w:jc w:val="center"/>
              <w:rPr>
                <w:rFonts w:ascii="Tahoma" w:hAnsi="Tahoma" w:cs="Tahoma"/>
                <w:color w:val="000000"/>
                <w:sz w:val="20"/>
                <w:szCs w:val="20"/>
              </w:rPr>
            </w:pPr>
            <w:r w:rsidRPr="00374301">
              <w:rPr>
                <w:rFonts w:ascii="Tahoma" w:hAnsi="Tahoma" w:cs="Tahoma"/>
                <w:color w:val="000000"/>
                <w:sz w:val="20"/>
                <w:szCs w:val="20"/>
              </w:rPr>
              <w:t>8759,8</w:t>
            </w:r>
          </w:p>
        </w:tc>
      </w:tr>
      <w:tr w:rsidR="00F344EA" w:rsidRPr="00374301" w:rsidTr="00374301">
        <w:trPr>
          <w:trHeight w:val="2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862079">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1200</w:t>
            </w:r>
          </w:p>
        </w:tc>
        <w:tc>
          <w:tcPr>
            <w:tcW w:w="2977" w:type="dxa"/>
            <w:tcBorders>
              <w:top w:val="nil"/>
              <w:left w:val="nil"/>
              <w:bottom w:val="single" w:sz="4" w:space="0" w:color="auto"/>
              <w:right w:val="single" w:sz="4" w:space="0" w:color="auto"/>
            </w:tcBorders>
            <w:shd w:val="clear" w:color="auto" w:fill="auto"/>
            <w:hideMark/>
          </w:tcPr>
          <w:p w:rsidR="00F344EA" w:rsidRPr="00374301" w:rsidRDefault="00F344EA" w:rsidP="00862079">
            <w:pPr>
              <w:spacing w:after="0"/>
              <w:jc w:val="center"/>
              <w:rPr>
                <w:rFonts w:ascii="Tahoma" w:hAnsi="Tahoma" w:cs="Tahoma"/>
                <w:sz w:val="20"/>
                <w:szCs w:val="20"/>
              </w:rPr>
            </w:pPr>
            <w:r w:rsidRPr="00374301">
              <w:rPr>
                <w:rFonts w:ascii="Tahoma" w:hAnsi="Tahoma" w:cs="Tahoma"/>
                <w:sz w:val="20"/>
                <w:szCs w:val="20"/>
              </w:rPr>
              <w:t>0</w:t>
            </w:r>
          </w:p>
        </w:tc>
        <w:tc>
          <w:tcPr>
            <w:tcW w:w="2404" w:type="dxa"/>
            <w:tcBorders>
              <w:top w:val="nil"/>
              <w:left w:val="nil"/>
              <w:bottom w:val="single" w:sz="4" w:space="0" w:color="auto"/>
              <w:right w:val="single" w:sz="4" w:space="0" w:color="auto"/>
            </w:tcBorders>
            <w:shd w:val="clear" w:color="auto" w:fill="auto"/>
            <w:vAlign w:val="center"/>
            <w:hideMark/>
          </w:tcPr>
          <w:p w:rsidR="00F344EA" w:rsidRPr="00374301" w:rsidRDefault="00F344EA" w:rsidP="00862079">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0</w:t>
            </w:r>
          </w:p>
        </w:tc>
      </w:tr>
      <w:tr w:rsidR="00F344EA" w:rsidRPr="00374301" w:rsidTr="00374301">
        <w:trPr>
          <w:trHeight w:val="2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862079">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1400</w:t>
            </w:r>
          </w:p>
        </w:tc>
        <w:tc>
          <w:tcPr>
            <w:tcW w:w="2977" w:type="dxa"/>
            <w:tcBorders>
              <w:top w:val="nil"/>
              <w:left w:val="nil"/>
              <w:bottom w:val="single" w:sz="4" w:space="0" w:color="auto"/>
              <w:right w:val="single" w:sz="4" w:space="0" w:color="auto"/>
            </w:tcBorders>
            <w:shd w:val="clear" w:color="auto" w:fill="auto"/>
            <w:hideMark/>
          </w:tcPr>
          <w:p w:rsidR="00F344EA" w:rsidRPr="00374301" w:rsidRDefault="00F344EA" w:rsidP="00862079">
            <w:pPr>
              <w:spacing w:after="0"/>
              <w:jc w:val="center"/>
              <w:rPr>
                <w:rFonts w:ascii="Tahoma" w:hAnsi="Tahoma" w:cs="Tahoma"/>
                <w:sz w:val="20"/>
                <w:szCs w:val="20"/>
              </w:rPr>
            </w:pPr>
            <w:r w:rsidRPr="00374301">
              <w:rPr>
                <w:rFonts w:ascii="Tahoma" w:hAnsi="Tahoma" w:cs="Tahoma"/>
                <w:sz w:val="20"/>
                <w:szCs w:val="20"/>
              </w:rPr>
              <w:t>0</w:t>
            </w:r>
          </w:p>
        </w:tc>
        <w:tc>
          <w:tcPr>
            <w:tcW w:w="2404" w:type="dxa"/>
            <w:tcBorders>
              <w:top w:val="nil"/>
              <w:left w:val="nil"/>
              <w:bottom w:val="single" w:sz="4" w:space="0" w:color="auto"/>
              <w:right w:val="single" w:sz="4" w:space="0" w:color="auto"/>
            </w:tcBorders>
            <w:shd w:val="clear" w:color="auto" w:fill="auto"/>
            <w:vAlign w:val="center"/>
            <w:hideMark/>
          </w:tcPr>
          <w:p w:rsidR="00F344EA" w:rsidRPr="00374301" w:rsidRDefault="00F344EA" w:rsidP="00862079">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0</w:t>
            </w:r>
          </w:p>
        </w:tc>
      </w:tr>
      <w:tr w:rsidR="00F344EA" w:rsidRPr="00374301" w:rsidTr="003A020F">
        <w:trPr>
          <w:trHeight w:val="20"/>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b/>
                <w:bCs/>
                <w:i/>
                <w:iCs/>
                <w:color w:val="000000"/>
                <w:sz w:val="20"/>
                <w:szCs w:val="20"/>
                <w:lang w:eastAsia="ru-RU"/>
              </w:rPr>
            </w:pPr>
            <w:r w:rsidRPr="00374301">
              <w:rPr>
                <w:rFonts w:ascii="Tahoma" w:eastAsia="Times New Roman" w:hAnsi="Tahoma" w:cs="Tahoma"/>
                <w:b/>
                <w:bCs/>
                <w:i/>
                <w:iCs/>
                <w:color w:val="000000"/>
                <w:sz w:val="20"/>
                <w:szCs w:val="20"/>
                <w:lang w:eastAsia="ru-RU"/>
              </w:rPr>
              <w:t>Итого по Филиалу «Владимирский» ПАО «Т Плюс»</w:t>
            </w:r>
          </w:p>
        </w:tc>
        <w:tc>
          <w:tcPr>
            <w:tcW w:w="2977" w:type="dxa"/>
            <w:tcBorders>
              <w:top w:val="nil"/>
              <w:left w:val="nil"/>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b/>
                <w:bCs/>
                <w:iCs/>
                <w:color w:val="000000"/>
                <w:sz w:val="20"/>
                <w:szCs w:val="20"/>
                <w:lang w:eastAsia="ru-RU"/>
              </w:rPr>
            </w:pPr>
            <w:r w:rsidRPr="00374301">
              <w:rPr>
                <w:rFonts w:ascii="Tahoma" w:eastAsia="Times New Roman" w:hAnsi="Tahoma" w:cs="Tahoma"/>
                <w:b/>
                <w:bCs/>
                <w:iCs/>
                <w:color w:val="000000"/>
                <w:sz w:val="20"/>
                <w:szCs w:val="20"/>
                <w:lang w:eastAsia="ru-RU"/>
              </w:rPr>
              <w:t>124 564,2</w:t>
            </w:r>
            <w:r w:rsidR="001D6B74">
              <w:rPr>
                <w:rFonts w:ascii="Tahoma" w:eastAsia="Times New Roman" w:hAnsi="Tahoma" w:cs="Tahoma"/>
                <w:b/>
                <w:bCs/>
                <w:iCs/>
                <w:color w:val="000000"/>
                <w:sz w:val="20"/>
                <w:szCs w:val="20"/>
                <w:lang w:eastAsia="ru-RU"/>
              </w:rPr>
              <w:t>*</w:t>
            </w:r>
          </w:p>
        </w:tc>
        <w:tc>
          <w:tcPr>
            <w:tcW w:w="2404" w:type="dxa"/>
            <w:tcBorders>
              <w:top w:val="nil"/>
              <w:left w:val="nil"/>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b/>
                <w:bCs/>
                <w:iCs/>
                <w:color w:val="000000"/>
                <w:sz w:val="20"/>
                <w:szCs w:val="20"/>
                <w:lang w:eastAsia="ru-RU"/>
              </w:rPr>
            </w:pPr>
            <w:r w:rsidRPr="00374301">
              <w:rPr>
                <w:rFonts w:ascii="Tahoma" w:eastAsia="Times New Roman" w:hAnsi="Tahoma" w:cs="Tahoma"/>
                <w:b/>
                <w:bCs/>
                <w:iCs/>
                <w:color w:val="000000"/>
                <w:sz w:val="20"/>
                <w:szCs w:val="20"/>
                <w:lang w:eastAsia="ru-RU"/>
              </w:rPr>
              <w:fldChar w:fldCharType="begin"/>
            </w:r>
            <w:r w:rsidRPr="00374301">
              <w:rPr>
                <w:rFonts w:ascii="Tahoma" w:eastAsia="Times New Roman" w:hAnsi="Tahoma" w:cs="Tahoma"/>
                <w:b/>
                <w:bCs/>
                <w:iCs/>
                <w:color w:val="000000"/>
                <w:sz w:val="20"/>
                <w:szCs w:val="20"/>
                <w:lang w:eastAsia="ru-RU"/>
              </w:rPr>
              <w:instrText xml:space="preserve"> LINK </w:instrText>
            </w:r>
            <w:r w:rsidR="00E15766" w:rsidRPr="00374301">
              <w:rPr>
                <w:rFonts w:ascii="Tahoma" w:eastAsia="Times New Roman" w:hAnsi="Tahoma" w:cs="Tahoma"/>
                <w:b/>
                <w:bCs/>
                <w:iCs/>
                <w:color w:val="000000"/>
                <w:sz w:val="20"/>
                <w:szCs w:val="20"/>
                <w:lang w:eastAsia="ru-RU"/>
              </w:rPr>
              <w:instrText xml:space="preserve">Excel.Sheet.12 "\\\\Ivn-fs01\\techno-1\\DATA1\\tmp\\ПТО ИвТС\\СХЕМЫ ТЕПЛОСНАБЖЕНИЯ\\опросники Иваново 02.02.2023\\ТСО - ТС.XLSX" "П11.1 Характеристика ТС!R19C3" </w:instrText>
            </w:r>
            <w:r w:rsidRPr="00374301">
              <w:rPr>
                <w:rFonts w:ascii="Tahoma" w:eastAsia="Times New Roman" w:hAnsi="Tahoma" w:cs="Tahoma"/>
                <w:b/>
                <w:bCs/>
                <w:iCs/>
                <w:color w:val="000000"/>
                <w:sz w:val="20"/>
                <w:szCs w:val="20"/>
                <w:lang w:eastAsia="ru-RU"/>
              </w:rPr>
              <w:instrText xml:space="preserve">\a \f 5 \h  \* MERGEFORMAT </w:instrText>
            </w:r>
            <w:r w:rsidR="00374301" w:rsidRPr="00374301">
              <w:rPr>
                <w:rFonts w:ascii="Tahoma" w:eastAsia="Times New Roman" w:hAnsi="Tahoma" w:cs="Tahoma"/>
                <w:b/>
                <w:bCs/>
                <w:iCs/>
                <w:color w:val="000000"/>
                <w:sz w:val="20"/>
                <w:szCs w:val="20"/>
                <w:lang w:eastAsia="ru-RU"/>
              </w:rPr>
              <w:fldChar w:fldCharType="separate"/>
            </w:r>
            <w:r w:rsidR="00374301" w:rsidRPr="00374301">
              <w:rPr>
                <w:rFonts w:ascii="Tahoma" w:eastAsia="Times New Roman" w:hAnsi="Tahoma" w:cs="Tahoma"/>
                <w:b/>
                <w:bCs/>
                <w:iCs/>
                <w:color w:val="000000"/>
                <w:sz w:val="20"/>
                <w:szCs w:val="20"/>
                <w:lang w:eastAsia="ru-RU"/>
              </w:rPr>
              <w:t>79 000</w:t>
            </w:r>
            <w:r w:rsidRPr="00374301">
              <w:rPr>
                <w:rFonts w:ascii="Tahoma" w:eastAsia="Times New Roman" w:hAnsi="Tahoma" w:cs="Tahoma"/>
                <w:b/>
                <w:bCs/>
                <w:iCs/>
                <w:color w:val="000000"/>
                <w:sz w:val="20"/>
                <w:szCs w:val="20"/>
                <w:lang w:eastAsia="ru-RU"/>
              </w:rPr>
              <w:fldChar w:fldCharType="end"/>
            </w:r>
            <w:r w:rsidR="001D6B74">
              <w:rPr>
                <w:rFonts w:ascii="Tahoma" w:eastAsia="Times New Roman" w:hAnsi="Tahoma" w:cs="Tahoma"/>
                <w:b/>
                <w:bCs/>
                <w:iCs/>
                <w:color w:val="000000"/>
                <w:sz w:val="20"/>
                <w:szCs w:val="20"/>
                <w:lang w:eastAsia="ru-RU"/>
              </w:rPr>
              <w:t>*</w:t>
            </w:r>
          </w:p>
        </w:tc>
      </w:tr>
    </w:tbl>
    <w:p w:rsidR="001D6B74" w:rsidRPr="001D6B74" w:rsidRDefault="001D6B74" w:rsidP="001D6B74">
      <w:pPr>
        <w:spacing w:line="276" w:lineRule="auto"/>
        <w:rPr>
          <w:rFonts w:ascii="Tahoma" w:hAnsi="Tahoma" w:cs="Tahoma"/>
          <w:sz w:val="20"/>
          <w:szCs w:val="20"/>
        </w:rPr>
      </w:pPr>
      <w:bookmarkStart w:id="6" w:name="_Toc75445175"/>
      <w:bookmarkStart w:id="7" w:name="_Toc110428018"/>
      <w:r>
        <w:rPr>
          <w:rFonts w:ascii="Tahoma" w:hAnsi="Tahoma" w:cs="Tahoma"/>
          <w:sz w:val="20"/>
          <w:szCs w:val="20"/>
        </w:rPr>
        <w:t>*</w:t>
      </w:r>
      <w:r w:rsidRPr="001D6B74">
        <w:rPr>
          <w:rFonts w:ascii="Tahoma" w:hAnsi="Tahoma" w:cs="Tahoma"/>
          <w:i/>
          <w:sz w:val="20"/>
          <w:szCs w:val="20"/>
        </w:rPr>
        <w:t>Без учета тепловых сетей ТСО ИБХР</w:t>
      </w:r>
      <w:r w:rsidRPr="001D6B74">
        <w:rPr>
          <w:i/>
        </w:rPr>
        <w:t xml:space="preserve"> </w:t>
      </w:r>
      <w:r w:rsidRPr="001D6B74">
        <w:rPr>
          <w:rFonts w:ascii="Tahoma" w:hAnsi="Tahoma" w:cs="Tahoma"/>
          <w:i/>
          <w:sz w:val="20"/>
          <w:szCs w:val="20"/>
        </w:rPr>
        <w:t>ФКУ «ЦОУМТС МВД России»</w:t>
      </w:r>
    </w:p>
    <w:p w:rsidR="00F344EA" w:rsidRPr="00374301" w:rsidRDefault="00F344EA" w:rsidP="00F344EA">
      <w:pPr>
        <w:spacing w:before="240" w:line="276" w:lineRule="auto"/>
        <w:rPr>
          <w:rFonts w:ascii="Tahoma" w:hAnsi="Tahoma" w:cs="Tahoma"/>
          <w:bCs/>
          <w:sz w:val="20"/>
          <w:szCs w:val="20"/>
        </w:rPr>
      </w:pPr>
      <w:r w:rsidRPr="00374301">
        <w:rPr>
          <w:rFonts w:ascii="Tahoma" w:hAnsi="Tahoma" w:cs="Tahoma"/>
          <w:b/>
          <w:sz w:val="20"/>
          <w:szCs w:val="20"/>
        </w:rPr>
        <w:t xml:space="preserve">ГЛАВА 1 ТОМ 1 </w:t>
      </w:r>
      <w:r w:rsidRPr="00374301">
        <w:rPr>
          <w:rFonts w:ascii="Tahoma" w:hAnsi="Tahoma" w:cs="Tahoma"/>
          <w:sz w:val="20"/>
          <w:szCs w:val="20"/>
        </w:rPr>
        <w:t xml:space="preserve">Пункт 3.4 </w:t>
      </w:r>
      <w:r w:rsidRPr="00374301">
        <w:rPr>
          <w:rFonts w:ascii="Tahoma" w:hAnsi="Tahoma" w:cs="Tahoma"/>
          <w:bCs/>
          <w:iCs/>
          <w:sz w:val="20"/>
          <w:szCs w:val="20"/>
        </w:rPr>
        <w:t>Таблица 91</w:t>
      </w:r>
      <w:r w:rsidRPr="00374301">
        <w:rPr>
          <w:rFonts w:ascii="Tahoma" w:hAnsi="Tahoma" w:cs="Tahoma"/>
          <w:bCs/>
          <w:iCs/>
          <w:sz w:val="20"/>
          <w:szCs w:val="20"/>
        </w:rPr>
        <w:fldChar w:fldCharType="begin"/>
      </w:r>
      <w:r w:rsidRPr="00374301">
        <w:rPr>
          <w:rFonts w:ascii="Tahoma" w:hAnsi="Tahoma" w:cs="Tahoma"/>
          <w:bCs/>
          <w:iCs/>
          <w:sz w:val="20"/>
          <w:szCs w:val="20"/>
        </w:rPr>
        <w:instrText xml:space="preserve"> SEQ Таблица \* ARABIC </w:instrText>
      </w:r>
      <w:r w:rsidR="0073722C">
        <w:rPr>
          <w:rFonts w:ascii="Tahoma" w:hAnsi="Tahoma" w:cs="Tahoma"/>
          <w:bCs/>
          <w:iCs/>
          <w:sz w:val="20"/>
          <w:szCs w:val="20"/>
        </w:rPr>
        <w:fldChar w:fldCharType="separate"/>
      </w:r>
      <w:r w:rsidR="0073722C">
        <w:rPr>
          <w:rFonts w:ascii="Tahoma" w:hAnsi="Tahoma" w:cs="Tahoma"/>
          <w:bCs/>
          <w:iCs/>
          <w:noProof/>
          <w:sz w:val="20"/>
          <w:szCs w:val="20"/>
        </w:rPr>
        <w:t>2</w:t>
      </w:r>
      <w:r w:rsidRPr="00374301">
        <w:rPr>
          <w:rFonts w:ascii="Tahoma" w:hAnsi="Tahoma" w:cs="Tahoma"/>
          <w:bCs/>
          <w:iCs/>
          <w:sz w:val="20"/>
          <w:szCs w:val="20"/>
        </w:rPr>
        <w:fldChar w:fldCharType="end"/>
      </w:r>
      <w:r w:rsidRPr="00374301">
        <w:rPr>
          <w:rFonts w:ascii="Tahoma" w:hAnsi="Tahoma" w:cs="Tahoma"/>
          <w:bCs/>
          <w:sz w:val="20"/>
          <w:szCs w:val="20"/>
        </w:rPr>
        <w:t xml:space="preserve"> </w:t>
      </w:r>
      <w:bookmarkEnd w:id="6"/>
      <w:bookmarkEnd w:id="7"/>
    </w:p>
    <w:p w:rsidR="00F344EA" w:rsidRPr="00374301" w:rsidRDefault="00F344EA" w:rsidP="00862079">
      <w:pPr>
        <w:spacing w:before="240" w:line="276" w:lineRule="auto"/>
        <w:jc w:val="both"/>
        <w:rPr>
          <w:rFonts w:ascii="Tahoma" w:hAnsi="Tahoma" w:cs="Tahoma"/>
          <w:bCs/>
          <w:sz w:val="20"/>
          <w:szCs w:val="20"/>
        </w:rPr>
      </w:pPr>
      <w:r w:rsidRPr="00374301">
        <w:rPr>
          <w:rFonts w:ascii="Tahoma" w:hAnsi="Tahoma" w:cs="Tahoma"/>
          <w:bCs/>
          <w:sz w:val="20"/>
          <w:szCs w:val="20"/>
        </w:rPr>
        <w:t>ТСО ЗАО «</w:t>
      </w:r>
      <w:proofErr w:type="spellStart"/>
      <w:r w:rsidRPr="00374301">
        <w:rPr>
          <w:rFonts w:ascii="Tahoma" w:hAnsi="Tahoma" w:cs="Tahoma"/>
          <w:bCs/>
          <w:sz w:val="20"/>
          <w:szCs w:val="20"/>
        </w:rPr>
        <w:t>ИвТБС</w:t>
      </w:r>
      <w:proofErr w:type="spellEnd"/>
      <w:r w:rsidRPr="00374301">
        <w:rPr>
          <w:rFonts w:ascii="Tahoma" w:hAnsi="Tahoma" w:cs="Tahoma"/>
          <w:bCs/>
          <w:sz w:val="20"/>
          <w:szCs w:val="20"/>
        </w:rPr>
        <w:t>» исключить из таблицы 91. Протяженность и материальная характеристика распределительных тепловых сетей ЗАО «</w:t>
      </w:r>
      <w:proofErr w:type="spellStart"/>
      <w:r w:rsidRPr="00374301">
        <w:rPr>
          <w:rFonts w:ascii="Tahoma" w:hAnsi="Tahoma" w:cs="Tahoma"/>
          <w:bCs/>
          <w:sz w:val="20"/>
          <w:szCs w:val="20"/>
        </w:rPr>
        <w:t>ИвТБС</w:t>
      </w:r>
      <w:proofErr w:type="spellEnd"/>
      <w:r w:rsidRPr="00374301">
        <w:rPr>
          <w:rFonts w:ascii="Tahoma" w:hAnsi="Tahoma" w:cs="Tahoma"/>
          <w:bCs/>
          <w:sz w:val="20"/>
          <w:szCs w:val="20"/>
        </w:rPr>
        <w:t>» учтена в информации по филиалу «Владимирский» ПАО «Т Плюс». Сети ЗАО «</w:t>
      </w:r>
      <w:proofErr w:type="spellStart"/>
      <w:r w:rsidRPr="00374301">
        <w:rPr>
          <w:rFonts w:ascii="Tahoma" w:hAnsi="Tahoma" w:cs="Tahoma"/>
          <w:bCs/>
          <w:sz w:val="20"/>
          <w:szCs w:val="20"/>
        </w:rPr>
        <w:t>ИвТБС</w:t>
      </w:r>
      <w:proofErr w:type="spellEnd"/>
      <w:r w:rsidRPr="00374301">
        <w:rPr>
          <w:rFonts w:ascii="Tahoma" w:hAnsi="Tahoma" w:cs="Tahoma"/>
          <w:bCs/>
          <w:sz w:val="20"/>
          <w:szCs w:val="20"/>
        </w:rPr>
        <w:t xml:space="preserve">» </w:t>
      </w:r>
      <w:r w:rsidR="001D6B74">
        <w:rPr>
          <w:rFonts w:ascii="Tahoma" w:hAnsi="Tahoma" w:cs="Tahoma"/>
          <w:bCs/>
          <w:sz w:val="20"/>
          <w:szCs w:val="20"/>
        </w:rPr>
        <w:t>был</w:t>
      </w:r>
      <w:r w:rsidR="00CE34B2">
        <w:rPr>
          <w:rFonts w:ascii="Tahoma" w:hAnsi="Tahoma" w:cs="Tahoma"/>
          <w:bCs/>
          <w:sz w:val="20"/>
          <w:szCs w:val="20"/>
        </w:rPr>
        <w:t>и</w:t>
      </w:r>
      <w:r w:rsidR="001D6B74">
        <w:rPr>
          <w:rFonts w:ascii="Tahoma" w:hAnsi="Tahoma" w:cs="Tahoma"/>
          <w:bCs/>
          <w:sz w:val="20"/>
          <w:szCs w:val="20"/>
        </w:rPr>
        <w:t xml:space="preserve"> приобретен</w:t>
      </w:r>
      <w:r w:rsidR="00CE34B2">
        <w:rPr>
          <w:rFonts w:ascii="Tahoma" w:hAnsi="Tahoma" w:cs="Tahoma"/>
          <w:bCs/>
          <w:sz w:val="20"/>
          <w:szCs w:val="20"/>
        </w:rPr>
        <w:t>ы</w:t>
      </w:r>
      <w:bookmarkStart w:id="8" w:name="_GoBack"/>
      <w:bookmarkEnd w:id="8"/>
      <w:r w:rsidRPr="00374301">
        <w:rPr>
          <w:rFonts w:ascii="Tahoma" w:hAnsi="Tahoma" w:cs="Tahoma"/>
          <w:bCs/>
          <w:sz w:val="20"/>
          <w:szCs w:val="20"/>
        </w:rPr>
        <w:t xml:space="preserve"> филиал</w:t>
      </w:r>
      <w:r w:rsidR="001D6B74">
        <w:rPr>
          <w:rFonts w:ascii="Tahoma" w:hAnsi="Tahoma" w:cs="Tahoma"/>
          <w:bCs/>
          <w:sz w:val="20"/>
          <w:szCs w:val="20"/>
        </w:rPr>
        <w:t>ом</w:t>
      </w:r>
      <w:r w:rsidRPr="00374301">
        <w:rPr>
          <w:rFonts w:ascii="Tahoma" w:hAnsi="Tahoma" w:cs="Tahoma"/>
          <w:bCs/>
          <w:sz w:val="20"/>
          <w:szCs w:val="20"/>
        </w:rPr>
        <w:t xml:space="preserve"> «Владимирский» ПАО «Т Плюс»</w:t>
      </w:r>
      <w:r w:rsidR="001D6B74">
        <w:rPr>
          <w:rFonts w:ascii="Tahoma" w:hAnsi="Tahoma" w:cs="Tahoma"/>
          <w:bCs/>
          <w:sz w:val="20"/>
          <w:szCs w:val="20"/>
        </w:rPr>
        <w:t xml:space="preserve"> в 2022 году</w:t>
      </w:r>
      <w:r w:rsidRPr="00374301">
        <w:rPr>
          <w:rFonts w:ascii="Tahoma" w:hAnsi="Tahoma" w:cs="Tahoma"/>
          <w:bCs/>
          <w:sz w:val="20"/>
          <w:szCs w:val="20"/>
        </w:rPr>
        <w:t>.</w:t>
      </w:r>
    </w:p>
    <w:p w:rsidR="00F344EA" w:rsidRPr="00374301" w:rsidRDefault="00F344EA" w:rsidP="00F36F24">
      <w:pPr>
        <w:spacing w:before="240" w:after="0" w:line="276" w:lineRule="auto"/>
        <w:rPr>
          <w:rFonts w:ascii="Tahoma" w:hAnsi="Tahoma" w:cs="Tahoma"/>
          <w:b/>
          <w:bCs/>
          <w:sz w:val="20"/>
          <w:szCs w:val="20"/>
        </w:rPr>
      </w:pPr>
      <w:r w:rsidRPr="00374301">
        <w:rPr>
          <w:rFonts w:ascii="Tahoma" w:hAnsi="Tahoma" w:cs="Tahoma"/>
          <w:b/>
          <w:bCs/>
          <w:sz w:val="20"/>
          <w:szCs w:val="20"/>
        </w:rPr>
        <w:t>Таблица 91 – Общая характеристика распределительных тепловых сетей ТСО в зонах деятельности ЕТО г. Иваново</w:t>
      </w:r>
    </w:p>
    <w:tbl>
      <w:tblPr>
        <w:tblW w:w="0" w:type="auto"/>
        <w:tblLook w:val="04A0" w:firstRow="1" w:lastRow="0" w:firstColumn="1" w:lastColumn="0" w:noHBand="0" w:noVBand="1"/>
      </w:tblPr>
      <w:tblGrid>
        <w:gridCol w:w="3537"/>
        <w:gridCol w:w="3403"/>
        <w:gridCol w:w="2404"/>
      </w:tblGrid>
      <w:tr w:rsidR="00F344EA" w:rsidRPr="00374301" w:rsidTr="00374301">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b/>
                <w:bCs/>
                <w:color w:val="000000"/>
                <w:sz w:val="20"/>
                <w:szCs w:val="20"/>
                <w:lang w:eastAsia="ru-RU"/>
              </w:rPr>
            </w:pPr>
            <w:r w:rsidRPr="00374301">
              <w:rPr>
                <w:rFonts w:ascii="Tahoma" w:eastAsia="Times New Roman" w:hAnsi="Tahoma" w:cs="Tahoma"/>
                <w:b/>
                <w:bCs/>
                <w:color w:val="000000"/>
                <w:sz w:val="20"/>
                <w:szCs w:val="20"/>
                <w:lang w:eastAsia="ru-RU"/>
              </w:rPr>
              <w:t>Условный диаметр, мм</w:t>
            </w:r>
          </w:p>
        </w:tc>
        <w:tc>
          <w:tcPr>
            <w:tcW w:w="3403" w:type="dxa"/>
            <w:tcBorders>
              <w:top w:val="single" w:sz="4" w:space="0" w:color="auto"/>
              <w:left w:val="nil"/>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b/>
                <w:bCs/>
                <w:color w:val="000000"/>
                <w:sz w:val="20"/>
                <w:szCs w:val="20"/>
                <w:lang w:eastAsia="ru-RU"/>
              </w:rPr>
            </w:pPr>
            <w:r w:rsidRPr="00374301">
              <w:rPr>
                <w:rFonts w:ascii="Tahoma" w:eastAsia="Times New Roman" w:hAnsi="Tahoma" w:cs="Tahoma"/>
                <w:b/>
                <w:bCs/>
                <w:color w:val="000000"/>
                <w:sz w:val="20"/>
                <w:szCs w:val="20"/>
                <w:lang w:eastAsia="ru-RU"/>
              </w:rPr>
              <w:t>Протяженность в 1-трубном исчислении, м</w:t>
            </w:r>
          </w:p>
        </w:tc>
        <w:tc>
          <w:tcPr>
            <w:tcW w:w="2404" w:type="dxa"/>
            <w:tcBorders>
              <w:top w:val="single" w:sz="4" w:space="0" w:color="auto"/>
              <w:left w:val="nil"/>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b/>
                <w:bCs/>
                <w:color w:val="000000"/>
                <w:sz w:val="20"/>
                <w:szCs w:val="20"/>
                <w:lang w:eastAsia="ru-RU"/>
              </w:rPr>
            </w:pPr>
            <w:r w:rsidRPr="00374301">
              <w:rPr>
                <w:rFonts w:ascii="Tahoma" w:eastAsia="Times New Roman" w:hAnsi="Tahoma" w:cs="Tahoma"/>
                <w:b/>
                <w:bCs/>
                <w:color w:val="000000"/>
                <w:sz w:val="20"/>
                <w:szCs w:val="20"/>
                <w:lang w:eastAsia="ru-RU"/>
              </w:rPr>
              <w:t>Материальная характеристика, м²</w:t>
            </w:r>
          </w:p>
        </w:tc>
      </w:tr>
      <w:tr w:rsidR="00F344EA" w:rsidRPr="00374301" w:rsidTr="0053243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b/>
                <w:bCs/>
                <w:color w:val="000000"/>
                <w:sz w:val="20"/>
                <w:szCs w:val="20"/>
                <w:lang w:eastAsia="ru-RU"/>
              </w:rPr>
            </w:pPr>
            <w:r w:rsidRPr="00374301">
              <w:rPr>
                <w:rFonts w:ascii="Tahoma" w:eastAsia="Times New Roman" w:hAnsi="Tahoma" w:cs="Tahoma"/>
                <w:b/>
                <w:bCs/>
                <w:color w:val="000000"/>
                <w:sz w:val="20"/>
                <w:szCs w:val="20"/>
                <w:lang w:eastAsia="ru-RU"/>
              </w:rPr>
              <w:t>ЕТО:</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b/>
                <w:bCs/>
                <w:color w:val="000000"/>
                <w:sz w:val="20"/>
                <w:szCs w:val="20"/>
                <w:lang w:eastAsia="ru-RU"/>
              </w:rPr>
            </w:pPr>
            <w:r w:rsidRPr="00374301">
              <w:rPr>
                <w:rFonts w:ascii="Tahoma" w:eastAsia="Times New Roman" w:hAnsi="Tahoma" w:cs="Tahoma"/>
                <w:b/>
                <w:bCs/>
                <w:color w:val="000000"/>
                <w:sz w:val="20"/>
                <w:szCs w:val="20"/>
                <w:lang w:eastAsia="ru-RU"/>
              </w:rPr>
              <w:t>№001 - Филиал «Владимирский» ПАО «Т Плюс»</w:t>
            </w:r>
          </w:p>
        </w:tc>
      </w:tr>
      <w:tr w:rsidR="00F344EA" w:rsidRPr="00374301" w:rsidTr="0053243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b/>
                <w:bCs/>
                <w:color w:val="000000"/>
                <w:sz w:val="20"/>
                <w:szCs w:val="20"/>
                <w:lang w:eastAsia="ru-RU"/>
              </w:rPr>
            </w:pPr>
            <w:r w:rsidRPr="00374301">
              <w:rPr>
                <w:rFonts w:ascii="Tahoma" w:eastAsia="Times New Roman" w:hAnsi="Tahoma" w:cs="Tahoma"/>
                <w:b/>
                <w:bCs/>
                <w:color w:val="000000"/>
                <w:sz w:val="20"/>
                <w:szCs w:val="20"/>
                <w:lang w:eastAsia="ru-RU"/>
              </w:rPr>
              <w:t>ТСО:</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b/>
                <w:bCs/>
                <w:color w:val="000000"/>
                <w:sz w:val="20"/>
                <w:szCs w:val="20"/>
                <w:lang w:eastAsia="ru-RU"/>
              </w:rPr>
            </w:pPr>
            <w:r w:rsidRPr="00374301">
              <w:rPr>
                <w:rFonts w:ascii="Tahoma" w:eastAsia="Times New Roman" w:hAnsi="Tahoma" w:cs="Tahoma"/>
                <w:b/>
                <w:bCs/>
                <w:color w:val="000000"/>
                <w:sz w:val="20"/>
                <w:szCs w:val="20"/>
                <w:lang w:eastAsia="ru-RU"/>
              </w:rPr>
              <w:t>Филиал «Владимирский» ПАО «Т Плюс»</w:t>
            </w:r>
          </w:p>
        </w:tc>
      </w:tr>
      <w:tr w:rsidR="00F344EA" w:rsidRPr="00374301" w:rsidTr="00374301">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20</w:t>
            </w:r>
          </w:p>
        </w:tc>
        <w:tc>
          <w:tcPr>
            <w:tcW w:w="3403" w:type="dxa"/>
            <w:tcBorders>
              <w:top w:val="nil"/>
              <w:left w:val="nil"/>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0,00</w:t>
            </w:r>
          </w:p>
        </w:tc>
        <w:tc>
          <w:tcPr>
            <w:tcW w:w="2404" w:type="dxa"/>
            <w:tcBorders>
              <w:top w:val="nil"/>
              <w:left w:val="nil"/>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0,0</w:t>
            </w:r>
          </w:p>
        </w:tc>
      </w:tr>
      <w:tr w:rsidR="00F344EA" w:rsidRPr="00374301" w:rsidTr="00374301">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25</w:t>
            </w:r>
          </w:p>
        </w:tc>
        <w:tc>
          <w:tcPr>
            <w:tcW w:w="3403" w:type="dxa"/>
            <w:tcBorders>
              <w:top w:val="nil"/>
              <w:left w:val="nil"/>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0,00</w:t>
            </w:r>
          </w:p>
        </w:tc>
        <w:tc>
          <w:tcPr>
            <w:tcW w:w="2404" w:type="dxa"/>
            <w:tcBorders>
              <w:top w:val="nil"/>
              <w:left w:val="nil"/>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0,0</w:t>
            </w:r>
          </w:p>
        </w:tc>
      </w:tr>
      <w:tr w:rsidR="00F344EA" w:rsidRPr="00374301" w:rsidTr="00374301">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32</w:t>
            </w:r>
          </w:p>
        </w:tc>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jc w:val="center"/>
              <w:rPr>
                <w:rFonts w:ascii="Tahoma" w:hAnsi="Tahoma" w:cs="Tahoma"/>
                <w:color w:val="000000"/>
                <w:sz w:val="20"/>
                <w:szCs w:val="20"/>
              </w:rPr>
            </w:pPr>
            <w:r w:rsidRPr="00374301">
              <w:rPr>
                <w:rFonts w:ascii="Tahoma" w:hAnsi="Tahoma" w:cs="Tahoma"/>
                <w:color w:val="000000"/>
                <w:sz w:val="20"/>
                <w:szCs w:val="20"/>
              </w:rPr>
              <w:t>0</w:t>
            </w:r>
          </w:p>
        </w:tc>
        <w:tc>
          <w:tcPr>
            <w:tcW w:w="2404" w:type="dxa"/>
            <w:tcBorders>
              <w:top w:val="single" w:sz="4" w:space="0" w:color="auto"/>
              <w:left w:val="nil"/>
              <w:bottom w:val="single" w:sz="4" w:space="0" w:color="auto"/>
              <w:right w:val="single" w:sz="4" w:space="0" w:color="auto"/>
            </w:tcBorders>
            <w:shd w:val="clear" w:color="auto" w:fill="auto"/>
            <w:vAlign w:val="center"/>
            <w:hideMark/>
          </w:tcPr>
          <w:p w:rsidR="00F344EA" w:rsidRPr="00374301" w:rsidRDefault="00F344EA" w:rsidP="003A020F">
            <w:pPr>
              <w:spacing w:after="0"/>
              <w:jc w:val="center"/>
              <w:rPr>
                <w:rFonts w:ascii="Tahoma" w:hAnsi="Tahoma" w:cs="Tahoma"/>
                <w:color w:val="000000"/>
                <w:sz w:val="20"/>
                <w:szCs w:val="20"/>
              </w:rPr>
            </w:pPr>
            <w:r w:rsidRPr="00374301">
              <w:rPr>
                <w:rFonts w:ascii="Tahoma" w:hAnsi="Tahoma" w:cs="Tahoma"/>
                <w:color w:val="000000"/>
                <w:sz w:val="20"/>
                <w:szCs w:val="20"/>
              </w:rPr>
              <w:t>0</w:t>
            </w:r>
          </w:p>
        </w:tc>
      </w:tr>
      <w:tr w:rsidR="00F344EA" w:rsidRPr="00374301" w:rsidTr="00374301">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40</w:t>
            </w:r>
          </w:p>
        </w:tc>
        <w:tc>
          <w:tcPr>
            <w:tcW w:w="3403" w:type="dxa"/>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jc w:val="center"/>
              <w:rPr>
                <w:rFonts w:ascii="Tahoma" w:hAnsi="Tahoma" w:cs="Tahoma"/>
                <w:color w:val="000000"/>
                <w:sz w:val="20"/>
                <w:szCs w:val="20"/>
              </w:rPr>
            </w:pPr>
            <w:r w:rsidRPr="00374301">
              <w:rPr>
                <w:rFonts w:ascii="Tahoma" w:hAnsi="Tahoma" w:cs="Tahoma"/>
                <w:color w:val="000000"/>
                <w:sz w:val="20"/>
                <w:szCs w:val="20"/>
              </w:rPr>
              <w:t>0</w:t>
            </w:r>
          </w:p>
        </w:tc>
        <w:tc>
          <w:tcPr>
            <w:tcW w:w="2404" w:type="dxa"/>
            <w:tcBorders>
              <w:top w:val="nil"/>
              <w:left w:val="nil"/>
              <w:bottom w:val="single" w:sz="4" w:space="0" w:color="auto"/>
              <w:right w:val="single" w:sz="4" w:space="0" w:color="auto"/>
            </w:tcBorders>
            <w:shd w:val="clear" w:color="auto" w:fill="auto"/>
            <w:vAlign w:val="center"/>
            <w:hideMark/>
          </w:tcPr>
          <w:p w:rsidR="00F344EA" w:rsidRPr="00374301" w:rsidRDefault="00F344EA" w:rsidP="003A020F">
            <w:pPr>
              <w:spacing w:after="0"/>
              <w:jc w:val="center"/>
              <w:rPr>
                <w:rFonts w:ascii="Tahoma" w:hAnsi="Tahoma" w:cs="Tahoma"/>
                <w:color w:val="000000"/>
                <w:sz w:val="20"/>
                <w:szCs w:val="20"/>
              </w:rPr>
            </w:pPr>
            <w:r w:rsidRPr="00374301">
              <w:rPr>
                <w:rFonts w:ascii="Tahoma" w:hAnsi="Tahoma" w:cs="Tahoma"/>
                <w:color w:val="000000"/>
                <w:sz w:val="20"/>
                <w:szCs w:val="20"/>
              </w:rPr>
              <w:t>0</w:t>
            </w:r>
          </w:p>
        </w:tc>
      </w:tr>
      <w:tr w:rsidR="00F344EA" w:rsidRPr="00374301" w:rsidTr="00374301">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50</w:t>
            </w:r>
          </w:p>
        </w:tc>
        <w:tc>
          <w:tcPr>
            <w:tcW w:w="3403" w:type="dxa"/>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jc w:val="center"/>
              <w:rPr>
                <w:rFonts w:ascii="Tahoma" w:hAnsi="Tahoma" w:cs="Tahoma"/>
                <w:color w:val="000000"/>
                <w:sz w:val="20"/>
                <w:szCs w:val="20"/>
              </w:rPr>
            </w:pPr>
            <w:r w:rsidRPr="00374301">
              <w:rPr>
                <w:rFonts w:ascii="Tahoma" w:hAnsi="Tahoma" w:cs="Tahoma"/>
                <w:color w:val="000000"/>
                <w:sz w:val="20"/>
                <w:szCs w:val="20"/>
              </w:rPr>
              <w:t>52,2</w:t>
            </w:r>
          </w:p>
        </w:tc>
        <w:tc>
          <w:tcPr>
            <w:tcW w:w="2404" w:type="dxa"/>
            <w:tcBorders>
              <w:top w:val="nil"/>
              <w:left w:val="nil"/>
              <w:bottom w:val="single" w:sz="4" w:space="0" w:color="auto"/>
              <w:right w:val="single" w:sz="4" w:space="0" w:color="auto"/>
            </w:tcBorders>
            <w:shd w:val="clear" w:color="auto" w:fill="auto"/>
            <w:vAlign w:val="center"/>
            <w:hideMark/>
          </w:tcPr>
          <w:p w:rsidR="00F344EA" w:rsidRPr="00374301" w:rsidRDefault="00F344EA" w:rsidP="003A020F">
            <w:pPr>
              <w:spacing w:after="0"/>
              <w:jc w:val="center"/>
              <w:rPr>
                <w:rFonts w:ascii="Tahoma" w:hAnsi="Tahoma" w:cs="Tahoma"/>
                <w:color w:val="000000"/>
                <w:sz w:val="20"/>
                <w:szCs w:val="20"/>
              </w:rPr>
            </w:pPr>
            <w:r w:rsidRPr="00374301">
              <w:rPr>
                <w:rFonts w:ascii="Tahoma" w:hAnsi="Tahoma" w:cs="Tahoma"/>
                <w:color w:val="000000"/>
                <w:sz w:val="20"/>
                <w:szCs w:val="20"/>
              </w:rPr>
              <w:t>2,97</w:t>
            </w:r>
          </w:p>
        </w:tc>
      </w:tr>
      <w:tr w:rsidR="00F344EA" w:rsidRPr="00374301" w:rsidTr="00374301">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63</w:t>
            </w:r>
          </w:p>
        </w:tc>
        <w:tc>
          <w:tcPr>
            <w:tcW w:w="3403" w:type="dxa"/>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jc w:val="center"/>
              <w:rPr>
                <w:rFonts w:ascii="Tahoma" w:hAnsi="Tahoma" w:cs="Tahoma"/>
                <w:color w:val="000000"/>
                <w:sz w:val="20"/>
                <w:szCs w:val="20"/>
              </w:rPr>
            </w:pPr>
            <w:r w:rsidRPr="00374301">
              <w:rPr>
                <w:rFonts w:ascii="Tahoma" w:hAnsi="Tahoma" w:cs="Tahoma"/>
                <w:color w:val="000000"/>
                <w:sz w:val="20"/>
                <w:szCs w:val="20"/>
              </w:rPr>
              <w:t>0</w:t>
            </w:r>
          </w:p>
        </w:tc>
        <w:tc>
          <w:tcPr>
            <w:tcW w:w="2404" w:type="dxa"/>
            <w:tcBorders>
              <w:top w:val="nil"/>
              <w:left w:val="nil"/>
              <w:bottom w:val="single" w:sz="4" w:space="0" w:color="auto"/>
              <w:right w:val="single" w:sz="4" w:space="0" w:color="auto"/>
            </w:tcBorders>
            <w:shd w:val="clear" w:color="auto" w:fill="auto"/>
            <w:vAlign w:val="center"/>
            <w:hideMark/>
          </w:tcPr>
          <w:p w:rsidR="00F344EA" w:rsidRPr="00374301" w:rsidRDefault="00F344EA" w:rsidP="003A020F">
            <w:pPr>
              <w:spacing w:after="0"/>
              <w:jc w:val="center"/>
              <w:rPr>
                <w:rFonts w:ascii="Tahoma" w:hAnsi="Tahoma" w:cs="Tahoma"/>
                <w:color w:val="000000"/>
                <w:sz w:val="20"/>
                <w:szCs w:val="20"/>
              </w:rPr>
            </w:pPr>
            <w:r w:rsidRPr="00374301">
              <w:rPr>
                <w:rFonts w:ascii="Tahoma" w:hAnsi="Tahoma" w:cs="Tahoma"/>
                <w:color w:val="000000"/>
                <w:sz w:val="20"/>
                <w:szCs w:val="20"/>
              </w:rPr>
              <w:t>0</w:t>
            </w:r>
          </w:p>
        </w:tc>
      </w:tr>
      <w:tr w:rsidR="00F344EA" w:rsidRPr="00374301" w:rsidTr="00374301">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70</w:t>
            </w:r>
          </w:p>
        </w:tc>
        <w:tc>
          <w:tcPr>
            <w:tcW w:w="3403" w:type="dxa"/>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jc w:val="center"/>
              <w:rPr>
                <w:rFonts w:ascii="Tahoma" w:hAnsi="Tahoma" w:cs="Tahoma"/>
                <w:color w:val="000000"/>
                <w:sz w:val="20"/>
                <w:szCs w:val="20"/>
              </w:rPr>
            </w:pPr>
            <w:r w:rsidRPr="00374301">
              <w:rPr>
                <w:rFonts w:ascii="Tahoma" w:hAnsi="Tahoma" w:cs="Tahoma"/>
                <w:color w:val="000000"/>
                <w:sz w:val="20"/>
                <w:szCs w:val="20"/>
              </w:rPr>
              <w:t>0</w:t>
            </w:r>
          </w:p>
        </w:tc>
        <w:tc>
          <w:tcPr>
            <w:tcW w:w="2404" w:type="dxa"/>
            <w:tcBorders>
              <w:top w:val="nil"/>
              <w:left w:val="nil"/>
              <w:bottom w:val="single" w:sz="4" w:space="0" w:color="auto"/>
              <w:right w:val="single" w:sz="4" w:space="0" w:color="auto"/>
            </w:tcBorders>
            <w:shd w:val="clear" w:color="auto" w:fill="auto"/>
            <w:vAlign w:val="center"/>
            <w:hideMark/>
          </w:tcPr>
          <w:p w:rsidR="00F344EA" w:rsidRPr="00374301" w:rsidRDefault="00F344EA" w:rsidP="003A020F">
            <w:pPr>
              <w:spacing w:after="0"/>
              <w:jc w:val="center"/>
              <w:rPr>
                <w:rFonts w:ascii="Tahoma" w:hAnsi="Tahoma" w:cs="Tahoma"/>
                <w:color w:val="000000"/>
                <w:sz w:val="20"/>
                <w:szCs w:val="20"/>
              </w:rPr>
            </w:pPr>
            <w:r w:rsidRPr="00374301">
              <w:rPr>
                <w:rFonts w:ascii="Tahoma" w:hAnsi="Tahoma" w:cs="Tahoma"/>
                <w:color w:val="000000"/>
                <w:sz w:val="20"/>
                <w:szCs w:val="20"/>
              </w:rPr>
              <w:t>0</w:t>
            </w:r>
          </w:p>
        </w:tc>
      </w:tr>
      <w:tr w:rsidR="00F344EA" w:rsidRPr="00374301" w:rsidTr="00374301">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80</w:t>
            </w:r>
          </w:p>
        </w:tc>
        <w:tc>
          <w:tcPr>
            <w:tcW w:w="3403" w:type="dxa"/>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jc w:val="center"/>
              <w:rPr>
                <w:rFonts w:ascii="Tahoma" w:hAnsi="Tahoma" w:cs="Tahoma"/>
                <w:color w:val="000000"/>
                <w:sz w:val="20"/>
                <w:szCs w:val="20"/>
              </w:rPr>
            </w:pPr>
            <w:r w:rsidRPr="00374301">
              <w:rPr>
                <w:rFonts w:ascii="Tahoma" w:hAnsi="Tahoma" w:cs="Tahoma"/>
                <w:color w:val="000000"/>
                <w:sz w:val="20"/>
                <w:szCs w:val="20"/>
              </w:rPr>
              <w:t>205,9</w:t>
            </w:r>
          </w:p>
        </w:tc>
        <w:tc>
          <w:tcPr>
            <w:tcW w:w="2404" w:type="dxa"/>
            <w:tcBorders>
              <w:top w:val="nil"/>
              <w:left w:val="nil"/>
              <w:bottom w:val="single" w:sz="4" w:space="0" w:color="auto"/>
              <w:right w:val="single" w:sz="4" w:space="0" w:color="auto"/>
            </w:tcBorders>
            <w:shd w:val="clear" w:color="auto" w:fill="auto"/>
            <w:vAlign w:val="center"/>
            <w:hideMark/>
          </w:tcPr>
          <w:p w:rsidR="00F344EA" w:rsidRPr="00374301" w:rsidRDefault="00F344EA" w:rsidP="003A020F">
            <w:pPr>
              <w:spacing w:after="0"/>
              <w:jc w:val="center"/>
              <w:rPr>
                <w:rFonts w:ascii="Tahoma" w:hAnsi="Tahoma" w:cs="Tahoma"/>
                <w:color w:val="000000"/>
                <w:sz w:val="20"/>
                <w:szCs w:val="20"/>
              </w:rPr>
            </w:pPr>
            <w:r w:rsidRPr="00374301">
              <w:rPr>
                <w:rFonts w:ascii="Tahoma" w:hAnsi="Tahoma" w:cs="Tahoma"/>
                <w:color w:val="000000"/>
                <w:sz w:val="20"/>
                <w:szCs w:val="20"/>
              </w:rPr>
              <w:t>18,33</w:t>
            </w:r>
          </w:p>
        </w:tc>
      </w:tr>
      <w:tr w:rsidR="00F344EA" w:rsidRPr="00374301" w:rsidTr="00374301">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90</w:t>
            </w:r>
          </w:p>
        </w:tc>
        <w:tc>
          <w:tcPr>
            <w:tcW w:w="3403" w:type="dxa"/>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jc w:val="center"/>
              <w:rPr>
                <w:rFonts w:ascii="Tahoma" w:hAnsi="Tahoma" w:cs="Tahoma"/>
                <w:color w:val="000000"/>
                <w:sz w:val="20"/>
                <w:szCs w:val="20"/>
              </w:rPr>
            </w:pPr>
            <w:r w:rsidRPr="00374301">
              <w:rPr>
                <w:rFonts w:ascii="Tahoma" w:hAnsi="Tahoma" w:cs="Tahoma"/>
                <w:color w:val="000000"/>
                <w:sz w:val="20"/>
                <w:szCs w:val="20"/>
              </w:rPr>
              <w:t>0</w:t>
            </w:r>
          </w:p>
        </w:tc>
        <w:tc>
          <w:tcPr>
            <w:tcW w:w="2404" w:type="dxa"/>
            <w:tcBorders>
              <w:top w:val="nil"/>
              <w:left w:val="nil"/>
              <w:bottom w:val="single" w:sz="4" w:space="0" w:color="auto"/>
              <w:right w:val="single" w:sz="4" w:space="0" w:color="auto"/>
            </w:tcBorders>
            <w:shd w:val="clear" w:color="auto" w:fill="auto"/>
            <w:vAlign w:val="center"/>
            <w:hideMark/>
          </w:tcPr>
          <w:p w:rsidR="00F344EA" w:rsidRPr="00374301" w:rsidRDefault="00F344EA" w:rsidP="003A020F">
            <w:pPr>
              <w:spacing w:after="0"/>
              <w:jc w:val="center"/>
              <w:rPr>
                <w:rFonts w:ascii="Tahoma" w:hAnsi="Tahoma" w:cs="Tahoma"/>
                <w:color w:val="000000"/>
                <w:sz w:val="20"/>
                <w:szCs w:val="20"/>
              </w:rPr>
            </w:pPr>
            <w:r w:rsidRPr="00374301">
              <w:rPr>
                <w:rFonts w:ascii="Tahoma" w:hAnsi="Tahoma" w:cs="Tahoma"/>
                <w:color w:val="000000"/>
                <w:sz w:val="20"/>
                <w:szCs w:val="20"/>
              </w:rPr>
              <w:t>0</w:t>
            </w:r>
          </w:p>
        </w:tc>
      </w:tr>
      <w:tr w:rsidR="00F344EA" w:rsidRPr="00374301" w:rsidTr="0037430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100</w:t>
            </w:r>
          </w:p>
        </w:tc>
        <w:tc>
          <w:tcPr>
            <w:tcW w:w="3403" w:type="dxa"/>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jc w:val="center"/>
              <w:rPr>
                <w:rFonts w:ascii="Tahoma" w:hAnsi="Tahoma" w:cs="Tahoma"/>
                <w:color w:val="000000"/>
                <w:sz w:val="20"/>
                <w:szCs w:val="20"/>
              </w:rPr>
            </w:pPr>
            <w:r w:rsidRPr="00374301">
              <w:rPr>
                <w:rFonts w:ascii="Tahoma" w:hAnsi="Tahoma" w:cs="Tahoma"/>
                <w:color w:val="000000"/>
                <w:sz w:val="20"/>
                <w:szCs w:val="20"/>
              </w:rPr>
              <w:t>2199,3</w:t>
            </w:r>
          </w:p>
        </w:tc>
        <w:tc>
          <w:tcPr>
            <w:tcW w:w="2404" w:type="dxa"/>
            <w:tcBorders>
              <w:top w:val="nil"/>
              <w:left w:val="nil"/>
              <w:bottom w:val="single" w:sz="4" w:space="0" w:color="auto"/>
              <w:right w:val="single" w:sz="4" w:space="0" w:color="auto"/>
            </w:tcBorders>
            <w:shd w:val="clear" w:color="auto" w:fill="auto"/>
            <w:vAlign w:val="center"/>
            <w:hideMark/>
          </w:tcPr>
          <w:p w:rsidR="00F344EA" w:rsidRPr="00374301" w:rsidRDefault="00F344EA" w:rsidP="003A020F">
            <w:pPr>
              <w:spacing w:after="0"/>
              <w:jc w:val="center"/>
              <w:rPr>
                <w:rFonts w:ascii="Tahoma" w:hAnsi="Tahoma" w:cs="Tahoma"/>
                <w:color w:val="000000"/>
                <w:sz w:val="20"/>
                <w:szCs w:val="20"/>
              </w:rPr>
            </w:pPr>
            <w:r w:rsidRPr="00374301">
              <w:rPr>
                <w:rFonts w:ascii="Tahoma" w:hAnsi="Tahoma" w:cs="Tahoma"/>
                <w:color w:val="000000"/>
                <w:sz w:val="20"/>
                <w:szCs w:val="20"/>
              </w:rPr>
              <w:t>237,53</w:t>
            </w:r>
          </w:p>
        </w:tc>
      </w:tr>
      <w:tr w:rsidR="00F344EA" w:rsidRPr="00374301" w:rsidTr="0037430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110</w:t>
            </w:r>
          </w:p>
        </w:tc>
        <w:tc>
          <w:tcPr>
            <w:tcW w:w="3403" w:type="dxa"/>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jc w:val="center"/>
              <w:rPr>
                <w:rFonts w:ascii="Tahoma" w:hAnsi="Tahoma" w:cs="Tahoma"/>
                <w:color w:val="000000"/>
                <w:sz w:val="20"/>
                <w:szCs w:val="20"/>
              </w:rPr>
            </w:pPr>
            <w:r w:rsidRPr="00374301">
              <w:rPr>
                <w:rFonts w:ascii="Tahoma" w:hAnsi="Tahoma" w:cs="Tahoma"/>
                <w:color w:val="000000"/>
                <w:sz w:val="20"/>
                <w:szCs w:val="20"/>
              </w:rPr>
              <w:t>0</w:t>
            </w:r>
          </w:p>
        </w:tc>
        <w:tc>
          <w:tcPr>
            <w:tcW w:w="2404" w:type="dxa"/>
            <w:tcBorders>
              <w:top w:val="nil"/>
              <w:left w:val="nil"/>
              <w:bottom w:val="single" w:sz="4" w:space="0" w:color="auto"/>
              <w:right w:val="single" w:sz="4" w:space="0" w:color="auto"/>
            </w:tcBorders>
            <w:shd w:val="clear" w:color="auto" w:fill="auto"/>
            <w:vAlign w:val="center"/>
            <w:hideMark/>
          </w:tcPr>
          <w:p w:rsidR="00F344EA" w:rsidRPr="00374301" w:rsidRDefault="00F344EA" w:rsidP="003A020F">
            <w:pPr>
              <w:spacing w:after="0"/>
              <w:jc w:val="center"/>
              <w:rPr>
                <w:rFonts w:ascii="Tahoma" w:hAnsi="Tahoma" w:cs="Tahoma"/>
                <w:color w:val="000000"/>
                <w:sz w:val="20"/>
                <w:szCs w:val="20"/>
              </w:rPr>
            </w:pPr>
            <w:r w:rsidRPr="00374301">
              <w:rPr>
                <w:rFonts w:ascii="Tahoma" w:hAnsi="Tahoma" w:cs="Tahoma"/>
                <w:color w:val="000000"/>
                <w:sz w:val="20"/>
                <w:szCs w:val="20"/>
              </w:rPr>
              <w:t>0</w:t>
            </w:r>
          </w:p>
        </w:tc>
      </w:tr>
      <w:tr w:rsidR="00F344EA" w:rsidRPr="00374301" w:rsidTr="0037430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125</w:t>
            </w:r>
          </w:p>
        </w:tc>
        <w:tc>
          <w:tcPr>
            <w:tcW w:w="3403" w:type="dxa"/>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jc w:val="center"/>
              <w:rPr>
                <w:rFonts w:ascii="Tahoma" w:hAnsi="Tahoma" w:cs="Tahoma"/>
                <w:color w:val="000000"/>
                <w:sz w:val="20"/>
                <w:szCs w:val="20"/>
              </w:rPr>
            </w:pPr>
            <w:r w:rsidRPr="00374301">
              <w:rPr>
                <w:rFonts w:ascii="Tahoma" w:hAnsi="Tahoma" w:cs="Tahoma"/>
                <w:color w:val="000000"/>
                <w:sz w:val="20"/>
                <w:szCs w:val="20"/>
              </w:rPr>
              <w:t>849,7</w:t>
            </w:r>
          </w:p>
        </w:tc>
        <w:tc>
          <w:tcPr>
            <w:tcW w:w="2404" w:type="dxa"/>
            <w:tcBorders>
              <w:top w:val="nil"/>
              <w:left w:val="nil"/>
              <w:bottom w:val="single" w:sz="4" w:space="0" w:color="auto"/>
              <w:right w:val="single" w:sz="4" w:space="0" w:color="auto"/>
            </w:tcBorders>
            <w:shd w:val="clear" w:color="auto" w:fill="auto"/>
            <w:vAlign w:val="center"/>
            <w:hideMark/>
          </w:tcPr>
          <w:p w:rsidR="00F344EA" w:rsidRPr="00374301" w:rsidRDefault="00F344EA" w:rsidP="003A020F">
            <w:pPr>
              <w:spacing w:after="0"/>
              <w:jc w:val="center"/>
              <w:rPr>
                <w:rFonts w:ascii="Tahoma" w:hAnsi="Tahoma" w:cs="Tahoma"/>
                <w:color w:val="000000"/>
                <w:sz w:val="20"/>
                <w:szCs w:val="20"/>
              </w:rPr>
            </w:pPr>
            <w:r w:rsidRPr="00374301">
              <w:rPr>
                <w:rFonts w:ascii="Tahoma" w:hAnsi="Tahoma" w:cs="Tahoma"/>
                <w:color w:val="000000"/>
                <w:sz w:val="20"/>
                <w:szCs w:val="20"/>
              </w:rPr>
              <w:t>113</w:t>
            </w:r>
          </w:p>
        </w:tc>
      </w:tr>
      <w:tr w:rsidR="00F344EA" w:rsidRPr="00374301" w:rsidTr="0037430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150</w:t>
            </w:r>
          </w:p>
        </w:tc>
        <w:tc>
          <w:tcPr>
            <w:tcW w:w="3403" w:type="dxa"/>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jc w:val="center"/>
              <w:rPr>
                <w:rFonts w:ascii="Tahoma" w:hAnsi="Tahoma" w:cs="Tahoma"/>
                <w:color w:val="000000"/>
                <w:sz w:val="20"/>
                <w:szCs w:val="20"/>
              </w:rPr>
            </w:pPr>
            <w:r w:rsidRPr="00374301">
              <w:rPr>
                <w:rFonts w:ascii="Tahoma" w:hAnsi="Tahoma" w:cs="Tahoma"/>
                <w:color w:val="000000"/>
                <w:sz w:val="20"/>
                <w:szCs w:val="20"/>
              </w:rPr>
              <w:t>2608,5</w:t>
            </w:r>
            <w:r w:rsidR="001D6B74">
              <w:rPr>
                <w:rFonts w:ascii="Tahoma" w:hAnsi="Tahoma" w:cs="Tahoma"/>
                <w:color w:val="000000"/>
                <w:sz w:val="20"/>
                <w:szCs w:val="20"/>
              </w:rPr>
              <w:t>*</w:t>
            </w:r>
          </w:p>
        </w:tc>
        <w:tc>
          <w:tcPr>
            <w:tcW w:w="2404" w:type="dxa"/>
            <w:tcBorders>
              <w:top w:val="nil"/>
              <w:left w:val="nil"/>
              <w:bottom w:val="single" w:sz="4" w:space="0" w:color="auto"/>
              <w:right w:val="single" w:sz="4" w:space="0" w:color="auto"/>
            </w:tcBorders>
            <w:shd w:val="clear" w:color="auto" w:fill="auto"/>
            <w:vAlign w:val="center"/>
            <w:hideMark/>
          </w:tcPr>
          <w:p w:rsidR="00F344EA" w:rsidRPr="00374301" w:rsidRDefault="00F344EA" w:rsidP="003A020F">
            <w:pPr>
              <w:spacing w:after="0"/>
              <w:jc w:val="center"/>
              <w:rPr>
                <w:rFonts w:ascii="Tahoma" w:hAnsi="Tahoma" w:cs="Tahoma"/>
                <w:color w:val="000000"/>
                <w:sz w:val="20"/>
                <w:szCs w:val="20"/>
              </w:rPr>
            </w:pPr>
            <w:r w:rsidRPr="00374301">
              <w:rPr>
                <w:rFonts w:ascii="Tahoma" w:hAnsi="Tahoma" w:cs="Tahoma"/>
                <w:color w:val="000000"/>
                <w:sz w:val="20"/>
                <w:szCs w:val="20"/>
              </w:rPr>
              <w:t>414,76</w:t>
            </w:r>
            <w:r w:rsidR="001D6B74">
              <w:rPr>
                <w:rFonts w:ascii="Tahoma" w:hAnsi="Tahoma" w:cs="Tahoma"/>
                <w:color w:val="000000"/>
                <w:sz w:val="20"/>
                <w:szCs w:val="20"/>
              </w:rPr>
              <w:t>*</w:t>
            </w:r>
          </w:p>
        </w:tc>
      </w:tr>
      <w:tr w:rsidR="00F344EA" w:rsidRPr="00374301" w:rsidTr="0037430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175</w:t>
            </w:r>
          </w:p>
        </w:tc>
        <w:tc>
          <w:tcPr>
            <w:tcW w:w="3403" w:type="dxa"/>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jc w:val="center"/>
              <w:rPr>
                <w:rFonts w:ascii="Tahoma" w:hAnsi="Tahoma" w:cs="Tahoma"/>
                <w:color w:val="000000"/>
                <w:sz w:val="20"/>
                <w:szCs w:val="20"/>
              </w:rPr>
            </w:pPr>
            <w:r w:rsidRPr="00374301">
              <w:rPr>
                <w:rFonts w:ascii="Tahoma" w:hAnsi="Tahoma" w:cs="Tahoma"/>
                <w:color w:val="000000"/>
                <w:sz w:val="20"/>
                <w:szCs w:val="20"/>
              </w:rPr>
              <w:t>0</w:t>
            </w:r>
          </w:p>
        </w:tc>
        <w:tc>
          <w:tcPr>
            <w:tcW w:w="2404" w:type="dxa"/>
            <w:tcBorders>
              <w:top w:val="nil"/>
              <w:left w:val="nil"/>
              <w:bottom w:val="single" w:sz="4" w:space="0" w:color="auto"/>
              <w:right w:val="single" w:sz="4" w:space="0" w:color="auto"/>
            </w:tcBorders>
            <w:shd w:val="clear" w:color="auto" w:fill="auto"/>
            <w:vAlign w:val="center"/>
            <w:hideMark/>
          </w:tcPr>
          <w:p w:rsidR="00F344EA" w:rsidRPr="00374301" w:rsidRDefault="00F344EA" w:rsidP="003A020F">
            <w:pPr>
              <w:spacing w:after="0"/>
              <w:jc w:val="center"/>
              <w:rPr>
                <w:rFonts w:ascii="Tahoma" w:hAnsi="Tahoma" w:cs="Tahoma"/>
                <w:color w:val="000000"/>
                <w:sz w:val="20"/>
                <w:szCs w:val="20"/>
              </w:rPr>
            </w:pPr>
            <w:r w:rsidRPr="00374301">
              <w:rPr>
                <w:rFonts w:ascii="Tahoma" w:hAnsi="Tahoma" w:cs="Tahoma"/>
                <w:color w:val="000000"/>
                <w:sz w:val="20"/>
                <w:szCs w:val="20"/>
              </w:rPr>
              <w:t>0</w:t>
            </w:r>
          </w:p>
        </w:tc>
      </w:tr>
      <w:tr w:rsidR="00F344EA" w:rsidRPr="00374301" w:rsidTr="0037430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200</w:t>
            </w:r>
          </w:p>
        </w:tc>
        <w:tc>
          <w:tcPr>
            <w:tcW w:w="3403" w:type="dxa"/>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jc w:val="center"/>
              <w:rPr>
                <w:rFonts w:ascii="Tahoma" w:hAnsi="Tahoma" w:cs="Tahoma"/>
                <w:color w:val="000000"/>
                <w:sz w:val="20"/>
                <w:szCs w:val="20"/>
              </w:rPr>
            </w:pPr>
            <w:r w:rsidRPr="00374301">
              <w:rPr>
                <w:rFonts w:ascii="Tahoma" w:hAnsi="Tahoma" w:cs="Tahoma"/>
                <w:color w:val="000000"/>
                <w:sz w:val="20"/>
                <w:szCs w:val="20"/>
              </w:rPr>
              <w:t>6500,3</w:t>
            </w:r>
          </w:p>
        </w:tc>
        <w:tc>
          <w:tcPr>
            <w:tcW w:w="2404" w:type="dxa"/>
            <w:tcBorders>
              <w:top w:val="nil"/>
              <w:left w:val="nil"/>
              <w:bottom w:val="single" w:sz="4" w:space="0" w:color="auto"/>
              <w:right w:val="single" w:sz="4" w:space="0" w:color="auto"/>
            </w:tcBorders>
            <w:shd w:val="clear" w:color="auto" w:fill="auto"/>
            <w:vAlign w:val="center"/>
            <w:hideMark/>
          </w:tcPr>
          <w:p w:rsidR="00F344EA" w:rsidRPr="00374301" w:rsidRDefault="00F344EA" w:rsidP="003A020F">
            <w:pPr>
              <w:spacing w:after="0"/>
              <w:jc w:val="center"/>
              <w:rPr>
                <w:rFonts w:ascii="Tahoma" w:hAnsi="Tahoma" w:cs="Tahoma"/>
                <w:color w:val="000000"/>
                <w:sz w:val="20"/>
                <w:szCs w:val="20"/>
              </w:rPr>
            </w:pPr>
            <w:r w:rsidRPr="00374301">
              <w:rPr>
                <w:rFonts w:ascii="Tahoma" w:hAnsi="Tahoma" w:cs="Tahoma"/>
                <w:color w:val="000000"/>
                <w:sz w:val="20"/>
                <w:szCs w:val="20"/>
              </w:rPr>
              <w:t>1423,56</w:t>
            </w:r>
          </w:p>
        </w:tc>
      </w:tr>
      <w:tr w:rsidR="00F344EA" w:rsidRPr="00374301" w:rsidTr="0037430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250</w:t>
            </w:r>
          </w:p>
        </w:tc>
        <w:tc>
          <w:tcPr>
            <w:tcW w:w="3403" w:type="dxa"/>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jc w:val="center"/>
              <w:rPr>
                <w:rFonts w:ascii="Tahoma" w:hAnsi="Tahoma" w:cs="Tahoma"/>
                <w:color w:val="000000"/>
                <w:sz w:val="20"/>
                <w:szCs w:val="20"/>
              </w:rPr>
            </w:pPr>
            <w:r w:rsidRPr="00374301">
              <w:rPr>
                <w:rFonts w:ascii="Tahoma" w:hAnsi="Tahoma" w:cs="Tahoma"/>
                <w:color w:val="000000"/>
                <w:sz w:val="20"/>
                <w:szCs w:val="20"/>
              </w:rPr>
              <w:t>2281,4</w:t>
            </w:r>
          </w:p>
        </w:tc>
        <w:tc>
          <w:tcPr>
            <w:tcW w:w="2404" w:type="dxa"/>
            <w:tcBorders>
              <w:top w:val="nil"/>
              <w:left w:val="nil"/>
              <w:bottom w:val="single" w:sz="4" w:space="0" w:color="auto"/>
              <w:right w:val="single" w:sz="4" w:space="0" w:color="auto"/>
            </w:tcBorders>
            <w:shd w:val="clear" w:color="auto" w:fill="auto"/>
            <w:vAlign w:val="center"/>
            <w:hideMark/>
          </w:tcPr>
          <w:p w:rsidR="00F344EA" w:rsidRPr="00374301" w:rsidRDefault="00F344EA" w:rsidP="003A020F">
            <w:pPr>
              <w:spacing w:after="0"/>
              <w:jc w:val="center"/>
              <w:rPr>
                <w:rFonts w:ascii="Tahoma" w:hAnsi="Tahoma" w:cs="Tahoma"/>
                <w:color w:val="000000"/>
                <w:sz w:val="20"/>
                <w:szCs w:val="20"/>
              </w:rPr>
            </w:pPr>
            <w:r w:rsidRPr="00374301">
              <w:rPr>
                <w:rFonts w:ascii="Tahoma" w:hAnsi="Tahoma" w:cs="Tahoma"/>
                <w:color w:val="000000"/>
                <w:sz w:val="20"/>
                <w:szCs w:val="20"/>
              </w:rPr>
              <w:t>622,82</w:t>
            </w:r>
          </w:p>
        </w:tc>
      </w:tr>
      <w:tr w:rsidR="00F344EA" w:rsidRPr="00374301" w:rsidTr="0037430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300</w:t>
            </w:r>
          </w:p>
        </w:tc>
        <w:tc>
          <w:tcPr>
            <w:tcW w:w="3403" w:type="dxa"/>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jc w:val="center"/>
              <w:rPr>
                <w:rFonts w:ascii="Tahoma" w:hAnsi="Tahoma" w:cs="Tahoma"/>
                <w:color w:val="000000"/>
                <w:sz w:val="20"/>
                <w:szCs w:val="20"/>
              </w:rPr>
            </w:pPr>
            <w:r w:rsidRPr="00374301">
              <w:rPr>
                <w:rFonts w:ascii="Tahoma" w:hAnsi="Tahoma" w:cs="Tahoma"/>
                <w:color w:val="000000"/>
                <w:sz w:val="20"/>
                <w:szCs w:val="20"/>
              </w:rPr>
              <w:t>14673,4</w:t>
            </w:r>
          </w:p>
        </w:tc>
        <w:tc>
          <w:tcPr>
            <w:tcW w:w="2404" w:type="dxa"/>
            <w:tcBorders>
              <w:top w:val="nil"/>
              <w:left w:val="nil"/>
              <w:bottom w:val="single" w:sz="4" w:space="0" w:color="auto"/>
              <w:right w:val="single" w:sz="4" w:space="0" w:color="auto"/>
            </w:tcBorders>
            <w:shd w:val="clear" w:color="auto" w:fill="auto"/>
            <w:vAlign w:val="center"/>
            <w:hideMark/>
          </w:tcPr>
          <w:p w:rsidR="00F344EA" w:rsidRPr="00374301" w:rsidRDefault="00F344EA" w:rsidP="003A020F">
            <w:pPr>
              <w:spacing w:after="0"/>
              <w:jc w:val="center"/>
              <w:rPr>
                <w:rFonts w:ascii="Tahoma" w:hAnsi="Tahoma" w:cs="Tahoma"/>
                <w:color w:val="000000"/>
                <w:sz w:val="20"/>
                <w:szCs w:val="20"/>
              </w:rPr>
            </w:pPr>
            <w:r w:rsidRPr="00374301">
              <w:rPr>
                <w:rFonts w:ascii="Tahoma" w:hAnsi="Tahoma" w:cs="Tahoma"/>
                <w:color w:val="000000"/>
                <w:sz w:val="20"/>
                <w:szCs w:val="20"/>
              </w:rPr>
              <w:t>4768,85</w:t>
            </w:r>
          </w:p>
        </w:tc>
      </w:tr>
      <w:tr w:rsidR="00F344EA" w:rsidRPr="00374301" w:rsidTr="0037430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b/>
                <w:bCs/>
                <w:i/>
                <w:iCs/>
                <w:color w:val="000000"/>
                <w:sz w:val="20"/>
                <w:szCs w:val="20"/>
                <w:lang w:eastAsia="ru-RU"/>
              </w:rPr>
            </w:pPr>
            <w:r w:rsidRPr="00374301">
              <w:rPr>
                <w:rFonts w:ascii="Tahoma" w:eastAsia="Times New Roman" w:hAnsi="Tahoma" w:cs="Tahoma"/>
                <w:b/>
                <w:bCs/>
                <w:i/>
                <w:iCs/>
                <w:color w:val="000000"/>
                <w:sz w:val="20"/>
                <w:szCs w:val="20"/>
                <w:lang w:eastAsia="ru-RU"/>
              </w:rPr>
              <w:t>Итого по Филиалу «Владимирский» ПАО «Т Плюс»</w:t>
            </w:r>
          </w:p>
        </w:tc>
        <w:tc>
          <w:tcPr>
            <w:tcW w:w="3403" w:type="dxa"/>
            <w:tcBorders>
              <w:top w:val="nil"/>
              <w:left w:val="nil"/>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hAnsi="Tahoma" w:cs="Tahoma"/>
                <w:sz w:val="20"/>
                <w:szCs w:val="20"/>
              </w:rPr>
            </w:pPr>
            <w:r w:rsidRPr="00374301">
              <w:rPr>
                <w:rFonts w:ascii="Tahoma" w:eastAsia="Times New Roman" w:hAnsi="Tahoma" w:cs="Tahoma"/>
                <w:b/>
                <w:bCs/>
                <w:i/>
                <w:iCs/>
                <w:color w:val="000000"/>
                <w:sz w:val="20"/>
                <w:szCs w:val="20"/>
                <w:lang w:eastAsia="ru-RU"/>
              </w:rPr>
              <w:fldChar w:fldCharType="begin"/>
            </w:r>
            <w:r w:rsidRPr="00374301">
              <w:rPr>
                <w:rFonts w:ascii="Tahoma" w:eastAsia="Times New Roman" w:hAnsi="Tahoma" w:cs="Tahoma"/>
                <w:b/>
                <w:bCs/>
                <w:i/>
                <w:iCs/>
                <w:color w:val="000000"/>
                <w:sz w:val="20"/>
                <w:szCs w:val="20"/>
                <w:lang w:eastAsia="ru-RU"/>
              </w:rPr>
              <w:instrText xml:space="preserve"> LINK </w:instrText>
            </w:r>
            <w:r w:rsidR="00E15766" w:rsidRPr="00374301">
              <w:rPr>
                <w:rFonts w:ascii="Tahoma" w:eastAsia="Times New Roman" w:hAnsi="Tahoma" w:cs="Tahoma"/>
                <w:b/>
                <w:bCs/>
                <w:i/>
                <w:iCs/>
                <w:color w:val="000000"/>
                <w:sz w:val="20"/>
                <w:szCs w:val="20"/>
                <w:lang w:eastAsia="ru-RU"/>
              </w:rPr>
              <w:instrText xml:space="preserve">Excel.Sheet.12 "\\\\Ivn-fs01\\techno-1\\DATA1\\tmp\\ПТО ИвТС\\СХЕМЫ ТЕПЛОСНАБЖЕНИЯ\\опросники Иваново 02.02.2023\\ТСО - ТС.XLSX" "П11.1 Характеристика ТС!R38C2" </w:instrText>
            </w:r>
            <w:r w:rsidRPr="00374301">
              <w:rPr>
                <w:rFonts w:ascii="Tahoma" w:eastAsia="Times New Roman" w:hAnsi="Tahoma" w:cs="Tahoma"/>
                <w:b/>
                <w:bCs/>
                <w:i/>
                <w:iCs/>
                <w:color w:val="000000"/>
                <w:sz w:val="20"/>
                <w:szCs w:val="20"/>
                <w:lang w:eastAsia="ru-RU"/>
              </w:rPr>
              <w:instrText xml:space="preserve">\a \f 5 \h  \* MERGEFORMAT </w:instrText>
            </w:r>
            <w:r w:rsidR="00374301" w:rsidRPr="00374301">
              <w:rPr>
                <w:rFonts w:ascii="Tahoma" w:eastAsia="Times New Roman" w:hAnsi="Tahoma" w:cs="Tahoma"/>
                <w:b/>
                <w:bCs/>
                <w:i/>
                <w:iCs/>
                <w:color w:val="000000"/>
                <w:sz w:val="20"/>
                <w:szCs w:val="20"/>
                <w:lang w:eastAsia="ru-RU"/>
              </w:rPr>
              <w:fldChar w:fldCharType="separate"/>
            </w:r>
            <w:r w:rsidR="00374301" w:rsidRPr="00374301">
              <w:rPr>
                <w:rFonts w:ascii="Tahoma" w:eastAsia="Times New Roman" w:hAnsi="Tahoma" w:cs="Tahoma"/>
                <w:b/>
                <w:bCs/>
                <w:i/>
                <w:iCs/>
                <w:color w:val="000000"/>
                <w:sz w:val="20"/>
                <w:szCs w:val="20"/>
                <w:lang w:eastAsia="ru-RU"/>
              </w:rPr>
              <w:t>29764</w:t>
            </w:r>
            <w:r w:rsidRPr="00374301">
              <w:rPr>
                <w:rFonts w:ascii="Tahoma" w:eastAsia="Times New Roman" w:hAnsi="Tahoma" w:cs="Tahoma"/>
                <w:b/>
                <w:bCs/>
                <w:i/>
                <w:iCs/>
                <w:color w:val="000000"/>
                <w:sz w:val="20"/>
                <w:szCs w:val="20"/>
                <w:lang w:eastAsia="ru-RU"/>
              </w:rPr>
              <w:fldChar w:fldCharType="end"/>
            </w:r>
            <w:r w:rsidR="001D6B74">
              <w:rPr>
                <w:rFonts w:ascii="Tahoma" w:eastAsia="Times New Roman" w:hAnsi="Tahoma" w:cs="Tahoma"/>
                <w:b/>
                <w:bCs/>
                <w:i/>
                <w:iCs/>
                <w:color w:val="000000"/>
                <w:sz w:val="20"/>
                <w:szCs w:val="20"/>
                <w:lang w:eastAsia="ru-RU"/>
              </w:rPr>
              <w:t>*</w:t>
            </w:r>
          </w:p>
        </w:tc>
        <w:tc>
          <w:tcPr>
            <w:tcW w:w="2404" w:type="dxa"/>
            <w:tcBorders>
              <w:top w:val="nil"/>
              <w:left w:val="nil"/>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hAnsi="Tahoma" w:cs="Tahoma"/>
                <w:sz w:val="20"/>
                <w:szCs w:val="20"/>
              </w:rPr>
            </w:pPr>
            <w:r w:rsidRPr="00374301">
              <w:rPr>
                <w:rFonts w:ascii="Tahoma" w:eastAsia="Times New Roman" w:hAnsi="Tahoma" w:cs="Tahoma"/>
                <w:b/>
                <w:bCs/>
                <w:i/>
                <w:iCs/>
                <w:color w:val="000000"/>
                <w:sz w:val="20"/>
                <w:szCs w:val="20"/>
                <w:lang w:eastAsia="ru-RU"/>
              </w:rPr>
              <w:fldChar w:fldCharType="begin"/>
            </w:r>
            <w:r w:rsidRPr="00374301">
              <w:rPr>
                <w:rFonts w:ascii="Tahoma" w:eastAsia="Times New Roman" w:hAnsi="Tahoma" w:cs="Tahoma"/>
                <w:b/>
                <w:bCs/>
                <w:i/>
                <w:iCs/>
                <w:color w:val="000000"/>
                <w:sz w:val="20"/>
                <w:szCs w:val="20"/>
                <w:lang w:eastAsia="ru-RU"/>
              </w:rPr>
              <w:instrText xml:space="preserve"> LINK </w:instrText>
            </w:r>
            <w:r w:rsidR="00E15766" w:rsidRPr="00374301">
              <w:rPr>
                <w:rFonts w:ascii="Tahoma" w:eastAsia="Times New Roman" w:hAnsi="Tahoma" w:cs="Tahoma"/>
                <w:b/>
                <w:bCs/>
                <w:i/>
                <w:iCs/>
                <w:color w:val="000000"/>
                <w:sz w:val="20"/>
                <w:szCs w:val="20"/>
                <w:lang w:eastAsia="ru-RU"/>
              </w:rPr>
              <w:instrText xml:space="preserve">Excel.Sheet.12 "\\\\Ivn-fs01\\techno-1\\DATA1\\tmp\\ПТО ИвТС\\СХЕМЫ ТЕПЛОСНАБЖЕНИЯ\\опросники Иваново 02.02.2023\\ТСО - ТС.XLSX" "П11.1 Характеристика ТС!R38C3" </w:instrText>
            </w:r>
            <w:r w:rsidRPr="00374301">
              <w:rPr>
                <w:rFonts w:ascii="Tahoma" w:eastAsia="Times New Roman" w:hAnsi="Tahoma" w:cs="Tahoma"/>
                <w:b/>
                <w:bCs/>
                <w:i/>
                <w:iCs/>
                <w:color w:val="000000"/>
                <w:sz w:val="20"/>
                <w:szCs w:val="20"/>
                <w:lang w:eastAsia="ru-RU"/>
              </w:rPr>
              <w:instrText xml:space="preserve">\a \f 5 \h  \* MERGEFORMAT </w:instrText>
            </w:r>
            <w:r w:rsidR="00374301" w:rsidRPr="00374301">
              <w:rPr>
                <w:rFonts w:ascii="Tahoma" w:eastAsia="Times New Roman" w:hAnsi="Tahoma" w:cs="Tahoma"/>
                <w:b/>
                <w:bCs/>
                <w:i/>
                <w:iCs/>
                <w:color w:val="000000"/>
                <w:sz w:val="20"/>
                <w:szCs w:val="20"/>
                <w:lang w:eastAsia="ru-RU"/>
              </w:rPr>
              <w:fldChar w:fldCharType="separate"/>
            </w:r>
            <w:r w:rsidR="00374301" w:rsidRPr="00374301">
              <w:rPr>
                <w:rFonts w:ascii="Tahoma" w:eastAsia="Times New Roman" w:hAnsi="Tahoma" w:cs="Tahoma"/>
                <w:b/>
                <w:bCs/>
                <w:i/>
                <w:iCs/>
                <w:color w:val="000000"/>
                <w:sz w:val="20"/>
                <w:szCs w:val="20"/>
                <w:lang w:eastAsia="ru-RU"/>
              </w:rPr>
              <w:t>7704</w:t>
            </w:r>
            <w:r w:rsidRPr="00374301">
              <w:rPr>
                <w:rFonts w:ascii="Tahoma" w:eastAsia="Times New Roman" w:hAnsi="Tahoma" w:cs="Tahoma"/>
                <w:b/>
                <w:bCs/>
                <w:i/>
                <w:iCs/>
                <w:color w:val="000000"/>
                <w:sz w:val="20"/>
                <w:szCs w:val="20"/>
                <w:lang w:eastAsia="ru-RU"/>
              </w:rPr>
              <w:fldChar w:fldCharType="end"/>
            </w:r>
            <w:r w:rsidR="001D6B74">
              <w:rPr>
                <w:rFonts w:ascii="Tahoma" w:eastAsia="Times New Roman" w:hAnsi="Tahoma" w:cs="Tahoma"/>
                <w:b/>
                <w:bCs/>
                <w:i/>
                <w:iCs/>
                <w:color w:val="000000"/>
                <w:sz w:val="20"/>
                <w:szCs w:val="20"/>
                <w:lang w:eastAsia="ru-RU"/>
              </w:rPr>
              <w:t>*</w:t>
            </w:r>
          </w:p>
        </w:tc>
      </w:tr>
    </w:tbl>
    <w:p w:rsidR="001D6B74" w:rsidRPr="001D6B74" w:rsidRDefault="001D6B74" w:rsidP="001D6B74">
      <w:pPr>
        <w:spacing w:line="276" w:lineRule="auto"/>
        <w:rPr>
          <w:rFonts w:ascii="Tahoma" w:hAnsi="Tahoma" w:cs="Tahoma"/>
          <w:sz w:val="20"/>
          <w:szCs w:val="20"/>
        </w:rPr>
      </w:pPr>
      <w:r w:rsidRPr="001D6B74">
        <w:rPr>
          <w:rFonts w:ascii="Tahoma" w:hAnsi="Tahoma" w:cs="Tahoma"/>
          <w:sz w:val="20"/>
          <w:szCs w:val="20"/>
        </w:rPr>
        <w:t>*</w:t>
      </w:r>
      <w:r w:rsidRPr="00C25BD7">
        <w:rPr>
          <w:rFonts w:ascii="Tahoma" w:hAnsi="Tahoma" w:cs="Tahoma"/>
          <w:i/>
          <w:sz w:val="20"/>
          <w:szCs w:val="20"/>
        </w:rPr>
        <w:t>Без учета тепловых сетей ТСО ИБХР ФКУ «ЦОУМТС МВД России»</w:t>
      </w:r>
    </w:p>
    <w:p w:rsidR="009A65D7" w:rsidRPr="00374301" w:rsidRDefault="00930303" w:rsidP="009A65D7">
      <w:pPr>
        <w:pStyle w:val="2"/>
        <w:numPr>
          <w:ilvl w:val="0"/>
          <w:numId w:val="0"/>
        </w:numPr>
        <w:tabs>
          <w:tab w:val="left" w:pos="567"/>
        </w:tabs>
        <w:jc w:val="both"/>
        <w:rPr>
          <w:rFonts w:ascii="Tahoma" w:hAnsi="Tahoma" w:cs="Tahoma"/>
          <w:b w:val="0"/>
          <w:sz w:val="20"/>
          <w:szCs w:val="20"/>
        </w:rPr>
      </w:pPr>
      <w:proofErr w:type="spellStart"/>
      <w:r w:rsidRPr="00374301">
        <w:rPr>
          <w:rFonts w:ascii="Tahoma" w:hAnsi="Tahoma" w:cs="Tahoma"/>
          <w:sz w:val="20"/>
          <w:szCs w:val="20"/>
        </w:rPr>
        <w:t>ГЛАВА</w:t>
      </w:r>
      <w:proofErr w:type="spellEnd"/>
      <w:r w:rsidRPr="00374301">
        <w:rPr>
          <w:rFonts w:ascii="Tahoma" w:hAnsi="Tahoma" w:cs="Tahoma"/>
          <w:sz w:val="20"/>
          <w:szCs w:val="20"/>
        </w:rPr>
        <w:t xml:space="preserve"> 1 ТОМ 1. </w:t>
      </w:r>
      <w:r w:rsidR="009A65D7" w:rsidRPr="00374301">
        <w:rPr>
          <w:rFonts w:ascii="Tahoma" w:hAnsi="Tahoma" w:cs="Tahoma"/>
          <w:b w:val="0"/>
          <w:sz w:val="20"/>
          <w:szCs w:val="20"/>
        </w:rPr>
        <w:t>П</w:t>
      </w:r>
      <w:r w:rsidR="00F344EA" w:rsidRPr="00374301">
        <w:rPr>
          <w:rFonts w:ascii="Tahoma" w:hAnsi="Tahoma" w:cs="Tahoma"/>
          <w:b w:val="0"/>
          <w:sz w:val="20"/>
          <w:szCs w:val="20"/>
        </w:rPr>
        <w:t>ункт</w:t>
      </w:r>
      <w:r w:rsidR="009A65D7" w:rsidRPr="00374301">
        <w:rPr>
          <w:rFonts w:ascii="Tahoma" w:hAnsi="Tahoma" w:cs="Tahoma"/>
          <w:b w:val="0"/>
          <w:sz w:val="20"/>
          <w:szCs w:val="20"/>
        </w:rPr>
        <w:t xml:space="preserve"> 3.4. </w:t>
      </w:r>
      <w:bookmarkEnd w:id="3"/>
      <w:r w:rsidR="00F344EA" w:rsidRPr="00374301">
        <w:rPr>
          <w:rFonts w:ascii="Tahoma" w:hAnsi="Tahoma" w:cs="Tahoma"/>
          <w:b w:val="0"/>
          <w:sz w:val="20"/>
          <w:szCs w:val="20"/>
        </w:rPr>
        <w:t>Таблицы 93, 94 и 96</w:t>
      </w:r>
    </w:p>
    <w:p w:rsidR="009A65D7" w:rsidRPr="00374301" w:rsidRDefault="009A65D7" w:rsidP="009A65D7">
      <w:pPr>
        <w:pStyle w:val="a6"/>
        <w:keepNext/>
        <w:keepLines/>
        <w:suppressAutoHyphens w:val="0"/>
        <w:spacing w:before="120" w:after="120"/>
        <w:jc w:val="both"/>
        <w:rPr>
          <w:rFonts w:ascii="Tahoma" w:hAnsi="Tahoma" w:cs="Tahoma"/>
          <w:color w:val="auto"/>
          <w:sz w:val="20"/>
          <w:szCs w:val="20"/>
        </w:rPr>
      </w:pPr>
      <w:bookmarkStart w:id="9" w:name="_Toc56964068"/>
      <w:bookmarkStart w:id="10" w:name="_Toc81326263"/>
      <w:bookmarkStart w:id="11" w:name="_Toc134630717"/>
      <w:r w:rsidRPr="00374301">
        <w:rPr>
          <w:rFonts w:ascii="Tahoma" w:hAnsi="Tahoma" w:cs="Tahoma"/>
          <w:color w:val="auto"/>
          <w:sz w:val="20"/>
          <w:szCs w:val="20"/>
        </w:rPr>
        <w:t xml:space="preserve">Таблица </w:t>
      </w:r>
      <w:r w:rsidRPr="00374301">
        <w:rPr>
          <w:rFonts w:ascii="Tahoma" w:hAnsi="Tahoma" w:cs="Tahoma"/>
          <w:sz w:val="20"/>
          <w:szCs w:val="20"/>
        </w:rPr>
        <w:fldChar w:fldCharType="begin"/>
      </w:r>
      <w:r w:rsidRPr="00374301">
        <w:rPr>
          <w:rFonts w:ascii="Tahoma" w:hAnsi="Tahoma" w:cs="Tahoma"/>
          <w:color w:val="auto"/>
          <w:sz w:val="20"/>
          <w:szCs w:val="20"/>
        </w:rPr>
        <w:instrText xml:space="preserve"> SEQ Таблица \* ARABIC </w:instrText>
      </w:r>
      <w:r w:rsidRPr="00374301">
        <w:rPr>
          <w:rFonts w:ascii="Tahoma" w:hAnsi="Tahoma" w:cs="Tahoma"/>
          <w:sz w:val="20"/>
          <w:szCs w:val="20"/>
        </w:rPr>
        <w:fldChar w:fldCharType="separate"/>
      </w:r>
      <w:r w:rsidR="0073722C">
        <w:rPr>
          <w:rFonts w:ascii="Tahoma" w:hAnsi="Tahoma" w:cs="Tahoma"/>
          <w:noProof/>
          <w:color w:val="auto"/>
          <w:sz w:val="20"/>
          <w:szCs w:val="20"/>
        </w:rPr>
        <w:t>3</w:t>
      </w:r>
      <w:r w:rsidRPr="00374301">
        <w:rPr>
          <w:rFonts w:ascii="Tahoma" w:hAnsi="Tahoma" w:cs="Tahoma"/>
          <w:sz w:val="20"/>
          <w:szCs w:val="20"/>
        </w:rPr>
        <w:fldChar w:fldCharType="end"/>
      </w:r>
      <w:r w:rsidRPr="00374301">
        <w:rPr>
          <w:rFonts w:ascii="Tahoma" w:hAnsi="Tahoma" w:cs="Tahoma"/>
          <w:color w:val="auto"/>
          <w:sz w:val="20"/>
          <w:szCs w:val="20"/>
        </w:rPr>
        <w:t xml:space="preserve"> – Способы прокладки магистральных тепловых сетей ТСО в зоне деятельности ЕТО</w:t>
      </w:r>
      <w:bookmarkEnd w:id="9"/>
      <w:bookmarkEnd w:id="10"/>
      <w:bookmarkEnd w:id="11"/>
    </w:p>
    <w:tbl>
      <w:tblPr>
        <w:tblW w:w="5000" w:type="pct"/>
        <w:tblLook w:val="0000" w:firstRow="0" w:lastRow="0" w:firstColumn="0" w:lastColumn="0" w:noHBand="0" w:noVBand="0"/>
      </w:tblPr>
      <w:tblGrid>
        <w:gridCol w:w="3222"/>
        <w:gridCol w:w="3326"/>
        <w:gridCol w:w="2790"/>
      </w:tblGrid>
      <w:tr w:rsidR="009A65D7" w:rsidRPr="00374301" w:rsidTr="00532435">
        <w:trPr>
          <w:trHeight w:val="20"/>
          <w:tblHeader/>
        </w:trPr>
        <w:tc>
          <w:tcPr>
            <w:tcW w:w="1725" w:type="pct"/>
            <w:tcBorders>
              <w:top w:val="single" w:sz="6" w:space="0" w:color="auto"/>
              <w:left w:val="single" w:sz="6" w:space="0" w:color="auto"/>
              <w:bottom w:val="single" w:sz="6" w:space="0" w:color="auto"/>
              <w:right w:val="single" w:sz="6" w:space="0" w:color="auto"/>
            </w:tcBorders>
            <w:vAlign w:val="center"/>
          </w:tcPr>
          <w:p w:rsidR="009A65D7" w:rsidRPr="00374301" w:rsidRDefault="009A65D7" w:rsidP="003A020F">
            <w:pPr>
              <w:autoSpaceDE w:val="0"/>
              <w:autoSpaceDN w:val="0"/>
              <w:adjustRightInd w:val="0"/>
              <w:spacing w:after="0" w:line="240" w:lineRule="auto"/>
              <w:jc w:val="center"/>
              <w:rPr>
                <w:rFonts w:ascii="Tahoma" w:hAnsi="Tahoma" w:cs="Tahoma"/>
                <w:b/>
                <w:bCs/>
                <w:color w:val="000000"/>
                <w:sz w:val="20"/>
                <w:szCs w:val="20"/>
              </w:rPr>
            </w:pPr>
            <w:r w:rsidRPr="00374301">
              <w:rPr>
                <w:rFonts w:ascii="Tahoma" w:hAnsi="Tahoma" w:cs="Tahoma"/>
                <w:b/>
                <w:bCs/>
                <w:color w:val="000000"/>
                <w:sz w:val="20"/>
                <w:szCs w:val="20"/>
              </w:rPr>
              <w:t>Способ прокладки</w:t>
            </w:r>
          </w:p>
        </w:tc>
        <w:tc>
          <w:tcPr>
            <w:tcW w:w="1781" w:type="pct"/>
            <w:tcBorders>
              <w:top w:val="single" w:sz="6" w:space="0" w:color="auto"/>
              <w:left w:val="single" w:sz="6" w:space="0" w:color="auto"/>
              <w:bottom w:val="single" w:sz="6" w:space="0" w:color="auto"/>
              <w:right w:val="single" w:sz="6" w:space="0" w:color="auto"/>
            </w:tcBorders>
            <w:vAlign w:val="center"/>
          </w:tcPr>
          <w:p w:rsidR="009A65D7" w:rsidRPr="00374301" w:rsidRDefault="009A65D7" w:rsidP="003A020F">
            <w:pPr>
              <w:autoSpaceDE w:val="0"/>
              <w:autoSpaceDN w:val="0"/>
              <w:adjustRightInd w:val="0"/>
              <w:spacing w:after="0" w:line="240" w:lineRule="auto"/>
              <w:jc w:val="center"/>
              <w:rPr>
                <w:rFonts w:ascii="Tahoma" w:hAnsi="Tahoma" w:cs="Tahoma"/>
                <w:b/>
                <w:bCs/>
                <w:color w:val="000000"/>
                <w:sz w:val="20"/>
                <w:szCs w:val="20"/>
              </w:rPr>
            </w:pPr>
            <w:r w:rsidRPr="00374301">
              <w:rPr>
                <w:rFonts w:ascii="Tahoma" w:hAnsi="Tahoma" w:cs="Tahoma"/>
                <w:b/>
                <w:bCs/>
                <w:color w:val="000000"/>
                <w:sz w:val="20"/>
                <w:szCs w:val="20"/>
              </w:rPr>
              <w:t>Протяженность трубопроводов в 1-трубном исчислении, м</w:t>
            </w:r>
          </w:p>
        </w:tc>
        <w:tc>
          <w:tcPr>
            <w:tcW w:w="1494" w:type="pct"/>
            <w:tcBorders>
              <w:top w:val="single" w:sz="6" w:space="0" w:color="auto"/>
              <w:left w:val="single" w:sz="6" w:space="0" w:color="auto"/>
              <w:bottom w:val="single" w:sz="6" w:space="0" w:color="auto"/>
              <w:right w:val="single" w:sz="6" w:space="0" w:color="auto"/>
            </w:tcBorders>
            <w:vAlign w:val="center"/>
          </w:tcPr>
          <w:p w:rsidR="009A65D7" w:rsidRPr="00374301" w:rsidRDefault="009A65D7" w:rsidP="003A020F">
            <w:pPr>
              <w:autoSpaceDE w:val="0"/>
              <w:autoSpaceDN w:val="0"/>
              <w:adjustRightInd w:val="0"/>
              <w:spacing w:after="0" w:line="240" w:lineRule="auto"/>
              <w:jc w:val="center"/>
              <w:rPr>
                <w:rFonts w:ascii="Tahoma" w:hAnsi="Tahoma" w:cs="Tahoma"/>
                <w:b/>
                <w:bCs/>
                <w:color w:val="000000"/>
                <w:sz w:val="20"/>
                <w:szCs w:val="20"/>
              </w:rPr>
            </w:pPr>
            <w:r w:rsidRPr="00374301">
              <w:rPr>
                <w:rFonts w:ascii="Tahoma" w:hAnsi="Tahoma" w:cs="Tahoma"/>
                <w:b/>
                <w:bCs/>
                <w:color w:val="000000"/>
                <w:sz w:val="20"/>
                <w:szCs w:val="20"/>
              </w:rPr>
              <w:t>Материальная характеристика, м²</w:t>
            </w:r>
          </w:p>
        </w:tc>
      </w:tr>
      <w:tr w:rsidR="009A65D7" w:rsidRPr="00374301" w:rsidTr="00532435">
        <w:trPr>
          <w:trHeight w:val="20"/>
        </w:trPr>
        <w:tc>
          <w:tcPr>
            <w:tcW w:w="1725" w:type="pct"/>
            <w:tcBorders>
              <w:top w:val="single" w:sz="6" w:space="0" w:color="auto"/>
              <w:left w:val="single" w:sz="6" w:space="0" w:color="auto"/>
              <w:bottom w:val="single" w:sz="6" w:space="0" w:color="auto"/>
              <w:right w:val="single" w:sz="6" w:space="0" w:color="auto"/>
            </w:tcBorders>
            <w:vAlign w:val="center"/>
          </w:tcPr>
          <w:p w:rsidR="009A65D7" w:rsidRPr="00374301" w:rsidRDefault="009A65D7" w:rsidP="003A020F">
            <w:pPr>
              <w:autoSpaceDE w:val="0"/>
              <w:autoSpaceDN w:val="0"/>
              <w:adjustRightInd w:val="0"/>
              <w:spacing w:after="0" w:line="240" w:lineRule="auto"/>
              <w:jc w:val="center"/>
              <w:rPr>
                <w:rFonts w:ascii="Tahoma" w:hAnsi="Tahoma" w:cs="Tahoma"/>
                <w:b/>
                <w:bCs/>
                <w:color w:val="000000"/>
                <w:sz w:val="20"/>
                <w:szCs w:val="20"/>
              </w:rPr>
            </w:pPr>
            <w:r w:rsidRPr="00374301">
              <w:rPr>
                <w:rFonts w:ascii="Tahoma" w:hAnsi="Tahoma" w:cs="Tahoma"/>
                <w:b/>
                <w:bCs/>
                <w:color w:val="000000"/>
                <w:sz w:val="20"/>
                <w:szCs w:val="20"/>
              </w:rPr>
              <w:t>ЕТО:</w:t>
            </w:r>
          </w:p>
        </w:tc>
        <w:tc>
          <w:tcPr>
            <w:tcW w:w="3275" w:type="pct"/>
            <w:gridSpan w:val="2"/>
            <w:tcBorders>
              <w:top w:val="single" w:sz="6" w:space="0" w:color="auto"/>
              <w:left w:val="single" w:sz="6" w:space="0" w:color="auto"/>
              <w:bottom w:val="single" w:sz="6" w:space="0" w:color="auto"/>
              <w:right w:val="single" w:sz="6" w:space="0" w:color="auto"/>
            </w:tcBorders>
            <w:vAlign w:val="center"/>
          </w:tcPr>
          <w:p w:rsidR="009A65D7" w:rsidRPr="00374301" w:rsidRDefault="009A65D7" w:rsidP="003A020F">
            <w:pPr>
              <w:autoSpaceDE w:val="0"/>
              <w:autoSpaceDN w:val="0"/>
              <w:adjustRightInd w:val="0"/>
              <w:spacing w:after="0" w:line="240" w:lineRule="auto"/>
              <w:jc w:val="center"/>
              <w:rPr>
                <w:rFonts w:ascii="Tahoma" w:hAnsi="Tahoma" w:cs="Tahoma"/>
                <w:b/>
                <w:bCs/>
                <w:color w:val="000000"/>
                <w:sz w:val="20"/>
                <w:szCs w:val="20"/>
              </w:rPr>
            </w:pPr>
            <w:r w:rsidRPr="00374301">
              <w:rPr>
                <w:rFonts w:ascii="Tahoma" w:hAnsi="Tahoma" w:cs="Tahoma"/>
                <w:b/>
                <w:bCs/>
                <w:color w:val="000000"/>
                <w:sz w:val="20"/>
                <w:szCs w:val="20"/>
              </w:rPr>
              <w:t>№001 - Филиал «Владимирский» ПАО «Т Плюс»</w:t>
            </w:r>
          </w:p>
        </w:tc>
      </w:tr>
      <w:tr w:rsidR="009A65D7" w:rsidRPr="00374301" w:rsidTr="00532435">
        <w:trPr>
          <w:trHeight w:val="20"/>
        </w:trPr>
        <w:tc>
          <w:tcPr>
            <w:tcW w:w="1725" w:type="pct"/>
            <w:tcBorders>
              <w:top w:val="single" w:sz="6" w:space="0" w:color="auto"/>
              <w:left w:val="single" w:sz="6" w:space="0" w:color="auto"/>
              <w:bottom w:val="single" w:sz="6" w:space="0" w:color="auto"/>
              <w:right w:val="single" w:sz="6" w:space="0" w:color="auto"/>
            </w:tcBorders>
            <w:vAlign w:val="center"/>
          </w:tcPr>
          <w:p w:rsidR="009A65D7" w:rsidRPr="00374301" w:rsidRDefault="009A65D7" w:rsidP="003A020F">
            <w:pPr>
              <w:autoSpaceDE w:val="0"/>
              <w:autoSpaceDN w:val="0"/>
              <w:adjustRightInd w:val="0"/>
              <w:spacing w:after="0" w:line="240" w:lineRule="auto"/>
              <w:jc w:val="center"/>
              <w:rPr>
                <w:rFonts w:ascii="Tahoma" w:hAnsi="Tahoma" w:cs="Tahoma"/>
                <w:b/>
                <w:bCs/>
                <w:color w:val="000000"/>
                <w:sz w:val="20"/>
                <w:szCs w:val="20"/>
              </w:rPr>
            </w:pPr>
            <w:r w:rsidRPr="00374301">
              <w:rPr>
                <w:rFonts w:ascii="Tahoma" w:hAnsi="Tahoma" w:cs="Tahoma"/>
                <w:b/>
                <w:bCs/>
                <w:color w:val="000000"/>
                <w:sz w:val="20"/>
                <w:szCs w:val="20"/>
              </w:rPr>
              <w:t>ТСО:</w:t>
            </w:r>
          </w:p>
        </w:tc>
        <w:tc>
          <w:tcPr>
            <w:tcW w:w="3275" w:type="pct"/>
            <w:gridSpan w:val="2"/>
            <w:tcBorders>
              <w:top w:val="single" w:sz="6" w:space="0" w:color="auto"/>
              <w:left w:val="single" w:sz="6" w:space="0" w:color="auto"/>
              <w:bottom w:val="single" w:sz="6" w:space="0" w:color="auto"/>
              <w:right w:val="single" w:sz="6" w:space="0" w:color="auto"/>
            </w:tcBorders>
            <w:vAlign w:val="center"/>
          </w:tcPr>
          <w:p w:rsidR="009A65D7" w:rsidRPr="00374301" w:rsidRDefault="009A65D7" w:rsidP="003A020F">
            <w:pPr>
              <w:autoSpaceDE w:val="0"/>
              <w:autoSpaceDN w:val="0"/>
              <w:adjustRightInd w:val="0"/>
              <w:spacing w:after="0" w:line="240" w:lineRule="auto"/>
              <w:jc w:val="center"/>
              <w:rPr>
                <w:rFonts w:ascii="Tahoma" w:hAnsi="Tahoma" w:cs="Tahoma"/>
                <w:b/>
                <w:bCs/>
                <w:color w:val="000000"/>
                <w:sz w:val="20"/>
                <w:szCs w:val="20"/>
              </w:rPr>
            </w:pPr>
            <w:r w:rsidRPr="00374301">
              <w:rPr>
                <w:rFonts w:ascii="Tahoma" w:hAnsi="Tahoma" w:cs="Tahoma"/>
                <w:b/>
                <w:bCs/>
                <w:color w:val="000000"/>
                <w:sz w:val="20"/>
                <w:szCs w:val="20"/>
              </w:rPr>
              <w:t>Филиал «Владимирский» ПАО «Т Плюс»</w:t>
            </w:r>
          </w:p>
        </w:tc>
      </w:tr>
      <w:tr w:rsidR="009A65D7" w:rsidRPr="00374301" w:rsidTr="00F344EA">
        <w:trPr>
          <w:trHeight w:val="20"/>
        </w:trPr>
        <w:tc>
          <w:tcPr>
            <w:tcW w:w="1725" w:type="pct"/>
            <w:tcBorders>
              <w:top w:val="single" w:sz="6" w:space="0" w:color="auto"/>
              <w:left w:val="single" w:sz="6" w:space="0" w:color="auto"/>
              <w:bottom w:val="single" w:sz="6" w:space="0" w:color="auto"/>
              <w:right w:val="single" w:sz="6" w:space="0" w:color="auto"/>
            </w:tcBorders>
            <w:vAlign w:val="center"/>
          </w:tcPr>
          <w:p w:rsidR="009A65D7" w:rsidRPr="00374301" w:rsidRDefault="009A65D7" w:rsidP="003A020F">
            <w:pPr>
              <w:autoSpaceDE w:val="0"/>
              <w:autoSpaceDN w:val="0"/>
              <w:adjustRightInd w:val="0"/>
              <w:spacing w:after="0" w:line="240" w:lineRule="auto"/>
              <w:rPr>
                <w:rFonts w:ascii="Tahoma" w:hAnsi="Tahoma" w:cs="Tahoma"/>
                <w:color w:val="000000"/>
                <w:sz w:val="20"/>
                <w:szCs w:val="20"/>
              </w:rPr>
            </w:pPr>
            <w:r w:rsidRPr="00374301">
              <w:rPr>
                <w:rFonts w:ascii="Tahoma" w:hAnsi="Tahoma" w:cs="Tahoma"/>
                <w:color w:val="000000"/>
                <w:sz w:val="20"/>
                <w:szCs w:val="20"/>
              </w:rPr>
              <w:t>Надземная</w:t>
            </w:r>
          </w:p>
        </w:tc>
        <w:tc>
          <w:tcPr>
            <w:tcW w:w="1781" w:type="pct"/>
            <w:tcBorders>
              <w:top w:val="single" w:sz="6" w:space="0" w:color="auto"/>
              <w:left w:val="single" w:sz="6" w:space="0" w:color="auto"/>
              <w:bottom w:val="single" w:sz="6" w:space="0" w:color="auto"/>
              <w:right w:val="single" w:sz="6" w:space="0" w:color="auto"/>
            </w:tcBorders>
          </w:tcPr>
          <w:p w:rsidR="009A65D7" w:rsidRPr="00374301" w:rsidRDefault="0060268E" w:rsidP="003A020F">
            <w:pPr>
              <w:autoSpaceDE w:val="0"/>
              <w:autoSpaceDN w:val="0"/>
              <w:adjustRightInd w:val="0"/>
              <w:spacing w:after="0" w:line="240" w:lineRule="auto"/>
              <w:jc w:val="center"/>
              <w:rPr>
                <w:rFonts w:ascii="Tahoma" w:hAnsi="Tahoma" w:cs="Tahoma"/>
                <w:color w:val="000000"/>
                <w:sz w:val="20"/>
                <w:szCs w:val="20"/>
              </w:rPr>
            </w:pPr>
            <w:r w:rsidRPr="00374301">
              <w:rPr>
                <w:rFonts w:ascii="Tahoma" w:hAnsi="Tahoma" w:cs="Tahoma"/>
                <w:color w:val="000000"/>
                <w:sz w:val="20"/>
                <w:szCs w:val="20"/>
              </w:rPr>
              <w:t>39</w:t>
            </w:r>
            <w:r w:rsidR="002402AB" w:rsidRPr="00374301">
              <w:rPr>
                <w:rFonts w:ascii="Tahoma" w:hAnsi="Tahoma" w:cs="Tahoma"/>
                <w:color w:val="000000"/>
                <w:sz w:val="20"/>
                <w:szCs w:val="20"/>
              </w:rPr>
              <w:t> </w:t>
            </w:r>
            <w:r w:rsidRPr="00374301">
              <w:rPr>
                <w:rFonts w:ascii="Tahoma" w:hAnsi="Tahoma" w:cs="Tahoma"/>
                <w:color w:val="000000"/>
                <w:sz w:val="20"/>
                <w:szCs w:val="20"/>
              </w:rPr>
              <w:t>46</w:t>
            </w:r>
            <w:r w:rsidR="002402AB" w:rsidRPr="00374301">
              <w:rPr>
                <w:rFonts w:ascii="Tahoma" w:hAnsi="Tahoma" w:cs="Tahoma"/>
                <w:color w:val="000000"/>
                <w:sz w:val="20"/>
                <w:szCs w:val="20"/>
              </w:rPr>
              <w:t>1,8</w:t>
            </w:r>
          </w:p>
        </w:tc>
        <w:tc>
          <w:tcPr>
            <w:tcW w:w="1494" w:type="pct"/>
            <w:tcBorders>
              <w:top w:val="single" w:sz="6" w:space="0" w:color="auto"/>
              <w:left w:val="single" w:sz="6" w:space="0" w:color="auto"/>
              <w:bottom w:val="single" w:sz="6" w:space="0" w:color="auto"/>
              <w:right w:val="single" w:sz="6" w:space="0" w:color="auto"/>
            </w:tcBorders>
            <w:shd w:val="clear" w:color="auto" w:fill="auto"/>
          </w:tcPr>
          <w:p w:rsidR="009A65D7" w:rsidRPr="00374301" w:rsidRDefault="0060268E" w:rsidP="003A020F">
            <w:pPr>
              <w:autoSpaceDE w:val="0"/>
              <w:autoSpaceDN w:val="0"/>
              <w:adjustRightInd w:val="0"/>
              <w:spacing w:after="0" w:line="240" w:lineRule="auto"/>
              <w:jc w:val="center"/>
              <w:rPr>
                <w:rFonts w:ascii="Tahoma" w:hAnsi="Tahoma" w:cs="Tahoma"/>
                <w:color w:val="000000"/>
                <w:sz w:val="20"/>
                <w:szCs w:val="20"/>
              </w:rPr>
            </w:pPr>
            <w:r w:rsidRPr="00374301">
              <w:rPr>
                <w:rFonts w:ascii="Tahoma" w:hAnsi="Tahoma" w:cs="Tahoma"/>
                <w:color w:val="000000"/>
                <w:sz w:val="20"/>
                <w:szCs w:val="20"/>
              </w:rPr>
              <w:t>27 466,3</w:t>
            </w:r>
          </w:p>
        </w:tc>
      </w:tr>
      <w:tr w:rsidR="009A65D7" w:rsidRPr="00374301" w:rsidTr="00F344EA">
        <w:trPr>
          <w:trHeight w:val="20"/>
        </w:trPr>
        <w:tc>
          <w:tcPr>
            <w:tcW w:w="1725" w:type="pct"/>
            <w:tcBorders>
              <w:top w:val="single" w:sz="6" w:space="0" w:color="auto"/>
              <w:left w:val="single" w:sz="6" w:space="0" w:color="auto"/>
              <w:bottom w:val="single" w:sz="6" w:space="0" w:color="auto"/>
              <w:right w:val="single" w:sz="6" w:space="0" w:color="auto"/>
            </w:tcBorders>
            <w:vAlign w:val="center"/>
          </w:tcPr>
          <w:p w:rsidR="009A65D7" w:rsidRPr="00374301" w:rsidRDefault="009A65D7" w:rsidP="003A020F">
            <w:pPr>
              <w:autoSpaceDE w:val="0"/>
              <w:autoSpaceDN w:val="0"/>
              <w:adjustRightInd w:val="0"/>
              <w:spacing w:after="0" w:line="240" w:lineRule="auto"/>
              <w:rPr>
                <w:rFonts w:ascii="Tahoma" w:hAnsi="Tahoma" w:cs="Tahoma"/>
                <w:color w:val="000000"/>
                <w:sz w:val="20"/>
                <w:szCs w:val="20"/>
              </w:rPr>
            </w:pPr>
            <w:r w:rsidRPr="00374301">
              <w:rPr>
                <w:rFonts w:ascii="Tahoma" w:hAnsi="Tahoma" w:cs="Tahoma"/>
                <w:color w:val="000000"/>
                <w:sz w:val="20"/>
                <w:szCs w:val="20"/>
              </w:rPr>
              <w:t>Канальная</w:t>
            </w:r>
          </w:p>
        </w:tc>
        <w:tc>
          <w:tcPr>
            <w:tcW w:w="1781" w:type="pct"/>
            <w:tcBorders>
              <w:top w:val="single" w:sz="6" w:space="0" w:color="auto"/>
              <w:left w:val="single" w:sz="6" w:space="0" w:color="auto"/>
              <w:bottom w:val="single" w:sz="6" w:space="0" w:color="auto"/>
              <w:right w:val="single" w:sz="6" w:space="0" w:color="auto"/>
            </w:tcBorders>
          </w:tcPr>
          <w:p w:rsidR="009A65D7" w:rsidRPr="00374301" w:rsidRDefault="0060268E" w:rsidP="003A020F">
            <w:pPr>
              <w:autoSpaceDE w:val="0"/>
              <w:autoSpaceDN w:val="0"/>
              <w:adjustRightInd w:val="0"/>
              <w:spacing w:after="0" w:line="240" w:lineRule="auto"/>
              <w:jc w:val="center"/>
              <w:rPr>
                <w:rFonts w:ascii="Tahoma" w:hAnsi="Tahoma" w:cs="Tahoma"/>
                <w:color w:val="000000"/>
                <w:sz w:val="20"/>
                <w:szCs w:val="20"/>
              </w:rPr>
            </w:pPr>
            <w:r w:rsidRPr="00374301">
              <w:rPr>
                <w:rFonts w:ascii="Tahoma" w:hAnsi="Tahoma" w:cs="Tahoma"/>
                <w:color w:val="000000"/>
                <w:sz w:val="20"/>
                <w:szCs w:val="20"/>
              </w:rPr>
              <w:t>81</w:t>
            </w:r>
            <w:r w:rsidR="002402AB" w:rsidRPr="00374301">
              <w:rPr>
                <w:rFonts w:ascii="Tahoma" w:hAnsi="Tahoma" w:cs="Tahoma"/>
                <w:color w:val="000000"/>
                <w:sz w:val="20"/>
                <w:szCs w:val="20"/>
              </w:rPr>
              <w:t> 103,4</w:t>
            </w:r>
          </w:p>
        </w:tc>
        <w:tc>
          <w:tcPr>
            <w:tcW w:w="1494" w:type="pct"/>
            <w:tcBorders>
              <w:top w:val="single" w:sz="6" w:space="0" w:color="auto"/>
              <w:left w:val="single" w:sz="6" w:space="0" w:color="auto"/>
              <w:bottom w:val="single" w:sz="6" w:space="0" w:color="auto"/>
              <w:right w:val="single" w:sz="6" w:space="0" w:color="auto"/>
            </w:tcBorders>
            <w:shd w:val="clear" w:color="auto" w:fill="auto"/>
          </w:tcPr>
          <w:p w:rsidR="009A65D7" w:rsidRPr="00374301" w:rsidRDefault="009A65D7" w:rsidP="003A020F">
            <w:pPr>
              <w:autoSpaceDE w:val="0"/>
              <w:autoSpaceDN w:val="0"/>
              <w:adjustRightInd w:val="0"/>
              <w:spacing w:after="0" w:line="240" w:lineRule="auto"/>
              <w:jc w:val="center"/>
              <w:rPr>
                <w:rFonts w:ascii="Tahoma" w:hAnsi="Tahoma" w:cs="Tahoma"/>
                <w:color w:val="000000"/>
                <w:sz w:val="20"/>
                <w:szCs w:val="20"/>
              </w:rPr>
            </w:pPr>
            <w:r w:rsidRPr="00374301">
              <w:rPr>
                <w:rFonts w:ascii="Tahoma" w:hAnsi="Tahoma" w:cs="Tahoma"/>
                <w:color w:val="000000"/>
                <w:sz w:val="20"/>
                <w:szCs w:val="20"/>
              </w:rPr>
              <w:t>49</w:t>
            </w:r>
            <w:r w:rsidR="0060268E" w:rsidRPr="00374301">
              <w:rPr>
                <w:rFonts w:ascii="Tahoma" w:hAnsi="Tahoma" w:cs="Tahoma"/>
                <w:color w:val="000000"/>
                <w:sz w:val="20"/>
                <w:szCs w:val="20"/>
              </w:rPr>
              <w:t> </w:t>
            </w:r>
            <w:r w:rsidR="002402AB" w:rsidRPr="00374301">
              <w:rPr>
                <w:rFonts w:ascii="Tahoma" w:hAnsi="Tahoma" w:cs="Tahoma"/>
                <w:color w:val="000000"/>
                <w:sz w:val="20"/>
                <w:szCs w:val="20"/>
              </w:rPr>
              <w:t>970</w:t>
            </w:r>
            <w:r w:rsidR="0060268E" w:rsidRPr="00374301">
              <w:rPr>
                <w:rFonts w:ascii="Tahoma" w:hAnsi="Tahoma" w:cs="Tahoma"/>
                <w:color w:val="000000"/>
                <w:sz w:val="20"/>
                <w:szCs w:val="20"/>
              </w:rPr>
              <w:t>,</w:t>
            </w:r>
            <w:r w:rsidR="002402AB" w:rsidRPr="00374301">
              <w:rPr>
                <w:rFonts w:ascii="Tahoma" w:hAnsi="Tahoma" w:cs="Tahoma"/>
                <w:color w:val="000000"/>
                <w:sz w:val="20"/>
                <w:szCs w:val="20"/>
              </w:rPr>
              <w:t>2</w:t>
            </w:r>
          </w:p>
        </w:tc>
      </w:tr>
      <w:tr w:rsidR="009A65D7" w:rsidRPr="00374301" w:rsidTr="00F344EA">
        <w:trPr>
          <w:trHeight w:val="20"/>
        </w:trPr>
        <w:tc>
          <w:tcPr>
            <w:tcW w:w="1725" w:type="pct"/>
            <w:tcBorders>
              <w:top w:val="single" w:sz="6" w:space="0" w:color="auto"/>
              <w:left w:val="single" w:sz="6" w:space="0" w:color="auto"/>
              <w:bottom w:val="single" w:sz="6" w:space="0" w:color="auto"/>
              <w:right w:val="single" w:sz="6" w:space="0" w:color="auto"/>
            </w:tcBorders>
            <w:vAlign w:val="center"/>
          </w:tcPr>
          <w:p w:rsidR="009A65D7" w:rsidRPr="00374301" w:rsidRDefault="009A65D7" w:rsidP="003A020F">
            <w:pPr>
              <w:autoSpaceDE w:val="0"/>
              <w:autoSpaceDN w:val="0"/>
              <w:adjustRightInd w:val="0"/>
              <w:spacing w:after="0" w:line="240" w:lineRule="auto"/>
              <w:rPr>
                <w:rFonts w:ascii="Tahoma" w:hAnsi="Tahoma" w:cs="Tahoma"/>
                <w:color w:val="000000"/>
                <w:sz w:val="20"/>
                <w:szCs w:val="20"/>
              </w:rPr>
            </w:pPr>
            <w:proofErr w:type="spellStart"/>
            <w:r w:rsidRPr="00374301">
              <w:rPr>
                <w:rFonts w:ascii="Tahoma" w:hAnsi="Tahoma" w:cs="Tahoma"/>
                <w:color w:val="000000"/>
                <w:sz w:val="20"/>
                <w:szCs w:val="20"/>
              </w:rPr>
              <w:t>Бесканальная</w:t>
            </w:r>
            <w:proofErr w:type="spellEnd"/>
          </w:p>
        </w:tc>
        <w:tc>
          <w:tcPr>
            <w:tcW w:w="1781" w:type="pct"/>
            <w:tcBorders>
              <w:top w:val="single" w:sz="6" w:space="0" w:color="auto"/>
              <w:left w:val="single" w:sz="6" w:space="0" w:color="auto"/>
              <w:bottom w:val="single" w:sz="6" w:space="0" w:color="auto"/>
              <w:right w:val="single" w:sz="6" w:space="0" w:color="auto"/>
            </w:tcBorders>
          </w:tcPr>
          <w:p w:rsidR="009A65D7" w:rsidRPr="00374301" w:rsidRDefault="0060268E" w:rsidP="003A020F">
            <w:pPr>
              <w:autoSpaceDE w:val="0"/>
              <w:autoSpaceDN w:val="0"/>
              <w:adjustRightInd w:val="0"/>
              <w:spacing w:after="0" w:line="240" w:lineRule="auto"/>
              <w:jc w:val="center"/>
              <w:rPr>
                <w:rFonts w:ascii="Tahoma" w:hAnsi="Tahoma" w:cs="Tahoma"/>
                <w:color w:val="000000"/>
                <w:sz w:val="20"/>
                <w:szCs w:val="20"/>
              </w:rPr>
            </w:pPr>
            <w:r w:rsidRPr="00374301">
              <w:rPr>
                <w:rFonts w:ascii="Tahoma" w:hAnsi="Tahoma" w:cs="Tahoma"/>
                <w:color w:val="000000"/>
                <w:sz w:val="20"/>
                <w:szCs w:val="20"/>
              </w:rPr>
              <w:t>3 9</w:t>
            </w:r>
            <w:r w:rsidR="002402AB" w:rsidRPr="00374301">
              <w:rPr>
                <w:rFonts w:ascii="Tahoma" w:hAnsi="Tahoma" w:cs="Tahoma"/>
                <w:color w:val="000000"/>
                <w:sz w:val="20"/>
                <w:szCs w:val="20"/>
              </w:rPr>
              <w:t>99</w:t>
            </w:r>
          </w:p>
        </w:tc>
        <w:tc>
          <w:tcPr>
            <w:tcW w:w="1494" w:type="pct"/>
            <w:tcBorders>
              <w:top w:val="single" w:sz="6" w:space="0" w:color="auto"/>
              <w:left w:val="single" w:sz="6" w:space="0" w:color="auto"/>
              <w:bottom w:val="single" w:sz="6" w:space="0" w:color="auto"/>
              <w:right w:val="single" w:sz="6" w:space="0" w:color="auto"/>
            </w:tcBorders>
            <w:shd w:val="clear" w:color="auto" w:fill="auto"/>
          </w:tcPr>
          <w:p w:rsidR="009A65D7" w:rsidRPr="00374301" w:rsidRDefault="0060268E" w:rsidP="003A020F">
            <w:pPr>
              <w:autoSpaceDE w:val="0"/>
              <w:autoSpaceDN w:val="0"/>
              <w:adjustRightInd w:val="0"/>
              <w:spacing w:after="0" w:line="240" w:lineRule="auto"/>
              <w:jc w:val="center"/>
              <w:rPr>
                <w:rFonts w:ascii="Tahoma" w:hAnsi="Tahoma" w:cs="Tahoma"/>
                <w:color w:val="000000"/>
                <w:sz w:val="20"/>
                <w:szCs w:val="20"/>
              </w:rPr>
            </w:pPr>
            <w:r w:rsidRPr="00374301">
              <w:rPr>
                <w:rFonts w:ascii="Tahoma" w:hAnsi="Tahoma" w:cs="Tahoma"/>
                <w:color w:val="000000"/>
                <w:sz w:val="20"/>
                <w:szCs w:val="20"/>
              </w:rPr>
              <w:t>1 </w:t>
            </w:r>
            <w:r w:rsidR="002402AB" w:rsidRPr="00374301">
              <w:rPr>
                <w:rFonts w:ascii="Tahoma" w:hAnsi="Tahoma" w:cs="Tahoma"/>
                <w:color w:val="000000"/>
                <w:sz w:val="20"/>
                <w:szCs w:val="20"/>
              </w:rPr>
              <w:t>807</w:t>
            </w:r>
          </w:p>
        </w:tc>
      </w:tr>
      <w:tr w:rsidR="009A65D7" w:rsidRPr="00374301" w:rsidTr="00F344EA">
        <w:trPr>
          <w:trHeight w:val="20"/>
        </w:trPr>
        <w:tc>
          <w:tcPr>
            <w:tcW w:w="1725" w:type="pct"/>
            <w:tcBorders>
              <w:top w:val="single" w:sz="6" w:space="0" w:color="auto"/>
              <w:left w:val="single" w:sz="6" w:space="0" w:color="auto"/>
              <w:bottom w:val="single" w:sz="6" w:space="0" w:color="auto"/>
              <w:right w:val="single" w:sz="6" w:space="0" w:color="auto"/>
            </w:tcBorders>
            <w:vAlign w:val="center"/>
          </w:tcPr>
          <w:p w:rsidR="009A65D7" w:rsidRPr="00374301" w:rsidRDefault="009A65D7" w:rsidP="003A020F">
            <w:pPr>
              <w:autoSpaceDE w:val="0"/>
              <w:autoSpaceDN w:val="0"/>
              <w:adjustRightInd w:val="0"/>
              <w:spacing w:after="0" w:line="240" w:lineRule="auto"/>
              <w:rPr>
                <w:rFonts w:ascii="Tahoma" w:hAnsi="Tahoma" w:cs="Tahoma"/>
                <w:color w:val="000000"/>
                <w:sz w:val="20"/>
                <w:szCs w:val="20"/>
              </w:rPr>
            </w:pPr>
            <w:r w:rsidRPr="00374301">
              <w:rPr>
                <w:rFonts w:ascii="Tahoma" w:hAnsi="Tahoma" w:cs="Tahoma"/>
                <w:color w:val="000000"/>
                <w:sz w:val="20"/>
                <w:szCs w:val="20"/>
              </w:rPr>
              <w:t>Помещения</w:t>
            </w:r>
          </w:p>
        </w:tc>
        <w:tc>
          <w:tcPr>
            <w:tcW w:w="1781" w:type="pct"/>
            <w:tcBorders>
              <w:top w:val="single" w:sz="6" w:space="0" w:color="auto"/>
              <w:left w:val="single" w:sz="6" w:space="0" w:color="auto"/>
              <w:bottom w:val="single" w:sz="6" w:space="0" w:color="auto"/>
              <w:right w:val="single" w:sz="6" w:space="0" w:color="auto"/>
            </w:tcBorders>
          </w:tcPr>
          <w:p w:rsidR="009A65D7" w:rsidRPr="00374301" w:rsidRDefault="009A65D7" w:rsidP="003A020F">
            <w:pPr>
              <w:autoSpaceDE w:val="0"/>
              <w:autoSpaceDN w:val="0"/>
              <w:adjustRightInd w:val="0"/>
              <w:spacing w:after="0" w:line="240" w:lineRule="auto"/>
              <w:jc w:val="center"/>
              <w:rPr>
                <w:rFonts w:ascii="Tahoma" w:hAnsi="Tahoma" w:cs="Tahoma"/>
                <w:color w:val="000000"/>
                <w:sz w:val="20"/>
                <w:szCs w:val="20"/>
              </w:rPr>
            </w:pPr>
            <w:r w:rsidRPr="00374301">
              <w:rPr>
                <w:rFonts w:ascii="Tahoma" w:hAnsi="Tahoma" w:cs="Tahoma"/>
                <w:color w:val="000000"/>
                <w:sz w:val="20"/>
                <w:szCs w:val="20"/>
              </w:rPr>
              <w:t>0</w:t>
            </w:r>
          </w:p>
        </w:tc>
        <w:tc>
          <w:tcPr>
            <w:tcW w:w="1494" w:type="pct"/>
            <w:tcBorders>
              <w:top w:val="single" w:sz="6" w:space="0" w:color="auto"/>
              <w:left w:val="single" w:sz="6" w:space="0" w:color="auto"/>
              <w:bottom w:val="single" w:sz="6" w:space="0" w:color="auto"/>
              <w:right w:val="single" w:sz="6" w:space="0" w:color="auto"/>
            </w:tcBorders>
            <w:shd w:val="clear" w:color="auto" w:fill="auto"/>
          </w:tcPr>
          <w:p w:rsidR="009A65D7" w:rsidRPr="00374301" w:rsidRDefault="009A65D7" w:rsidP="003A020F">
            <w:pPr>
              <w:autoSpaceDE w:val="0"/>
              <w:autoSpaceDN w:val="0"/>
              <w:adjustRightInd w:val="0"/>
              <w:spacing w:after="0" w:line="240" w:lineRule="auto"/>
              <w:jc w:val="center"/>
              <w:rPr>
                <w:rFonts w:ascii="Tahoma" w:hAnsi="Tahoma" w:cs="Tahoma"/>
                <w:color w:val="000000"/>
                <w:sz w:val="20"/>
                <w:szCs w:val="20"/>
              </w:rPr>
            </w:pPr>
            <w:r w:rsidRPr="00374301">
              <w:rPr>
                <w:rFonts w:ascii="Tahoma" w:hAnsi="Tahoma" w:cs="Tahoma"/>
                <w:color w:val="000000"/>
                <w:sz w:val="20"/>
                <w:szCs w:val="20"/>
              </w:rPr>
              <w:t>0</w:t>
            </w:r>
          </w:p>
        </w:tc>
      </w:tr>
      <w:tr w:rsidR="002402AB" w:rsidRPr="00374301" w:rsidTr="00F344EA">
        <w:trPr>
          <w:trHeight w:val="20"/>
        </w:trPr>
        <w:tc>
          <w:tcPr>
            <w:tcW w:w="1725" w:type="pct"/>
            <w:tcBorders>
              <w:top w:val="single" w:sz="6" w:space="0" w:color="auto"/>
              <w:left w:val="single" w:sz="6" w:space="0" w:color="auto"/>
              <w:bottom w:val="single" w:sz="6" w:space="0" w:color="auto"/>
              <w:right w:val="single" w:sz="6" w:space="0" w:color="auto"/>
            </w:tcBorders>
            <w:vAlign w:val="center"/>
          </w:tcPr>
          <w:p w:rsidR="002402AB" w:rsidRPr="00374301" w:rsidRDefault="002402AB" w:rsidP="003A020F">
            <w:pPr>
              <w:autoSpaceDE w:val="0"/>
              <w:autoSpaceDN w:val="0"/>
              <w:adjustRightInd w:val="0"/>
              <w:spacing w:after="0" w:line="240" w:lineRule="auto"/>
              <w:rPr>
                <w:rFonts w:ascii="Tahoma" w:hAnsi="Tahoma" w:cs="Tahoma"/>
                <w:b/>
                <w:bCs/>
                <w:color w:val="000000"/>
                <w:sz w:val="20"/>
                <w:szCs w:val="20"/>
              </w:rPr>
            </w:pPr>
            <w:r w:rsidRPr="00374301">
              <w:rPr>
                <w:rFonts w:ascii="Tahoma" w:hAnsi="Tahoma" w:cs="Tahoma"/>
                <w:b/>
                <w:bCs/>
                <w:color w:val="000000"/>
                <w:sz w:val="20"/>
                <w:szCs w:val="20"/>
              </w:rPr>
              <w:t>Итого по Филиалу «Владимирский» ПАО «Т Плюс»</w:t>
            </w:r>
          </w:p>
        </w:tc>
        <w:tc>
          <w:tcPr>
            <w:tcW w:w="1781" w:type="pct"/>
            <w:tcBorders>
              <w:top w:val="single" w:sz="6" w:space="0" w:color="auto"/>
              <w:left w:val="single" w:sz="6" w:space="0" w:color="auto"/>
              <w:bottom w:val="single" w:sz="6" w:space="0" w:color="auto"/>
              <w:right w:val="single" w:sz="6" w:space="0" w:color="auto"/>
            </w:tcBorders>
            <w:vAlign w:val="center"/>
          </w:tcPr>
          <w:p w:rsidR="002402AB" w:rsidRPr="00374301" w:rsidRDefault="002402AB" w:rsidP="003A020F">
            <w:pPr>
              <w:spacing w:after="0"/>
              <w:jc w:val="center"/>
              <w:rPr>
                <w:rFonts w:ascii="Tahoma" w:hAnsi="Tahoma" w:cs="Tahoma"/>
                <w:color w:val="000000"/>
                <w:sz w:val="20"/>
                <w:szCs w:val="20"/>
              </w:rPr>
            </w:pPr>
          </w:p>
          <w:p w:rsidR="002402AB" w:rsidRPr="00374301" w:rsidRDefault="002402AB" w:rsidP="003A020F">
            <w:pPr>
              <w:spacing w:after="0" w:line="240" w:lineRule="auto"/>
              <w:jc w:val="center"/>
              <w:rPr>
                <w:rFonts w:ascii="Tahoma" w:eastAsia="Times New Roman" w:hAnsi="Tahoma" w:cs="Tahoma"/>
                <w:b/>
                <w:bCs/>
                <w:i/>
                <w:iCs/>
                <w:color w:val="000000"/>
                <w:sz w:val="20"/>
                <w:szCs w:val="20"/>
                <w:lang w:eastAsia="ru-RU"/>
              </w:rPr>
            </w:pPr>
            <w:r w:rsidRPr="00374301">
              <w:rPr>
                <w:rFonts w:ascii="Tahoma" w:eastAsia="Times New Roman" w:hAnsi="Tahoma" w:cs="Tahoma"/>
                <w:b/>
                <w:bCs/>
                <w:i/>
                <w:iCs/>
                <w:color w:val="000000"/>
                <w:sz w:val="20"/>
                <w:szCs w:val="20"/>
                <w:lang w:eastAsia="ru-RU"/>
              </w:rPr>
              <w:t>124 564,2</w:t>
            </w:r>
          </w:p>
          <w:p w:rsidR="002402AB" w:rsidRPr="00374301" w:rsidRDefault="002402AB" w:rsidP="003A020F">
            <w:pPr>
              <w:spacing w:after="0" w:line="240" w:lineRule="auto"/>
              <w:jc w:val="center"/>
              <w:rPr>
                <w:rFonts w:ascii="Tahoma" w:eastAsia="Times New Roman" w:hAnsi="Tahoma" w:cs="Tahoma"/>
                <w:b/>
                <w:bCs/>
                <w:i/>
                <w:iCs/>
                <w:color w:val="000000"/>
                <w:sz w:val="20"/>
                <w:szCs w:val="20"/>
                <w:lang w:eastAsia="ru-RU"/>
              </w:rPr>
            </w:pPr>
          </w:p>
        </w:tc>
        <w:tc>
          <w:tcPr>
            <w:tcW w:w="1494" w:type="pct"/>
            <w:tcBorders>
              <w:top w:val="single" w:sz="6" w:space="0" w:color="auto"/>
              <w:left w:val="single" w:sz="6" w:space="0" w:color="auto"/>
              <w:bottom w:val="single" w:sz="6" w:space="0" w:color="auto"/>
              <w:right w:val="single" w:sz="6" w:space="0" w:color="auto"/>
            </w:tcBorders>
            <w:shd w:val="clear" w:color="auto" w:fill="auto"/>
            <w:vAlign w:val="center"/>
          </w:tcPr>
          <w:p w:rsidR="00374301" w:rsidRPr="00374301" w:rsidRDefault="002402AB" w:rsidP="003A020F">
            <w:pPr>
              <w:spacing w:after="0" w:line="240" w:lineRule="auto"/>
              <w:jc w:val="center"/>
              <w:rPr>
                <w:rFonts w:ascii="Tahoma" w:hAnsi="Tahoma" w:cs="Tahoma"/>
                <w:sz w:val="20"/>
                <w:szCs w:val="20"/>
              </w:rPr>
            </w:pPr>
            <w:r w:rsidRPr="00374301">
              <w:rPr>
                <w:rFonts w:ascii="Tahoma" w:eastAsia="Times New Roman" w:hAnsi="Tahoma" w:cs="Tahoma"/>
                <w:b/>
                <w:bCs/>
                <w:i/>
                <w:iCs/>
                <w:color w:val="000000"/>
                <w:sz w:val="20"/>
                <w:szCs w:val="20"/>
                <w:lang w:eastAsia="ru-RU"/>
              </w:rPr>
              <w:fldChar w:fldCharType="begin"/>
            </w:r>
            <w:r w:rsidRPr="00374301">
              <w:rPr>
                <w:rFonts w:ascii="Tahoma" w:eastAsia="Times New Roman" w:hAnsi="Tahoma" w:cs="Tahoma"/>
                <w:b/>
                <w:bCs/>
                <w:i/>
                <w:iCs/>
                <w:color w:val="000000"/>
                <w:sz w:val="20"/>
                <w:szCs w:val="20"/>
                <w:lang w:eastAsia="ru-RU"/>
              </w:rPr>
              <w:instrText xml:space="preserve"> LINK </w:instrText>
            </w:r>
            <w:r w:rsidR="00E15766" w:rsidRPr="00374301">
              <w:rPr>
                <w:rFonts w:ascii="Tahoma" w:eastAsia="Times New Roman" w:hAnsi="Tahoma" w:cs="Tahoma"/>
                <w:b/>
                <w:bCs/>
                <w:i/>
                <w:iCs/>
                <w:color w:val="000000"/>
                <w:sz w:val="20"/>
                <w:szCs w:val="20"/>
                <w:lang w:eastAsia="ru-RU"/>
              </w:rPr>
              <w:instrText xml:space="preserve">Excel.Sheet.12 "\\\\Ivn-fs01\\techno-1\\DATA1\\tmp\\ПТО ИвТС\\СХЕМЫ ТЕПЛОСНАБЖЕНИЯ\\опросники Иваново 02.02.2023\\ТСО - ТС.XLSX" "П11.1 Характеристика ТС!R19C3" </w:instrText>
            </w:r>
            <w:r w:rsidRPr="00374301">
              <w:rPr>
                <w:rFonts w:ascii="Tahoma" w:eastAsia="Times New Roman" w:hAnsi="Tahoma" w:cs="Tahoma"/>
                <w:b/>
                <w:bCs/>
                <w:i/>
                <w:iCs/>
                <w:color w:val="000000"/>
                <w:sz w:val="20"/>
                <w:szCs w:val="20"/>
                <w:lang w:eastAsia="ru-RU"/>
              </w:rPr>
              <w:instrText xml:space="preserve">\a \f 5 \h  \* MERGEFORMAT </w:instrText>
            </w:r>
            <w:r w:rsidR="00374301" w:rsidRPr="00374301">
              <w:rPr>
                <w:rFonts w:ascii="Tahoma" w:eastAsia="Times New Roman" w:hAnsi="Tahoma" w:cs="Tahoma"/>
                <w:b/>
                <w:bCs/>
                <w:i/>
                <w:iCs/>
                <w:color w:val="000000"/>
                <w:sz w:val="20"/>
                <w:szCs w:val="20"/>
                <w:lang w:eastAsia="ru-RU"/>
              </w:rPr>
              <w:fldChar w:fldCharType="separate"/>
            </w:r>
          </w:p>
          <w:p w:rsidR="00374301" w:rsidRPr="00374301" w:rsidRDefault="00374301" w:rsidP="003A020F">
            <w:pPr>
              <w:spacing w:after="0" w:line="240" w:lineRule="auto"/>
              <w:jc w:val="center"/>
              <w:rPr>
                <w:rFonts w:ascii="Tahoma" w:eastAsia="Times New Roman" w:hAnsi="Tahoma" w:cs="Tahoma"/>
                <w:b/>
                <w:bCs/>
                <w:i/>
                <w:iCs/>
                <w:color w:val="000000"/>
                <w:sz w:val="20"/>
                <w:szCs w:val="20"/>
                <w:lang w:eastAsia="ru-RU"/>
              </w:rPr>
            </w:pPr>
            <w:r w:rsidRPr="00374301">
              <w:rPr>
                <w:rFonts w:ascii="Tahoma" w:eastAsia="Times New Roman" w:hAnsi="Tahoma" w:cs="Tahoma"/>
                <w:b/>
                <w:bCs/>
                <w:i/>
                <w:iCs/>
                <w:color w:val="000000"/>
                <w:sz w:val="20"/>
                <w:szCs w:val="20"/>
                <w:lang w:eastAsia="ru-RU"/>
              </w:rPr>
              <w:t>79 000</w:t>
            </w:r>
          </w:p>
          <w:p w:rsidR="002402AB" w:rsidRPr="00374301" w:rsidRDefault="002402AB" w:rsidP="003A020F">
            <w:pPr>
              <w:spacing w:after="0" w:line="240" w:lineRule="auto"/>
              <w:jc w:val="center"/>
              <w:rPr>
                <w:rFonts w:ascii="Tahoma" w:eastAsia="Times New Roman" w:hAnsi="Tahoma" w:cs="Tahoma"/>
                <w:b/>
                <w:bCs/>
                <w:i/>
                <w:iCs/>
                <w:color w:val="000000"/>
                <w:sz w:val="20"/>
                <w:szCs w:val="20"/>
                <w:lang w:eastAsia="ru-RU"/>
              </w:rPr>
            </w:pPr>
            <w:r w:rsidRPr="00374301">
              <w:rPr>
                <w:rFonts w:ascii="Tahoma" w:eastAsia="Times New Roman" w:hAnsi="Tahoma" w:cs="Tahoma"/>
                <w:b/>
                <w:bCs/>
                <w:i/>
                <w:iCs/>
                <w:color w:val="000000"/>
                <w:sz w:val="20"/>
                <w:szCs w:val="20"/>
                <w:lang w:eastAsia="ru-RU"/>
              </w:rPr>
              <w:fldChar w:fldCharType="end"/>
            </w:r>
          </w:p>
        </w:tc>
      </w:tr>
    </w:tbl>
    <w:p w:rsidR="00AF1727" w:rsidRPr="00374301" w:rsidRDefault="00AF1727">
      <w:pPr>
        <w:rPr>
          <w:rFonts w:ascii="Tahoma" w:hAnsi="Tahoma" w:cs="Tahoma"/>
          <w:sz w:val="20"/>
          <w:szCs w:val="20"/>
        </w:rPr>
      </w:pPr>
    </w:p>
    <w:p w:rsidR="00F344EA" w:rsidRPr="00374301" w:rsidRDefault="00F344EA" w:rsidP="00F344EA">
      <w:pPr>
        <w:pStyle w:val="a6"/>
        <w:keepNext/>
        <w:keepLines/>
        <w:suppressAutoHyphens w:val="0"/>
        <w:spacing w:before="120" w:after="120"/>
        <w:jc w:val="both"/>
        <w:rPr>
          <w:rFonts w:ascii="Tahoma" w:hAnsi="Tahoma" w:cs="Tahoma"/>
          <w:color w:val="auto"/>
          <w:sz w:val="20"/>
          <w:szCs w:val="20"/>
        </w:rPr>
      </w:pPr>
      <w:bookmarkStart w:id="12" w:name="_Toc56964069"/>
      <w:bookmarkStart w:id="13" w:name="_Toc81326264"/>
      <w:bookmarkStart w:id="14" w:name="_Toc110428021"/>
      <w:r w:rsidRPr="00374301">
        <w:rPr>
          <w:rFonts w:ascii="Tahoma" w:hAnsi="Tahoma" w:cs="Tahoma"/>
          <w:color w:val="auto"/>
          <w:sz w:val="20"/>
          <w:szCs w:val="20"/>
        </w:rPr>
        <w:t xml:space="preserve">Таблица </w:t>
      </w:r>
      <w:r w:rsidRPr="00374301">
        <w:rPr>
          <w:rFonts w:ascii="Tahoma" w:hAnsi="Tahoma" w:cs="Tahoma"/>
          <w:color w:val="000000" w:themeColor="text1"/>
          <w:sz w:val="20"/>
          <w:szCs w:val="20"/>
        </w:rPr>
        <w:t>94</w:t>
      </w:r>
      <w:r w:rsidRPr="00374301">
        <w:rPr>
          <w:rFonts w:ascii="Tahoma" w:hAnsi="Tahoma" w:cs="Tahoma"/>
          <w:color w:val="auto"/>
          <w:sz w:val="20"/>
          <w:szCs w:val="20"/>
        </w:rPr>
        <w:t xml:space="preserve"> – Способы прокладки распределительных тепловых сетей ТСО в зоне деятельности ЕТО</w:t>
      </w:r>
      <w:bookmarkEnd w:id="12"/>
      <w:bookmarkEnd w:id="13"/>
      <w:bookmarkEnd w:id="14"/>
    </w:p>
    <w:tbl>
      <w:tblPr>
        <w:tblW w:w="5000" w:type="pct"/>
        <w:tblLook w:val="0000" w:firstRow="0" w:lastRow="0" w:firstColumn="0" w:lastColumn="0" w:noHBand="0" w:noVBand="0"/>
      </w:tblPr>
      <w:tblGrid>
        <w:gridCol w:w="3222"/>
        <w:gridCol w:w="3326"/>
        <w:gridCol w:w="2790"/>
      </w:tblGrid>
      <w:tr w:rsidR="00F344EA" w:rsidRPr="00374301" w:rsidTr="00532435">
        <w:trPr>
          <w:trHeight w:val="20"/>
          <w:tblHeader/>
        </w:trPr>
        <w:tc>
          <w:tcPr>
            <w:tcW w:w="1725" w:type="pct"/>
            <w:tcBorders>
              <w:top w:val="single" w:sz="6" w:space="0" w:color="auto"/>
              <w:left w:val="single" w:sz="6" w:space="0" w:color="auto"/>
              <w:bottom w:val="single" w:sz="6" w:space="0" w:color="auto"/>
              <w:right w:val="single" w:sz="6" w:space="0" w:color="auto"/>
            </w:tcBorders>
            <w:vAlign w:val="center"/>
          </w:tcPr>
          <w:p w:rsidR="00F344EA" w:rsidRPr="00374301" w:rsidRDefault="00F344EA" w:rsidP="003A020F">
            <w:pPr>
              <w:autoSpaceDE w:val="0"/>
              <w:autoSpaceDN w:val="0"/>
              <w:adjustRightInd w:val="0"/>
              <w:spacing w:after="0" w:line="240" w:lineRule="auto"/>
              <w:jc w:val="center"/>
              <w:rPr>
                <w:rFonts w:ascii="Tahoma" w:hAnsi="Tahoma" w:cs="Tahoma"/>
                <w:b/>
                <w:bCs/>
                <w:color w:val="000000"/>
                <w:sz w:val="20"/>
                <w:szCs w:val="20"/>
              </w:rPr>
            </w:pPr>
            <w:r w:rsidRPr="00374301">
              <w:rPr>
                <w:rFonts w:ascii="Tahoma" w:hAnsi="Tahoma" w:cs="Tahoma"/>
                <w:b/>
                <w:bCs/>
                <w:color w:val="000000"/>
                <w:sz w:val="20"/>
                <w:szCs w:val="20"/>
              </w:rPr>
              <w:t>Способ прокладки</w:t>
            </w:r>
          </w:p>
        </w:tc>
        <w:tc>
          <w:tcPr>
            <w:tcW w:w="1781" w:type="pct"/>
            <w:tcBorders>
              <w:top w:val="single" w:sz="6" w:space="0" w:color="auto"/>
              <w:left w:val="single" w:sz="6" w:space="0" w:color="auto"/>
              <w:bottom w:val="single" w:sz="6" w:space="0" w:color="auto"/>
              <w:right w:val="single" w:sz="6" w:space="0" w:color="auto"/>
            </w:tcBorders>
            <w:vAlign w:val="center"/>
          </w:tcPr>
          <w:p w:rsidR="00F344EA" w:rsidRPr="00374301" w:rsidRDefault="00F344EA" w:rsidP="003A020F">
            <w:pPr>
              <w:autoSpaceDE w:val="0"/>
              <w:autoSpaceDN w:val="0"/>
              <w:adjustRightInd w:val="0"/>
              <w:spacing w:after="0" w:line="240" w:lineRule="auto"/>
              <w:jc w:val="center"/>
              <w:rPr>
                <w:rFonts w:ascii="Tahoma" w:hAnsi="Tahoma" w:cs="Tahoma"/>
                <w:b/>
                <w:bCs/>
                <w:color w:val="000000"/>
                <w:sz w:val="20"/>
                <w:szCs w:val="20"/>
              </w:rPr>
            </w:pPr>
            <w:r w:rsidRPr="00374301">
              <w:rPr>
                <w:rFonts w:ascii="Tahoma" w:hAnsi="Tahoma" w:cs="Tahoma"/>
                <w:b/>
                <w:bCs/>
                <w:color w:val="000000"/>
                <w:sz w:val="20"/>
                <w:szCs w:val="20"/>
              </w:rPr>
              <w:t>Протяженность трубопроводов в 1-трубном исчислении, м</w:t>
            </w:r>
          </w:p>
        </w:tc>
        <w:tc>
          <w:tcPr>
            <w:tcW w:w="1494" w:type="pct"/>
            <w:tcBorders>
              <w:top w:val="single" w:sz="6" w:space="0" w:color="auto"/>
              <w:left w:val="single" w:sz="6" w:space="0" w:color="auto"/>
              <w:bottom w:val="single" w:sz="6" w:space="0" w:color="auto"/>
              <w:right w:val="single" w:sz="6" w:space="0" w:color="auto"/>
            </w:tcBorders>
            <w:vAlign w:val="center"/>
          </w:tcPr>
          <w:p w:rsidR="00F344EA" w:rsidRPr="00374301" w:rsidRDefault="00F344EA" w:rsidP="003A020F">
            <w:pPr>
              <w:autoSpaceDE w:val="0"/>
              <w:autoSpaceDN w:val="0"/>
              <w:adjustRightInd w:val="0"/>
              <w:spacing w:after="0" w:line="240" w:lineRule="auto"/>
              <w:jc w:val="center"/>
              <w:rPr>
                <w:rFonts w:ascii="Tahoma" w:hAnsi="Tahoma" w:cs="Tahoma"/>
                <w:b/>
                <w:bCs/>
                <w:color w:val="000000"/>
                <w:sz w:val="20"/>
                <w:szCs w:val="20"/>
              </w:rPr>
            </w:pPr>
            <w:r w:rsidRPr="00374301">
              <w:rPr>
                <w:rFonts w:ascii="Tahoma" w:hAnsi="Tahoma" w:cs="Tahoma"/>
                <w:b/>
                <w:bCs/>
                <w:color w:val="000000"/>
                <w:sz w:val="20"/>
                <w:szCs w:val="20"/>
              </w:rPr>
              <w:t>Материальная характеристика, м²</w:t>
            </w:r>
          </w:p>
        </w:tc>
      </w:tr>
      <w:tr w:rsidR="00F344EA" w:rsidRPr="00374301" w:rsidTr="00532435">
        <w:trPr>
          <w:trHeight w:val="20"/>
        </w:trPr>
        <w:tc>
          <w:tcPr>
            <w:tcW w:w="1725" w:type="pct"/>
            <w:tcBorders>
              <w:top w:val="single" w:sz="6" w:space="0" w:color="auto"/>
              <w:left w:val="single" w:sz="6" w:space="0" w:color="auto"/>
              <w:bottom w:val="single" w:sz="6" w:space="0" w:color="auto"/>
              <w:right w:val="single" w:sz="6" w:space="0" w:color="auto"/>
            </w:tcBorders>
            <w:vAlign w:val="center"/>
          </w:tcPr>
          <w:p w:rsidR="00F344EA" w:rsidRPr="00374301" w:rsidRDefault="00F344EA" w:rsidP="003A020F">
            <w:pPr>
              <w:autoSpaceDE w:val="0"/>
              <w:autoSpaceDN w:val="0"/>
              <w:adjustRightInd w:val="0"/>
              <w:spacing w:after="0" w:line="240" w:lineRule="auto"/>
              <w:jc w:val="center"/>
              <w:rPr>
                <w:rFonts w:ascii="Tahoma" w:hAnsi="Tahoma" w:cs="Tahoma"/>
                <w:b/>
                <w:bCs/>
                <w:color w:val="000000"/>
                <w:sz w:val="20"/>
                <w:szCs w:val="20"/>
              </w:rPr>
            </w:pPr>
            <w:r w:rsidRPr="00374301">
              <w:rPr>
                <w:rFonts w:ascii="Tahoma" w:hAnsi="Tahoma" w:cs="Tahoma"/>
                <w:b/>
                <w:bCs/>
                <w:color w:val="000000"/>
                <w:sz w:val="20"/>
                <w:szCs w:val="20"/>
              </w:rPr>
              <w:t>ЕТО:</w:t>
            </w:r>
          </w:p>
        </w:tc>
        <w:tc>
          <w:tcPr>
            <w:tcW w:w="3275" w:type="pct"/>
            <w:gridSpan w:val="2"/>
            <w:tcBorders>
              <w:top w:val="single" w:sz="6" w:space="0" w:color="auto"/>
              <w:left w:val="single" w:sz="6" w:space="0" w:color="auto"/>
              <w:bottom w:val="single" w:sz="6" w:space="0" w:color="auto"/>
              <w:right w:val="single" w:sz="6" w:space="0" w:color="auto"/>
            </w:tcBorders>
            <w:vAlign w:val="center"/>
          </w:tcPr>
          <w:p w:rsidR="00F344EA" w:rsidRPr="00374301" w:rsidRDefault="00F344EA" w:rsidP="003A020F">
            <w:pPr>
              <w:autoSpaceDE w:val="0"/>
              <w:autoSpaceDN w:val="0"/>
              <w:adjustRightInd w:val="0"/>
              <w:spacing w:after="0" w:line="240" w:lineRule="auto"/>
              <w:jc w:val="center"/>
              <w:rPr>
                <w:rFonts w:ascii="Tahoma" w:hAnsi="Tahoma" w:cs="Tahoma"/>
                <w:b/>
                <w:bCs/>
                <w:color w:val="000000"/>
                <w:sz w:val="20"/>
                <w:szCs w:val="20"/>
              </w:rPr>
            </w:pPr>
            <w:r w:rsidRPr="00374301">
              <w:rPr>
                <w:rFonts w:ascii="Tahoma" w:hAnsi="Tahoma" w:cs="Tahoma"/>
                <w:b/>
                <w:bCs/>
                <w:color w:val="000000"/>
                <w:sz w:val="20"/>
                <w:szCs w:val="20"/>
              </w:rPr>
              <w:t>№001 - Филиал «Владимирский» ПАО «Т Плюс»</w:t>
            </w:r>
          </w:p>
        </w:tc>
      </w:tr>
      <w:tr w:rsidR="00F344EA" w:rsidRPr="00374301" w:rsidTr="00532435">
        <w:trPr>
          <w:trHeight w:val="20"/>
        </w:trPr>
        <w:tc>
          <w:tcPr>
            <w:tcW w:w="1725" w:type="pct"/>
            <w:tcBorders>
              <w:top w:val="single" w:sz="6" w:space="0" w:color="auto"/>
              <w:left w:val="single" w:sz="6" w:space="0" w:color="auto"/>
              <w:bottom w:val="single" w:sz="6" w:space="0" w:color="auto"/>
              <w:right w:val="single" w:sz="6" w:space="0" w:color="auto"/>
            </w:tcBorders>
            <w:vAlign w:val="center"/>
          </w:tcPr>
          <w:p w:rsidR="00F344EA" w:rsidRPr="00374301" w:rsidRDefault="00F344EA" w:rsidP="003A020F">
            <w:pPr>
              <w:autoSpaceDE w:val="0"/>
              <w:autoSpaceDN w:val="0"/>
              <w:adjustRightInd w:val="0"/>
              <w:spacing w:after="0" w:line="240" w:lineRule="auto"/>
              <w:jc w:val="center"/>
              <w:rPr>
                <w:rFonts w:ascii="Tahoma" w:hAnsi="Tahoma" w:cs="Tahoma"/>
                <w:b/>
                <w:bCs/>
                <w:color w:val="000000"/>
                <w:sz w:val="20"/>
                <w:szCs w:val="20"/>
              </w:rPr>
            </w:pPr>
            <w:r w:rsidRPr="00374301">
              <w:rPr>
                <w:rFonts w:ascii="Tahoma" w:hAnsi="Tahoma" w:cs="Tahoma"/>
                <w:b/>
                <w:bCs/>
                <w:color w:val="000000"/>
                <w:sz w:val="20"/>
                <w:szCs w:val="20"/>
              </w:rPr>
              <w:t>ТСО:</w:t>
            </w:r>
          </w:p>
        </w:tc>
        <w:tc>
          <w:tcPr>
            <w:tcW w:w="3275" w:type="pct"/>
            <w:gridSpan w:val="2"/>
            <w:tcBorders>
              <w:top w:val="single" w:sz="6" w:space="0" w:color="auto"/>
              <w:left w:val="single" w:sz="6" w:space="0" w:color="auto"/>
              <w:bottom w:val="single" w:sz="6" w:space="0" w:color="auto"/>
              <w:right w:val="single" w:sz="6" w:space="0" w:color="auto"/>
            </w:tcBorders>
            <w:vAlign w:val="center"/>
          </w:tcPr>
          <w:p w:rsidR="00F344EA" w:rsidRPr="00374301" w:rsidRDefault="00F344EA" w:rsidP="003A020F">
            <w:pPr>
              <w:autoSpaceDE w:val="0"/>
              <w:autoSpaceDN w:val="0"/>
              <w:adjustRightInd w:val="0"/>
              <w:spacing w:after="0" w:line="240" w:lineRule="auto"/>
              <w:jc w:val="center"/>
              <w:rPr>
                <w:rFonts w:ascii="Tahoma" w:hAnsi="Tahoma" w:cs="Tahoma"/>
                <w:b/>
                <w:bCs/>
                <w:color w:val="000000"/>
                <w:sz w:val="20"/>
                <w:szCs w:val="20"/>
              </w:rPr>
            </w:pPr>
            <w:r w:rsidRPr="00374301">
              <w:rPr>
                <w:rFonts w:ascii="Tahoma" w:hAnsi="Tahoma" w:cs="Tahoma"/>
                <w:b/>
                <w:bCs/>
                <w:color w:val="000000"/>
                <w:sz w:val="20"/>
                <w:szCs w:val="20"/>
              </w:rPr>
              <w:t>Филиал «Владимирский» ПАО «Т Плюс»</w:t>
            </w:r>
          </w:p>
        </w:tc>
      </w:tr>
      <w:tr w:rsidR="00F344EA" w:rsidRPr="00374301" w:rsidTr="00532435">
        <w:trPr>
          <w:trHeight w:val="20"/>
        </w:trPr>
        <w:tc>
          <w:tcPr>
            <w:tcW w:w="1725" w:type="pct"/>
            <w:tcBorders>
              <w:top w:val="single" w:sz="6" w:space="0" w:color="auto"/>
              <w:left w:val="single" w:sz="6" w:space="0" w:color="auto"/>
              <w:bottom w:val="single" w:sz="6" w:space="0" w:color="auto"/>
              <w:right w:val="single" w:sz="6" w:space="0" w:color="auto"/>
            </w:tcBorders>
            <w:vAlign w:val="center"/>
          </w:tcPr>
          <w:p w:rsidR="00F344EA" w:rsidRPr="00374301" w:rsidRDefault="00F344EA" w:rsidP="003A020F">
            <w:pPr>
              <w:autoSpaceDE w:val="0"/>
              <w:autoSpaceDN w:val="0"/>
              <w:adjustRightInd w:val="0"/>
              <w:spacing w:after="0" w:line="240" w:lineRule="auto"/>
              <w:rPr>
                <w:rFonts w:ascii="Tahoma" w:hAnsi="Tahoma" w:cs="Tahoma"/>
                <w:color w:val="000000"/>
                <w:sz w:val="20"/>
                <w:szCs w:val="20"/>
              </w:rPr>
            </w:pPr>
            <w:r w:rsidRPr="00374301">
              <w:rPr>
                <w:rFonts w:ascii="Tahoma" w:hAnsi="Tahoma" w:cs="Tahoma"/>
                <w:color w:val="000000"/>
                <w:sz w:val="20"/>
                <w:szCs w:val="20"/>
              </w:rPr>
              <w:t>Надземная</w:t>
            </w:r>
          </w:p>
        </w:tc>
        <w:tc>
          <w:tcPr>
            <w:tcW w:w="1781" w:type="pct"/>
            <w:tcBorders>
              <w:top w:val="single" w:sz="6" w:space="0" w:color="auto"/>
              <w:left w:val="single" w:sz="6" w:space="0" w:color="auto"/>
              <w:bottom w:val="single" w:sz="6" w:space="0" w:color="auto"/>
              <w:right w:val="single" w:sz="6" w:space="0" w:color="auto"/>
            </w:tcBorders>
            <w:vAlign w:val="center"/>
          </w:tcPr>
          <w:p w:rsidR="00F344EA" w:rsidRPr="00374301" w:rsidRDefault="00F344EA" w:rsidP="003A020F">
            <w:pPr>
              <w:autoSpaceDE w:val="0"/>
              <w:autoSpaceDN w:val="0"/>
              <w:adjustRightInd w:val="0"/>
              <w:spacing w:after="0" w:line="240" w:lineRule="auto"/>
              <w:jc w:val="center"/>
              <w:rPr>
                <w:rFonts w:ascii="Tahoma" w:hAnsi="Tahoma" w:cs="Tahoma"/>
                <w:color w:val="000000"/>
                <w:sz w:val="20"/>
                <w:szCs w:val="20"/>
              </w:rPr>
            </w:pPr>
            <w:r w:rsidRPr="00374301">
              <w:rPr>
                <w:rFonts w:ascii="Tahoma" w:hAnsi="Tahoma" w:cs="Tahoma"/>
                <w:color w:val="000000"/>
                <w:sz w:val="20"/>
                <w:szCs w:val="20"/>
              </w:rPr>
              <w:t>2223,9</w:t>
            </w:r>
            <w:r w:rsidR="001D6B74">
              <w:rPr>
                <w:rFonts w:ascii="Tahoma" w:hAnsi="Tahoma" w:cs="Tahoma"/>
                <w:color w:val="000000"/>
                <w:sz w:val="20"/>
                <w:szCs w:val="20"/>
              </w:rPr>
              <w:t>*</w:t>
            </w:r>
          </w:p>
        </w:tc>
        <w:tc>
          <w:tcPr>
            <w:tcW w:w="1494" w:type="pct"/>
            <w:tcBorders>
              <w:top w:val="single" w:sz="6" w:space="0" w:color="auto"/>
              <w:left w:val="single" w:sz="6" w:space="0" w:color="auto"/>
              <w:bottom w:val="single" w:sz="6" w:space="0" w:color="auto"/>
              <w:right w:val="single" w:sz="6" w:space="0" w:color="auto"/>
            </w:tcBorders>
            <w:vAlign w:val="center"/>
          </w:tcPr>
          <w:p w:rsidR="00F344EA" w:rsidRPr="00374301" w:rsidRDefault="00F344EA" w:rsidP="003A020F">
            <w:pPr>
              <w:autoSpaceDE w:val="0"/>
              <w:autoSpaceDN w:val="0"/>
              <w:adjustRightInd w:val="0"/>
              <w:spacing w:after="0" w:line="240" w:lineRule="auto"/>
              <w:jc w:val="center"/>
              <w:rPr>
                <w:rFonts w:ascii="Tahoma" w:hAnsi="Tahoma" w:cs="Tahoma"/>
                <w:color w:val="000000"/>
                <w:sz w:val="20"/>
                <w:szCs w:val="20"/>
              </w:rPr>
            </w:pPr>
            <w:r w:rsidRPr="00374301">
              <w:rPr>
                <w:rFonts w:ascii="Tahoma" w:hAnsi="Tahoma" w:cs="Tahoma"/>
                <w:color w:val="000000"/>
                <w:sz w:val="20"/>
                <w:szCs w:val="20"/>
              </w:rPr>
              <w:t>629,0</w:t>
            </w:r>
            <w:r w:rsidR="001D6B74">
              <w:rPr>
                <w:rFonts w:ascii="Tahoma" w:hAnsi="Tahoma" w:cs="Tahoma"/>
                <w:color w:val="000000"/>
                <w:sz w:val="20"/>
                <w:szCs w:val="20"/>
              </w:rPr>
              <w:t>*</w:t>
            </w:r>
          </w:p>
        </w:tc>
      </w:tr>
      <w:tr w:rsidR="00F344EA" w:rsidRPr="00374301" w:rsidTr="00532435">
        <w:trPr>
          <w:trHeight w:val="20"/>
        </w:trPr>
        <w:tc>
          <w:tcPr>
            <w:tcW w:w="1725" w:type="pct"/>
            <w:tcBorders>
              <w:top w:val="single" w:sz="6" w:space="0" w:color="auto"/>
              <w:left w:val="single" w:sz="6" w:space="0" w:color="auto"/>
              <w:bottom w:val="single" w:sz="6" w:space="0" w:color="auto"/>
              <w:right w:val="single" w:sz="6" w:space="0" w:color="auto"/>
            </w:tcBorders>
            <w:vAlign w:val="center"/>
          </w:tcPr>
          <w:p w:rsidR="00F344EA" w:rsidRPr="00374301" w:rsidRDefault="00F344EA" w:rsidP="003A020F">
            <w:pPr>
              <w:autoSpaceDE w:val="0"/>
              <w:autoSpaceDN w:val="0"/>
              <w:adjustRightInd w:val="0"/>
              <w:spacing w:after="0" w:line="240" w:lineRule="auto"/>
              <w:rPr>
                <w:rFonts w:ascii="Tahoma" w:hAnsi="Tahoma" w:cs="Tahoma"/>
                <w:color w:val="000000"/>
                <w:sz w:val="20"/>
                <w:szCs w:val="20"/>
              </w:rPr>
            </w:pPr>
            <w:r w:rsidRPr="00374301">
              <w:rPr>
                <w:rFonts w:ascii="Tahoma" w:hAnsi="Tahoma" w:cs="Tahoma"/>
                <w:color w:val="000000"/>
                <w:sz w:val="20"/>
                <w:szCs w:val="20"/>
              </w:rPr>
              <w:t>Канальная</w:t>
            </w:r>
          </w:p>
        </w:tc>
        <w:tc>
          <w:tcPr>
            <w:tcW w:w="1781" w:type="pct"/>
            <w:tcBorders>
              <w:top w:val="single" w:sz="6" w:space="0" w:color="auto"/>
              <w:left w:val="single" w:sz="6" w:space="0" w:color="auto"/>
              <w:bottom w:val="single" w:sz="6" w:space="0" w:color="auto"/>
              <w:right w:val="single" w:sz="6" w:space="0" w:color="auto"/>
            </w:tcBorders>
            <w:vAlign w:val="center"/>
          </w:tcPr>
          <w:p w:rsidR="00F344EA" w:rsidRPr="00374301" w:rsidRDefault="00F344EA" w:rsidP="003A020F">
            <w:pPr>
              <w:autoSpaceDE w:val="0"/>
              <w:autoSpaceDN w:val="0"/>
              <w:adjustRightInd w:val="0"/>
              <w:spacing w:after="0" w:line="240" w:lineRule="auto"/>
              <w:jc w:val="center"/>
              <w:rPr>
                <w:rFonts w:ascii="Tahoma" w:hAnsi="Tahoma" w:cs="Tahoma"/>
                <w:color w:val="000000"/>
                <w:sz w:val="20"/>
                <w:szCs w:val="20"/>
              </w:rPr>
            </w:pPr>
            <w:r w:rsidRPr="00374301">
              <w:rPr>
                <w:rFonts w:ascii="Tahoma" w:hAnsi="Tahoma" w:cs="Tahoma"/>
                <w:color w:val="000000"/>
                <w:sz w:val="20"/>
                <w:szCs w:val="20"/>
              </w:rPr>
              <w:t>18078,6</w:t>
            </w:r>
          </w:p>
        </w:tc>
        <w:tc>
          <w:tcPr>
            <w:tcW w:w="1494" w:type="pct"/>
            <w:tcBorders>
              <w:top w:val="single" w:sz="6" w:space="0" w:color="auto"/>
              <w:left w:val="single" w:sz="6" w:space="0" w:color="auto"/>
              <w:bottom w:val="single" w:sz="6" w:space="0" w:color="auto"/>
              <w:right w:val="single" w:sz="6" w:space="0" w:color="auto"/>
            </w:tcBorders>
            <w:vAlign w:val="center"/>
          </w:tcPr>
          <w:p w:rsidR="00F344EA" w:rsidRPr="00374301" w:rsidRDefault="00F344EA" w:rsidP="003A020F">
            <w:pPr>
              <w:autoSpaceDE w:val="0"/>
              <w:autoSpaceDN w:val="0"/>
              <w:adjustRightInd w:val="0"/>
              <w:spacing w:after="0" w:line="240" w:lineRule="auto"/>
              <w:jc w:val="center"/>
              <w:rPr>
                <w:rFonts w:ascii="Tahoma" w:hAnsi="Tahoma" w:cs="Tahoma"/>
                <w:color w:val="000000"/>
                <w:sz w:val="20"/>
                <w:szCs w:val="20"/>
              </w:rPr>
            </w:pPr>
            <w:r w:rsidRPr="00374301">
              <w:rPr>
                <w:rFonts w:ascii="Tahoma" w:hAnsi="Tahoma" w:cs="Tahoma"/>
                <w:color w:val="000000"/>
                <w:sz w:val="20"/>
                <w:szCs w:val="20"/>
              </w:rPr>
              <w:t>5169,6</w:t>
            </w:r>
          </w:p>
        </w:tc>
      </w:tr>
      <w:tr w:rsidR="00F344EA" w:rsidRPr="00374301" w:rsidTr="00532435">
        <w:trPr>
          <w:trHeight w:val="20"/>
        </w:trPr>
        <w:tc>
          <w:tcPr>
            <w:tcW w:w="1725" w:type="pct"/>
            <w:tcBorders>
              <w:top w:val="single" w:sz="6" w:space="0" w:color="auto"/>
              <w:left w:val="single" w:sz="6" w:space="0" w:color="auto"/>
              <w:bottom w:val="single" w:sz="6" w:space="0" w:color="auto"/>
              <w:right w:val="single" w:sz="6" w:space="0" w:color="auto"/>
            </w:tcBorders>
            <w:vAlign w:val="center"/>
          </w:tcPr>
          <w:p w:rsidR="00F344EA" w:rsidRPr="00374301" w:rsidRDefault="00F344EA" w:rsidP="003A020F">
            <w:pPr>
              <w:autoSpaceDE w:val="0"/>
              <w:autoSpaceDN w:val="0"/>
              <w:adjustRightInd w:val="0"/>
              <w:spacing w:after="0" w:line="240" w:lineRule="auto"/>
              <w:rPr>
                <w:rFonts w:ascii="Tahoma" w:hAnsi="Tahoma" w:cs="Tahoma"/>
                <w:color w:val="000000"/>
                <w:sz w:val="20"/>
                <w:szCs w:val="20"/>
              </w:rPr>
            </w:pPr>
            <w:proofErr w:type="spellStart"/>
            <w:r w:rsidRPr="00374301">
              <w:rPr>
                <w:rFonts w:ascii="Tahoma" w:hAnsi="Tahoma" w:cs="Tahoma"/>
                <w:color w:val="000000"/>
                <w:sz w:val="20"/>
                <w:szCs w:val="20"/>
              </w:rPr>
              <w:t>Бесканальная</w:t>
            </w:r>
            <w:proofErr w:type="spellEnd"/>
          </w:p>
        </w:tc>
        <w:tc>
          <w:tcPr>
            <w:tcW w:w="1781" w:type="pct"/>
            <w:tcBorders>
              <w:top w:val="single" w:sz="6" w:space="0" w:color="auto"/>
              <w:left w:val="single" w:sz="6" w:space="0" w:color="auto"/>
              <w:bottom w:val="single" w:sz="6" w:space="0" w:color="auto"/>
              <w:right w:val="single" w:sz="6" w:space="0" w:color="auto"/>
            </w:tcBorders>
            <w:vAlign w:val="center"/>
          </w:tcPr>
          <w:p w:rsidR="00F344EA" w:rsidRPr="00374301" w:rsidRDefault="00F344EA" w:rsidP="003A020F">
            <w:pPr>
              <w:autoSpaceDE w:val="0"/>
              <w:autoSpaceDN w:val="0"/>
              <w:adjustRightInd w:val="0"/>
              <w:spacing w:after="0" w:line="240" w:lineRule="auto"/>
              <w:jc w:val="center"/>
              <w:rPr>
                <w:rFonts w:ascii="Tahoma" w:hAnsi="Tahoma" w:cs="Tahoma"/>
                <w:color w:val="000000"/>
                <w:sz w:val="20"/>
                <w:szCs w:val="20"/>
              </w:rPr>
            </w:pPr>
            <w:r w:rsidRPr="00374301">
              <w:rPr>
                <w:rFonts w:ascii="Tahoma" w:hAnsi="Tahoma" w:cs="Tahoma"/>
                <w:color w:val="000000"/>
                <w:sz w:val="20"/>
                <w:szCs w:val="20"/>
              </w:rPr>
              <w:t>9068,2</w:t>
            </w:r>
          </w:p>
        </w:tc>
        <w:tc>
          <w:tcPr>
            <w:tcW w:w="1494" w:type="pct"/>
            <w:tcBorders>
              <w:top w:val="single" w:sz="6" w:space="0" w:color="auto"/>
              <w:left w:val="single" w:sz="6" w:space="0" w:color="auto"/>
              <w:bottom w:val="single" w:sz="6" w:space="0" w:color="auto"/>
              <w:right w:val="single" w:sz="6" w:space="0" w:color="auto"/>
            </w:tcBorders>
            <w:vAlign w:val="center"/>
          </w:tcPr>
          <w:p w:rsidR="00F344EA" w:rsidRPr="00374301" w:rsidRDefault="00F344EA" w:rsidP="003A020F">
            <w:pPr>
              <w:autoSpaceDE w:val="0"/>
              <w:autoSpaceDN w:val="0"/>
              <w:adjustRightInd w:val="0"/>
              <w:spacing w:after="0" w:line="240" w:lineRule="auto"/>
              <w:jc w:val="center"/>
              <w:rPr>
                <w:rFonts w:ascii="Tahoma" w:hAnsi="Tahoma" w:cs="Tahoma"/>
                <w:color w:val="000000"/>
                <w:sz w:val="20"/>
                <w:szCs w:val="20"/>
              </w:rPr>
            </w:pPr>
            <w:r w:rsidRPr="00374301">
              <w:rPr>
                <w:rFonts w:ascii="Tahoma" w:hAnsi="Tahoma" w:cs="Tahoma"/>
                <w:color w:val="000000"/>
                <w:sz w:val="20"/>
                <w:szCs w:val="20"/>
              </w:rPr>
              <w:t>1803,2</w:t>
            </w:r>
          </w:p>
        </w:tc>
      </w:tr>
      <w:tr w:rsidR="00F344EA" w:rsidRPr="00374301" w:rsidTr="00532435">
        <w:trPr>
          <w:trHeight w:val="20"/>
        </w:trPr>
        <w:tc>
          <w:tcPr>
            <w:tcW w:w="1725" w:type="pct"/>
            <w:tcBorders>
              <w:top w:val="single" w:sz="6" w:space="0" w:color="auto"/>
              <w:left w:val="single" w:sz="6" w:space="0" w:color="auto"/>
              <w:bottom w:val="single" w:sz="6" w:space="0" w:color="auto"/>
              <w:right w:val="single" w:sz="6" w:space="0" w:color="auto"/>
            </w:tcBorders>
            <w:vAlign w:val="center"/>
          </w:tcPr>
          <w:p w:rsidR="00F344EA" w:rsidRPr="00374301" w:rsidRDefault="00F344EA" w:rsidP="003A020F">
            <w:pPr>
              <w:autoSpaceDE w:val="0"/>
              <w:autoSpaceDN w:val="0"/>
              <w:adjustRightInd w:val="0"/>
              <w:spacing w:after="0" w:line="240" w:lineRule="auto"/>
              <w:rPr>
                <w:rFonts w:ascii="Tahoma" w:hAnsi="Tahoma" w:cs="Tahoma"/>
                <w:color w:val="000000"/>
                <w:sz w:val="20"/>
                <w:szCs w:val="20"/>
              </w:rPr>
            </w:pPr>
            <w:r w:rsidRPr="00374301">
              <w:rPr>
                <w:rFonts w:ascii="Tahoma" w:hAnsi="Tahoma" w:cs="Tahoma"/>
                <w:color w:val="000000"/>
                <w:sz w:val="20"/>
                <w:szCs w:val="20"/>
              </w:rPr>
              <w:t>Помещения</w:t>
            </w:r>
          </w:p>
        </w:tc>
        <w:tc>
          <w:tcPr>
            <w:tcW w:w="1781" w:type="pct"/>
            <w:tcBorders>
              <w:top w:val="single" w:sz="6" w:space="0" w:color="auto"/>
              <w:left w:val="single" w:sz="6" w:space="0" w:color="auto"/>
              <w:bottom w:val="single" w:sz="6" w:space="0" w:color="auto"/>
              <w:right w:val="single" w:sz="6" w:space="0" w:color="auto"/>
            </w:tcBorders>
            <w:vAlign w:val="center"/>
          </w:tcPr>
          <w:p w:rsidR="00F344EA" w:rsidRPr="00374301" w:rsidRDefault="00F344EA" w:rsidP="003A020F">
            <w:pPr>
              <w:autoSpaceDE w:val="0"/>
              <w:autoSpaceDN w:val="0"/>
              <w:adjustRightInd w:val="0"/>
              <w:spacing w:after="0" w:line="240" w:lineRule="auto"/>
              <w:jc w:val="center"/>
              <w:rPr>
                <w:rFonts w:ascii="Tahoma" w:hAnsi="Tahoma" w:cs="Tahoma"/>
                <w:color w:val="000000"/>
                <w:sz w:val="20"/>
                <w:szCs w:val="20"/>
              </w:rPr>
            </w:pPr>
            <w:r w:rsidRPr="00374301">
              <w:rPr>
                <w:rFonts w:ascii="Tahoma" w:hAnsi="Tahoma" w:cs="Tahoma"/>
                <w:color w:val="000000"/>
                <w:sz w:val="20"/>
                <w:szCs w:val="20"/>
              </w:rPr>
              <w:t>0,00</w:t>
            </w:r>
          </w:p>
        </w:tc>
        <w:tc>
          <w:tcPr>
            <w:tcW w:w="1494" w:type="pct"/>
            <w:tcBorders>
              <w:top w:val="single" w:sz="6" w:space="0" w:color="auto"/>
              <w:left w:val="single" w:sz="6" w:space="0" w:color="auto"/>
              <w:bottom w:val="single" w:sz="6" w:space="0" w:color="auto"/>
              <w:right w:val="single" w:sz="6" w:space="0" w:color="auto"/>
            </w:tcBorders>
            <w:vAlign w:val="center"/>
          </w:tcPr>
          <w:p w:rsidR="00F344EA" w:rsidRPr="00374301" w:rsidRDefault="00F344EA" w:rsidP="003A020F">
            <w:pPr>
              <w:autoSpaceDE w:val="0"/>
              <w:autoSpaceDN w:val="0"/>
              <w:adjustRightInd w:val="0"/>
              <w:spacing w:after="0" w:line="240" w:lineRule="auto"/>
              <w:jc w:val="center"/>
              <w:rPr>
                <w:rFonts w:ascii="Tahoma" w:hAnsi="Tahoma" w:cs="Tahoma"/>
                <w:color w:val="000000"/>
                <w:sz w:val="20"/>
                <w:szCs w:val="20"/>
              </w:rPr>
            </w:pPr>
            <w:r w:rsidRPr="00374301">
              <w:rPr>
                <w:rFonts w:ascii="Tahoma" w:hAnsi="Tahoma" w:cs="Tahoma"/>
                <w:color w:val="000000"/>
                <w:sz w:val="20"/>
                <w:szCs w:val="20"/>
              </w:rPr>
              <w:t>0,00</w:t>
            </w:r>
          </w:p>
        </w:tc>
      </w:tr>
      <w:tr w:rsidR="002402AB" w:rsidRPr="00374301" w:rsidTr="00532435">
        <w:trPr>
          <w:trHeight w:val="20"/>
        </w:trPr>
        <w:tc>
          <w:tcPr>
            <w:tcW w:w="1725" w:type="pct"/>
            <w:tcBorders>
              <w:top w:val="single" w:sz="6" w:space="0" w:color="auto"/>
              <w:left w:val="single" w:sz="6" w:space="0" w:color="auto"/>
              <w:bottom w:val="single" w:sz="6" w:space="0" w:color="auto"/>
              <w:right w:val="single" w:sz="6" w:space="0" w:color="auto"/>
            </w:tcBorders>
            <w:vAlign w:val="center"/>
          </w:tcPr>
          <w:p w:rsidR="002402AB" w:rsidRPr="00374301" w:rsidRDefault="002402AB" w:rsidP="003A020F">
            <w:pPr>
              <w:autoSpaceDE w:val="0"/>
              <w:autoSpaceDN w:val="0"/>
              <w:adjustRightInd w:val="0"/>
              <w:spacing w:after="0" w:line="240" w:lineRule="auto"/>
              <w:jc w:val="center"/>
              <w:rPr>
                <w:rFonts w:ascii="Tahoma" w:hAnsi="Tahoma" w:cs="Tahoma"/>
                <w:b/>
                <w:bCs/>
                <w:color w:val="000000"/>
                <w:sz w:val="20"/>
                <w:szCs w:val="20"/>
              </w:rPr>
            </w:pPr>
            <w:r w:rsidRPr="00374301">
              <w:rPr>
                <w:rFonts w:ascii="Tahoma" w:hAnsi="Tahoma" w:cs="Tahoma"/>
                <w:b/>
                <w:bCs/>
                <w:color w:val="000000"/>
                <w:sz w:val="20"/>
                <w:szCs w:val="20"/>
              </w:rPr>
              <w:t>Итого по Филиалу «Владимирский» ПАО «Т Плюс»</w:t>
            </w:r>
          </w:p>
        </w:tc>
        <w:tc>
          <w:tcPr>
            <w:tcW w:w="1781" w:type="pct"/>
            <w:tcBorders>
              <w:top w:val="single" w:sz="6" w:space="0" w:color="auto"/>
              <w:left w:val="single" w:sz="6" w:space="0" w:color="auto"/>
              <w:bottom w:val="single" w:sz="6" w:space="0" w:color="auto"/>
              <w:right w:val="single" w:sz="6" w:space="0" w:color="auto"/>
            </w:tcBorders>
            <w:vAlign w:val="center"/>
          </w:tcPr>
          <w:p w:rsidR="00374301" w:rsidRPr="00374301" w:rsidRDefault="002402AB" w:rsidP="003A020F">
            <w:pPr>
              <w:spacing w:after="0" w:line="240" w:lineRule="auto"/>
              <w:jc w:val="center"/>
              <w:rPr>
                <w:rFonts w:ascii="Tahoma" w:hAnsi="Tahoma" w:cs="Tahoma"/>
                <w:sz w:val="20"/>
                <w:szCs w:val="20"/>
              </w:rPr>
            </w:pPr>
            <w:r w:rsidRPr="00374301">
              <w:rPr>
                <w:rFonts w:ascii="Tahoma" w:eastAsia="Times New Roman" w:hAnsi="Tahoma" w:cs="Tahoma"/>
                <w:b/>
                <w:bCs/>
                <w:i/>
                <w:iCs/>
                <w:color w:val="000000"/>
                <w:sz w:val="20"/>
                <w:szCs w:val="20"/>
                <w:lang w:eastAsia="ru-RU"/>
              </w:rPr>
              <w:fldChar w:fldCharType="begin"/>
            </w:r>
            <w:r w:rsidRPr="00374301">
              <w:rPr>
                <w:rFonts w:ascii="Tahoma" w:eastAsia="Times New Roman" w:hAnsi="Tahoma" w:cs="Tahoma"/>
                <w:b/>
                <w:bCs/>
                <w:i/>
                <w:iCs/>
                <w:color w:val="000000"/>
                <w:sz w:val="20"/>
                <w:szCs w:val="20"/>
                <w:lang w:eastAsia="ru-RU"/>
              </w:rPr>
              <w:instrText xml:space="preserve"> LINK </w:instrText>
            </w:r>
            <w:r w:rsidR="00E15766" w:rsidRPr="00374301">
              <w:rPr>
                <w:rFonts w:ascii="Tahoma" w:eastAsia="Times New Roman" w:hAnsi="Tahoma" w:cs="Tahoma"/>
                <w:b/>
                <w:bCs/>
                <w:i/>
                <w:iCs/>
                <w:color w:val="000000"/>
                <w:sz w:val="20"/>
                <w:szCs w:val="20"/>
                <w:lang w:eastAsia="ru-RU"/>
              </w:rPr>
              <w:instrText xml:space="preserve">Excel.Sheet.12 "\\\\Ivn-fs01\\techno-1\\DATA1\\tmp\\ПТО ИвТС\\СХЕМЫ ТЕПЛОСНАБЖЕНИЯ\\опросники Иваново 02.02.2023\\ТСО - ТС.XLSX" "П11.1 Характеристика ТС!R38C2" </w:instrText>
            </w:r>
            <w:r w:rsidRPr="00374301">
              <w:rPr>
                <w:rFonts w:ascii="Tahoma" w:eastAsia="Times New Roman" w:hAnsi="Tahoma" w:cs="Tahoma"/>
                <w:b/>
                <w:bCs/>
                <w:i/>
                <w:iCs/>
                <w:color w:val="000000"/>
                <w:sz w:val="20"/>
                <w:szCs w:val="20"/>
                <w:lang w:eastAsia="ru-RU"/>
              </w:rPr>
              <w:instrText xml:space="preserve">\a \f 5 \h  \* MERGEFORMAT </w:instrText>
            </w:r>
            <w:r w:rsidR="00374301" w:rsidRPr="00374301">
              <w:rPr>
                <w:rFonts w:ascii="Tahoma" w:eastAsia="Times New Roman" w:hAnsi="Tahoma" w:cs="Tahoma"/>
                <w:b/>
                <w:bCs/>
                <w:i/>
                <w:iCs/>
                <w:color w:val="000000"/>
                <w:sz w:val="20"/>
                <w:szCs w:val="20"/>
                <w:lang w:eastAsia="ru-RU"/>
              </w:rPr>
              <w:fldChar w:fldCharType="separate"/>
            </w:r>
          </w:p>
          <w:p w:rsidR="00374301" w:rsidRPr="00374301" w:rsidRDefault="00374301" w:rsidP="003A020F">
            <w:pPr>
              <w:spacing w:after="0" w:line="240" w:lineRule="auto"/>
              <w:jc w:val="center"/>
              <w:rPr>
                <w:rFonts w:ascii="Tahoma" w:eastAsia="Times New Roman" w:hAnsi="Tahoma" w:cs="Tahoma"/>
                <w:b/>
                <w:bCs/>
                <w:i/>
                <w:iCs/>
                <w:color w:val="000000"/>
                <w:sz w:val="20"/>
                <w:szCs w:val="20"/>
                <w:lang w:eastAsia="ru-RU"/>
              </w:rPr>
            </w:pPr>
            <w:r w:rsidRPr="00374301">
              <w:rPr>
                <w:rFonts w:ascii="Tahoma" w:eastAsia="Times New Roman" w:hAnsi="Tahoma" w:cs="Tahoma"/>
                <w:b/>
                <w:bCs/>
                <w:i/>
                <w:iCs/>
                <w:color w:val="000000"/>
                <w:sz w:val="20"/>
                <w:szCs w:val="20"/>
                <w:lang w:eastAsia="ru-RU"/>
              </w:rPr>
              <w:t>29764</w:t>
            </w:r>
            <w:r w:rsidR="001D6B74">
              <w:rPr>
                <w:rFonts w:ascii="Tahoma" w:eastAsia="Times New Roman" w:hAnsi="Tahoma" w:cs="Tahoma"/>
                <w:b/>
                <w:bCs/>
                <w:i/>
                <w:iCs/>
                <w:color w:val="000000"/>
                <w:sz w:val="20"/>
                <w:szCs w:val="20"/>
                <w:lang w:eastAsia="ru-RU"/>
              </w:rPr>
              <w:t>*</w:t>
            </w:r>
          </w:p>
          <w:p w:rsidR="002402AB" w:rsidRPr="00374301" w:rsidRDefault="002402AB" w:rsidP="003A020F">
            <w:pPr>
              <w:spacing w:after="0" w:line="240" w:lineRule="auto"/>
              <w:jc w:val="center"/>
              <w:rPr>
                <w:rFonts w:ascii="Tahoma" w:eastAsia="Times New Roman" w:hAnsi="Tahoma" w:cs="Tahoma"/>
                <w:b/>
                <w:bCs/>
                <w:i/>
                <w:iCs/>
                <w:color w:val="000000"/>
                <w:sz w:val="20"/>
                <w:szCs w:val="20"/>
                <w:lang w:eastAsia="ru-RU"/>
              </w:rPr>
            </w:pPr>
            <w:r w:rsidRPr="00374301">
              <w:rPr>
                <w:rFonts w:ascii="Tahoma" w:eastAsia="Times New Roman" w:hAnsi="Tahoma" w:cs="Tahoma"/>
                <w:b/>
                <w:bCs/>
                <w:i/>
                <w:iCs/>
                <w:color w:val="000000"/>
                <w:sz w:val="20"/>
                <w:szCs w:val="20"/>
                <w:lang w:eastAsia="ru-RU"/>
              </w:rPr>
              <w:fldChar w:fldCharType="end"/>
            </w:r>
          </w:p>
        </w:tc>
        <w:tc>
          <w:tcPr>
            <w:tcW w:w="1494" w:type="pct"/>
            <w:tcBorders>
              <w:top w:val="single" w:sz="6" w:space="0" w:color="auto"/>
              <w:left w:val="single" w:sz="6" w:space="0" w:color="auto"/>
              <w:bottom w:val="single" w:sz="6" w:space="0" w:color="auto"/>
              <w:right w:val="single" w:sz="6" w:space="0" w:color="auto"/>
            </w:tcBorders>
            <w:vAlign w:val="center"/>
          </w:tcPr>
          <w:p w:rsidR="00374301" w:rsidRPr="00374301" w:rsidRDefault="002402AB" w:rsidP="003A020F">
            <w:pPr>
              <w:spacing w:after="0" w:line="240" w:lineRule="auto"/>
              <w:jc w:val="center"/>
              <w:rPr>
                <w:rFonts w:ascii="Tahoma" w:hAnsi="Tahoma" w:cs="Tahoma"/>
                <w:sz w:val="20"/>
                <w:szCs w:val="20"/>
              </w:rPr>
            </w:pPr>
            <w:r w:rsidRPr="00374301">
              <w:rPr>
                <w:rFonts w:ascii="Tahoma" w:eastAsia="Times New Roman" w:hAnsi="Tahoma" w:cs="Tahoma"/>
                <w:b/>
                <w:bCs/>
                <w:i/>
                <w:iCs/>
                <w:color w:val="000000"/>
                <w:sz w:val="20"/>
                <w:szCs w:val="20"/>
                <w:lang w:eastAsia="ru-RU"/>
              </w:rPr>
              <w:fldChar w:fldCharType="begin"/>
            </w:r>
            <w:r w:rsidRPr="00374301">
              <w:rPr>
                <w:rFonts w:ascii="Tahoma" w:eastAsia="Times New Roman" w:hAnsi="Tahoma" w:cs="Tahoma"/>
                <w:b/>
                <w:bCs/>
                <w:i/>
                <w:iCs/>
                <w:color w:val="000000"/>
                <w:sz w:val="20"/>
                <w:szCs w:val="20"/>
                <w:lang w:eastAsia="ru-RU"/>
              </w:rPr>
              <w:instrText xml:space="preserve"> LINK </w:instrText>
            </w:r>
            <w:r w:rsidR="00E15766" w:rsidRPr="00374301">
              <w:rPr>
                <w:rFonts w:ascii="Tahoma" w:eastAsia="Times New Roman" w:hAnsi="Tahoma" w:cs="Tahoma"/>
                <w:b/>
                <w:bCs/>
                <w:i/>
                <w:iCs/>
                <w:color w:val="000000"/>
                <w:sz w:val="20"/>
                <w:szCs w:val="20"/>
                <w:lang w:eastAsia="ru-RU"/>
              </w:rPr>
              <w:instrText xml:space="preserve">Excel.Sheet.12 "\\\\Ivn-fs01\\techno-1\\DATA1\\tmp\\ПТО ИвТС\\СХЕМЫ ТЕПЛОСНАБЖЕНИЯ\\опросники Иваново 02.02.2023\\ТСО - ТС.XLSX" "П11.1 Характеристика ТС!R38C3" </w:instrText>
            </w:r>
            <w:r w:rsidRPr="00374301">
              <w:rPr>
                <w:rFonts w:ascii="Tahoma" w:eastAsia="Times New Roman" w:hAnsi="Tahoma" w:cs="Tahoma"/>
                <w:b/>
                <w:bCs/>
                <w:i/>
                <w:iCs/>
                <w:color w:val="000000"/>
                <w:sz w:val="20"/>
                <w:szCs w:val="20"/>
                <w:lang w:eastAsia="ru-RU"/>
              </w:rPr>
              <w:instrText xml:space="preserve">\a \f 5 \h  \* MERGEFORMAT </w:instrText>
            </w:r>
            <w:r w:rsidR="00374301" w:rsidRPr="00374301">
              <w:rPr>
                <w:rFonts w:ascii="Tahoma" w:eastAsia="Times New Roman" w:hAnsi="Tahoma" w:cs="Tahoma"/>
                <w:b/>
                <w:bCs/>
                <w:i/>
                <w:iCs/>
                <w:color w:val="000000"/>
                <w:sz w:val="20"/>
                <w:szCs w:val="20"/>
                <w:lang w:eastAsia="ru-RU"/>
              </w:rPr>
              <w:fldChar w:fldCharType="separate"/>
            </w:r>
          </w:p>
          <w:p w:rsidR="00374301" w:rsidRPr="00374301" w:rsidRDefault="00374301" w:rsidP="003A020F">
            <w:pPr>
              <w:spacing w:after="0" w:line="240" w:lineRule="auto"/>
              <w:jc w:val="center"/>
              <w:rPr>
                <w:rFonts w:ascii="Tahoma" w:eastAsia="Times New Roman" w:hAnsi="Tahoma" w:cs="Tahoma"/>
                <w:b/>
                <w:bCs/>
                <w:i/>
                <w:iCs/>
                <w:color w:val="000000"/>
                <w:sz w:val="20"/>
                <w:szCs w:val="20"/>
                <w:lang w:eastAsia="ru-RU"/>
              </w:rPr>
            </w:pPr>
            <w:r w:rsidRPr="00374301">
              <w:rPr>
                <w:rFonts w:ascii="Tahoma" w:eastAsia="Times New Roman" w:hAnsi="Tahoma" w:cs="Tahoma"/>
                <w:b/>
                <w:bCs/>
                <w:i/>
                <w:iCs/>
                <w:color w:val="000000"/>
                <w:sz w:val="20"/>
                <w:szCs w:val="20"/>
                <w:lang w:eastAsia="ru-RU"/>
              </w:rPr>
              <w:t>7704</w:t>
            </w:r>
            <w:r w:rsidR="001D6B74">
              <w:rPr>
                <w:rFonts w:ascii="Tahoma" w:eastAsia="Times New Roman" w:hAnsi="Tahoma" w:cs="Tahoma"/>
                <w:b/>
                <w:bCs/>
                <w:i/>
                <w:iCs/>
                <w:color w:val="000000"/>
                <w:sz w:val="20"/>
                <w:szCs w:val="20"/>
                <w:lang w:eastAsia="ru-RU"/>
              </w:rPr>
              <w:t>*</w:t>
            </w:r>
          </w:p>
          <w:p w:rsidR="002402AB" w:rsidRPr="00374301" w:rsidRDefault="002402AB" w:rsidP="003A020F">
            <w:pPr>
              <w:spacing w:after="0" w:line="240" w:lineRule="auto"/>
              <w:jc w:val="center"/>
              <w:rPr>
                <w:rFonts w:ascii="Tahoma" w:eastAsia="Times New Roman" w:hAnsi="Tahoma" w:cs="Tahoma"/>
                <w:b/>
                <w:bCs/>
                <w:i/>
                <w:iCs/>
                <w:color w:val="000000"/>
                <w:sz w:val="20"/>
                <w:szCs w:val="20"/>
                <w:lang w:eastAsia="ru-RU"/>
              </w:rPr>
            </w:pPr>
            <w:r w:rsidRPr="00374301">
              <w:rPr>
                <w:rFonts w:ascii="Tahoma" w:eastAsia="Times New Roman" w:hAnsi="Tahoma" w:cs="Tahoma"/>
                <w:b/>
                <w:bCs/>
                <w:i/>
                <w:iCs/>
                <w:color w:val="000000"/>
                <w:sz w:val="20"/>
                <w:szCs w:val="20"/>
                <w:lang w:eastAsia="ru-RU"/>
              </w:rPr>
              <w:fldChar w:fldCharType="end"/>
            </w:r>
          </w:p>
        </w:tc>
      </w:tr>
    </w:tbl>
    <w:p w:rsidR="00F344EA" w:rsidRPr="00374301" w:rsidRDefault="001D6B74">
      <w:pPr>
        <w:rPr>
          <w:rFonts w:ascii="Tahoma" w:hAnsi="Tahoma" w:cs="Tahoma"/>
          <w:sz w:val="20"/>
          <w:szCs w:val="20"/>
        </w:rPr>
      </w:pPr>
      <w:r w:rsidRPr="001D6B74">
        <w:rPr>
          <w:rFonts w:ascii="Tahoma" w:hAnsi="Tahoma" w:cs="Tahoma"/>
          <w:sz w:val="20"/>
          <w:szCs w:val="20"/>
        </w:rPr>
        <w:t>*Без учета тепловых сетей ТСО ИБХР ФКУ «ЦОУМТС МВД России»</w:t>
      </w:r>
    </w:p>
    <w:p w:rsidR="00740BE9" w:rsidRPr="00374301" w:rsidRDefault="00740BE9" w:rsidP="00740BE9">
      <w:pPr>
        <w:pStyle w:val="a6"/>
        <w:keepNext/>
        <w:keepLines/>
        <w:suppressAutoHyphens w:val="0"/>
        <w:spacing w:before="120" w:after="120"/>
        <w:jc w:val="both"/>
        <w:rPr>
          <w:rFonts w:ascii="Tahoma" w:hAnsi="Tahoma" w:cs="Tahoma"/>
          <w:color w:val="auto"/>
          <w:sz w:val="20"/>
          <w:szCs w:val="20"/>
        </w:rPr>
      </w:pPr>
      <w:bookmarkStart w:id="15" w:name="_Toc134630720"/>
      <w:r w:rsidRPr="00374301">
        <w:rPr>
          <w:rFonts w:ascii="Tahoma" w:hAnsi="Tahoma" w:cs="Tahoma"/>
          <w:color w:val="auto"/>
          <w:sz w:val="20"/>
          <w:szCs w:val="20"/>
        </w:rPr>
        <w:t xml:space="preserve">Таблица </w:t>
      </w:r>
      <w:r w:rsidRPr="00374301">
        <w:rPr>
          <w:rFonts w:ascii="Tahoma" w:hAnsi="Tahoma" w:cs="Tahoma"/>
          <w:color w:val="auto"/>
          <w:sz w:val="20"/>
          <w:szCs w:val="20"/>
        </w:rPr>
        <w:fldChar w:fldCharType="begin"/>
      </w:r>
      <w:r w:rsidRPr="00374301">
        <w:rPr>
          <w:rFonts w:ascii="Tahoma" w:hAnsi="Tahoma" w:cs="Tahoma"/>
          <w:color w:val="auto"/>
          <w:sz w:val="20"/>
          <w:szCs w:val="20"/>
        </w:rPr>
        <w:instrText xml:space="preserve"> SEQ Таблица \* ARABIC </w:instrText>
      </w:r>
      <w:r w:rsidRPr="00374301">
        <w:rPr>
          <w:rFonts w:ascii="Tahoma" w:hAnsi="Tahoma" w:cs="Tahoma"/>
          <w:color w:val="auto"/>
          <w:sz w:val="20"/>
          <w:szCs w:val="20"/>
        </w:rPr>
        <w:fldChar w:fldCharType="separate"/>
      </w:r>
      <w:r w:rsidR="0073722C">
        <w:rPr>
          <w:rFonts w:ascii="Tahoma" w:hAnsi="Tahoma" w:cs="Tahoma"/>
          <w:noProof/>
          <w:color w:val="auto"/>
          <w:sz w:val="20"/>
          <w:szCs w:val="20"/>
        </w:rPr>
        <w:t>4</w:t>
      </w:r>
      <w:r w:rsidRPr="00374301">
        <w:rPr>
          <w:rFonts w:ascii="Tahoma" w:hAnsi="Tahoma" w:cs="Tahoma"/>
          <w:color w:val="auto"/>
          <w:sz w:val="20"/>
          <w:szCs w:val="20"/>
        </w:rPr>
        <w:fldChar w:fldCharType="end"/>
      </w:r>
      <w:r w:rsidRPr="00374301">
        <w:rPr>
          <w:rFonts w:ascii="Tahoma" w:hAnsi="Tahoma" w:cs="Tahoma"/>
          <w:color w:val="auto"/>
          <w:sz w:val="20"/>
          <w:szCs w:val="20"/>
        </w:rPr>
        <w:t xml:space="preserve"> – Способы прокладки тепловых сетей Филиал «Владимирский» ПАО «Т Плюс»</w:t>
      </w:r>
      <w:bookmarkEnd w:id="15"/>
    </w:p>
    <w:tbl>
      <w:tblPr>
        <w:tblW w:w="5000" w:type="pct"/>
        <w:tblLook w:val="04A0" w:firstRow="1" w:lastRow="0" w:firstColumn="1" w:lastColumn="0" w:noHBand="0" w:noVBand="1"/>
      </w:tblPr>
      <w:tblGrid>
        <w:gridCol w:w="3093"/>
        <w:gridCol w:w="3764"/>
        <w:gridCol w:w="2487"/>
      </w:tblGrid>
      <w:tr w:rsidR="00740BE9" w:rsidRPr="00374301" w:rsidTr="00374301">
        <w:trPr>
          <w:trHeight w:val="20"/>
        </w:trPr>
        <w:tc>
          <w:tcPr>
            <w:tcW w:w="16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40BE9" w:rsidRPr="00374301" w:rsidRDefault="00740BE9"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Способ прокладки</w:t>
            </w:r>
          </w:p>
        </w:tc>
        <w:tc>
          <w:tcPr>
            <w:tcW w:w="2014" w:type="pct"/>
            <w:tcBorders>
              <w:top w:val="single" w:sz="4" w:space="0" w:color="auto"/>
              <w:left w:val="nil"/>
              <w:bottom w:val="single" w:sz="4" w:space="0" w:color="auto"/>
              <w:right w:val="single" w:sz="4" w:space="0" w:color="auto"/>
            </w:tcBorders>
            <w:shd w:val="clear" w:color="auto" w:fill="auto"/>
            <w:vAlign w:val="center"/>
            <w:hideMark/>
          </w:tcPr>
          <w:p w:rsidR="00740BE9" w:rsidRPr="00374301" w:rsidRDefault="00740BE9"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Протяженность трубопроводов в однотрубном исчислении, м</w:t>
            </w:r>
          </w:p>
        </w:tc>
        <w:tc>
          <w:tcPr>
            <w:tcW w:w="1331" w:type="pct"/>
            <w:tcBorders>
              <w:top w:val="single" w:sz="4" w:space="0" w:color="auto"/>
              <w:left w:val="nil"/>
              <w:bottom w:val="single" w:sz="4" w:space="0" w:color="auto"/>
              <w:right w:val="single" w:sz="4" w:space="0" w:color="auto"/>
            </w:tcBorders>
            <w:shd w:val="clear" w:color="auto" w:fill="auto"/>
            <w:vAlign w:val="center"/>
            <w:hideMark/>
          </w:tcPr>
          <w:p w:rsidR="00740BE9" w:rsidRPr="00374301" w:rsidRDefault="00740BE9"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Материальная характеристика, м</w:t>
            </w:r>
            <w:r w:rsidRPr="00374301">
              <w:rPr>
                <w:rFonts w:ascii="Tahoma" w:eastAsia="Times New Roman" w:hAnsi="Tahoma" w:cs="Tahoma"/>
                <w:color w:val="000000"/>
                <w:sz w:val="20"/>
                <w:szCs w:val="20"/>
                <w:vertAlign w:val="superscript"/>
                <w:lang w:eastAsia="ru-RU"/>
              </w:rPr>
              <w:t>2</w:t>
            </w:r>
          </w:p>
        </w:tc>
      </w:tr>
      <w:tr w:rsidR="00740BE9" w:rsidRPr="00374301" w:rsidTr="00374301">
        <w:trPr>
          <w:trHeight w:val="20"/>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740BE9" w:rsidRPr="00374301" w:rsidRDefault="00740BE9"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магистральные и распределительные тепловые сети</w:t>
            </w:r>
          </w:p>
        </w:tc>
      </w:tr>
      <w:tr w:rsidR="00F344EA" w:rsidRPr="00374301" w:rsidTr="00532435">
        <w:trPr>
          <w:trHeight w:val="20"/>
        </w:trPr>
        <w:tc>
          <w:tcPr>
            <w:tcW w:w="1655" w:type="pct"/>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Надземная</w:t>
            </w:r>
          </w:p>
        </w:tc>
        <w:tc>
          <w:tcPr>
            <w:tcW w:w="2014" w:type="pct"/>
            <w:tcBorders>
              <w:top w:val="nil"/>
              <w:left w:val="nil"/>
              <w:bottom w:val="single" w:sz="4" w:space="0" w:color="auto"/>
              <w:right w:val="single" w:sz="4" w:space="0" w:color="auto"/>
            </w:tcBorders>
            <w:shd w:val="clear" w:color="auto" w:fill="auto"/>
            <w:hideMark/>
          </w:tcPr>
          <w:p w:rsidR="00F344EA" w:rsidRPr="00374301" w:rsidRDefault="00F344EA" w:rsidP="003A020F">
            <w:pPr>
              <w:spacing w:after="0"/>
              <w:jc w:val="center"/>
              <w:rPr>
                <w:rFonts w:ascii="Tahoma" w:hAnsi="Tahoma" w:cs="Tahoma"/>
                <w:sz w:val="20"/>
                <w:szCs w:val="20"/>
              </w:rPr>
            </w:pPr>
            <w:r w:rsidRPr="00374301">
              <w:rPr>
                <w:rFonts w:ascii="Tahoma" w:hAnsi="Tahoma" w:cs="Tahoma"/>
                <w:sz w:val="20"/>
                <w:szCs w:val="20"/>
              </w:rPr>
              <w:t>41685,7</w:t>
            </w:r>
            <w:r w:rsidR="00643BAC">
              <w:rPr>
                <w:rFonts w:ascii="Tahoma" w:hAnsi="Tahoma" w:cs="Tahoma"/>
                <w:sz w:val="20"/>
                <w:szCs w:val="20"/>
              </w:rPr>
              <w:t>*</w:t>
            </w:r>
          </w:p>
        </w:tc>
        <w:tc>
          <w:tcPr>
            <w:tcW w:w="1331" w:type="pct"/>
            <w:tcBorders>
              <w:top w:val="nil"/>
              <w:left w:val="nil"/>
              <w:bottom w:val="single" w:sz="4" w:space="0" w:color="auto"/>
              <w:right w:val="single" w:sz="4" w:space="0" w:color="auto"/>
            </w:tcBorders>
            <w:shd w:val="clear" w:color="auto" w:fill="auto"/>
            <w:hideMark/>
          </w:tcPr>
          <w:p w:rsidR="00F344EA" w:rsidRPr="00374301" w:rsidRDefault="00F344EA" w:rsidP="003A020F">
            <w:pPr>
              <w:spacing w:after="0"/>
              <w:jc w:val="center"/>
              <w:rPr>
                <w:rFonts w:ascii="Tahoma" w:hAnsi="Tahoma" w:cs="Tahoma"/>
                <w:sz w:val="20"/>
                <w:szCs w:val="20"/>
              </w:rPr>
            </w:pPr>
            <w:r w:rsidRPr="00374301">
              <w:rPr>
                <w:rFonts w:ascii="Tahoma" w:hAnsi="Tahoma" w:cs="Tahoma"/>
                <w:sz w:val="20"/>
                <w:szCs w:val="20"/>
              </w:rPr>
              <w:t>28095,3</w:t>
            </w:r>
            <w:r w:rsidR="00643BAC">
              <w:rPr>
                <w:rFonts w:ascii="Tahoma" w:hAnsi="Tahoma" w:cs="Tahoma"/>
                <w:sz w:val="20"/>
                <w:szCs w:val="20"/>
              </w:rPr>
              <w:t>*</w:t>
            </w:r>
          </w:p>
        </w:tc>
      </w:tr>
      <w:tr w:rsidR="00F344EA" w:rsidRPr="00374301" w:rsidTr="00F344EA">
        <w:trPr>
          <w:trHeight w:val="20"/>
        </w:trPr>
        <w:tc>
          <w:tcPr>
            <w:tcW w:w="1655" w:type="pct"/>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Канальная</w:t>
            </w:r>
          </w:p>
        </w:tc>
        <w:tc>
          <w:tcPr>
            <w:tcW w:w="2014" w:type="pct"/>
            <w:tcBorders>
              <w:top w:val="nil"/>
              <w:left w:val="nil"/>
              <w:bottom w:val="single" w:sz="4" w:space="0" w:color="auto"/>
              <w:right w:val="single" w:sz="4" w:space="0" w:color="auto"/>
            </w:tcBorders>
            <w:shd w:val="clear" w:color="auto" w:fill="auto"/>
            <w:hideMark/>
          </w:tcPr>
          <w:p w:rsidR="00F344EA" w:rsidRPr="00374301" w:rsidRDefault="00F344EA" w:rsidP="003A020F">
            <w:pPr>
              <w:spacing w:after="0"/>
              <w:jc w:val="center"/>
              <w:rPr>
                <w:rFonts w:ascii="Tahoma" w:hAnsi="Tahoma" w:cs="Tahoma"/>
                <w:sz w:val="20"/>
                <w:szCs w:val="20"/>
              </w:rPr>
            </w:pPr>
            <w:r w:rsidRPr="00374301">
              <w:rPr>
                <w:rFonts w:ascii="Tahoma" w:hAnsi="Tahoma" w:cs="Tahoma"/>
                <w:sz w:val="20"/>
                <w:szCs w:val="20"/>
              </w:rPr>
              <w:t>99181,98</w:t>
            </w:r>
          </w:p>
        </w:tc>
        <w:tc>
          <w:tcPr>
            <w:tcW w:w="1331" w:type="pct"/>
            <w:tcBorders>
              <w:top w:val="nil"/>
              <w:left w:val="nil"/>
              <w:bottom w:val="single" w:sz="4" w:space="0" w:color="auto"/>
              <w:right w:val="single" w:sz="4" w:space="0" w:color="auto"/>
            </w:tcBorders>
            <w:shd w:val="clear" w:color="auto" w:fill="auto"/>
            <w:hideMark/>
          </w:tcPr>
          <w:p w:rsidR="00F344EA" w:rsidRPr="00374301" w:rsidRDefault="00F344EA" w:rsidP="003A020F">
            <w:pPr>
              <w:spacing w:after="0"/>
              <w:jc w:val="center"/>
              <w:rPr>
                <w:rFonts w:ascii="Tahoma" w:hAnsi="Tahoma" w:cs="Tahoma"/>
                <w:sz w:val="20"/>
                <w:szCs w:val="20"/>
              </w:rPr>
            </w:pPr>
            <w:r w:rsidRPr="00374301">
              <w:rPr>
                <w:rFonts w:ascii="Tahoma" w:hAnsi="Tahoma" w:cs="Tahoma"/>
                <w:sz w:val="20"/>
                <w:szCs w:val="20"/>
              </w:rPr>
              <w:t>55139,87</w:t>
            </w:r>
          </w:p>
        </w:tc>
      </w:tr>
      <w:tr w:rsidR="00F344EA" w:rsidRPr="00374301" w:rsidTr="00F344EA">
        <w:trPr>
          <w:trHeight w:val="20"/>
        </w:trPr>
        <w:tc>
          <w:tcPr>
            <w:tcW w:w="1655" w:type="pct"/>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ind w:firstLineChars="200" w:firstLine="400"/>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непроходной канал</w:t>
            </w:r>
          </w:p>
        </w:tc>
        <w:tc>
          <w:tcPr>
            <w:tcW w:w="2014" w:type="pct"/>
            <w:tcBorders>
              <w:top w:val="nil"/>
              <w:left w:val="nil"/>
              <w:bottom w:val="single" w:sz="4" w:space="0" w:color="auto"/>
              <w:right w:val="single" w:sz="4" w:space="0" w:color="auto"/>
            </w:tcBorders>
            <w:shd w:val="clear" w:color="000000" w:fill="FFFFFF"/>
            <w:hideMark/>
          </w:tcPr>
          <w:p w:rsidR="00F344EA" w:rsidRPr="00374301" w:rsidRDefault="00F344EA" w:rsidP="003A020F">
            <w:pPr>
              <w:spacing w:after="0"/>
              <w:jc w:val="center"/>
              <w:rPr>
                <w:rFonts w:ascii="Tahoma" w:hAnsi="Tahoma" w:cs="Tahoma"/>
                <w:sz w:val="20"/>
                <w:szCs w:val="20"/>
              </w:rPr>
            </w:pPr>
            <w:r w:rsidRPr="00374301">
              <w:rPr>
                <w:rFonts w:ascii="Tahoma" w:hAnsi="Tahoma" w:cs="Tahoma"/>
                <w:sz w:val="20"/>
                <w:szCs w:val="20"/>
              </w:rPr>
              <w:t>99181,98</w:t>
            </w:r>
          </w:p>
        </w:tc>
        <w:tc>
          <w:tcPr>
            <w:tcW w:w="1331" w:type="pct"/>
            <w:tcBorders>
              <w:top w:val="nil"/>
              <w:left w:val="nil"/>
              <w:bottom w:val="single" w:sz="4" w:space="0" w:color="auto"/>
              <w:right w:val="single" w:sz="4" w:space="0" w:color="auto"/>
            </w:tcBorders>
            <w:shd w:val="clear" w:color="auto" w:fill="auto"/>
            <w:hideMark/>
          </w:tcPr>
          <w:p w:rsidR="00F344EA" w:rsidRPr="00374301" w:rsidRDefault="00F344EA" w:rsidP="003A020F">
            <w:pPr>
              <w:spacing w:after="0"/>
              <w:jc w:val="center"/>
              <w:rPr>
                <w:rFonts w:ascii="Tahoma" w:hAnsi="Tahoma" w:cs="Tahoma"/>
                <w:sz w:val="20"/>
                <w:szCs w:val="20"/>
              </w:rPr>
            </w:pPr>
            <w:r w:rsidRPr="00374301">
              <w:rPr>
                <w:rFonts w:ascii="Tahoma" w:hAnsi="Tahoma" w:cs="Tahoma"/>
                <w:sz w:val="20"/>
                <w:szCs w:val="20"/>
              </w:rPr>
              <w:t>55139,87</w:t>
            </w:r>
          </w:p>
        </w:tc>
      </w:tr>
      <w:tr w:rsidR="00F344EA" w:rsidRPr="00374301" w:rsidTr="00532435">
        <w:trPr>
          <w:trHeight w:val="20"/>
        </w:trPr>
        <w:tc>
          <w:tcPr>
            <w:tcW w:w="1655" w:type="pct"/>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ind w:firstLineChars="200" w:firstLine="400"/>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проходной канал</w:t>
            </w:r>
          </w:p>
        </w:tc>
        <w:tc>
          <w:tcPr>
            <w:tcW w:w="2014" w:type="pct"/>
            <w:tcBorders>
              <w:top w:val="nil"/>
              <w:left w:val="nil"/>
              <w:bottom w:val="single" w:sz="4" w:space="0" w:color="auto"/>
              <w:right w:val="single" w:sz="4" w:space="0" w:color="auto"/>
            </w:tcBorders>
            <w:shd w:val="clear" w:color="000000" w:fill="FFFFFF"/>
            <w:hideMark/>
          </w:tcPr>
          <w:p w:rsidR="00F344EA" w:rsidRPr="00374301" w:rsidRDefault="00F344EA" w:rsidP="003A020F">
            <w:pPr>
              <w:spacing w:after="0"/>
              <w:jc w:val="center"/>
              <w:rPr>
                <w:rFonts w:ascii="Tahoma" w:hAnsi="Tahoma" w:cs="Tahoma"/>
                <w:sz w:val="20"/>
                <w:szCs w:val="20"/>
              </w:rPr>
            </w:pPr>
            <w:r w:rsidRPr="00374301">
              <w:rPr>
                <w:rFonts w:ascii="Tahoma" w:hAnsi="Tahoma" w:cs="Tahoma"/>
                <w:sz w:val="20"/>
                <w:szCs w:val="20"/>
              </w:rPr>
              <w:t>0</w:t>
            </w:r>
          </w:p>
        </w:tc>
        <w:tc>
          <w:tcPr>
            <w:tcW w:w="1331" w:type="pct"/>
            <w:tcBorders>
              <w:top w:val="nil"/>
              <w:left w:val="nil"/>
              <w:bottom w:val="single" w:sz="4" w:space="0" w:color="auto"/>
              <w:right w:val="single" w:sz="4" w:space="0" w:color="auto"/>
            </w:tcBorders>
            <w:shd w:val="clear" w:color="000000" w:fill="FFFFFF"/>
            <w:hideMark/>
          </w:tcPr>
          <w:p w:rsidR="00F344EA" w:rsidRPr="00374301" w:rsidRDefault="00F344EA" w:rsidP="003A020F">
            <w:pPr>
              <w:spacing w:after="0"/>
              <w:jc w:val="center"/>
              <w:rPr>
                <w:rFonts w:ascii="Tahoma" w:hAnsi="Tahoma" w:cs="Tahoma"/>
                <w:sz w:val="20"/>
                <w:szCs w:val="20"/>
              </w:rPr>
            </w:pPr>
            <w:r w:rsidRPr="00374301">
              <w:rPr>
                <w:rFonts w:ascii="Tahoma" w:hAnsi="Tahoma" w:cs="Tahoma"/>
                <w:sz w:val="20"/>
                <w:szCs w:val="20"/>
              </w:rPr>
              <w:t>0</w:t>
            </w:r>
          </w:p>
        </w:tc>
      </w:tr>
      <w:tr w:rsidR="00F344EA" w:rsidRPr="00374301" w:rsidTr="00532435">
        <w:trPr>
          <w:trHeight w:val="20"/>
        </w:trPr>
        <w:tc>
          <w:tcPr>
            <w:tcW w:w="1655" w:type="pct"/>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ind w:firstLineChars="200" w:firstLine="400"/>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дюкер</w:t>
            </w:r>
          </w:p>
        </w:tc>
        <w:tc>
          <w:tcPr>
            <w:tcW w:w="2014" w:type="pct"/>
            <w:tcBorders>
              <w:top w:val="nil"/>
              <w:left w:val="nil"/>
              <w:bottom w:val="single" w:sz="4" w:space="0" w:color="auto"/>
              <w:right w:val="single" w:sz="4" w:space="0" w:color="auto"/>
            </w:tcBorders>
            <w:shd w:val="clear" w:color="000000" w:fill="FFFFFF"/>
            <w:hideMark/>
          </w:tcPr>
          <w:p w:rsidR="00F344EA" w:rsidRPr="00374301" w:rsidRDefault="00F344EA" w:rsidP="003A020F">
            <w:pPr>
              <w:spacing w:after="0"/>
              <w:jc w:val="center"/>
              <w:rPr>
                <w:rFonts w:ascii="Tahoma" w:hAnsi="Tahoma" w:cs="Tahoma"/>
                <w:sz w:val="20"/>
                <w:szCs w:val="20"/>
              </w:rPr>
            </w:pPr>
            <w:r w:rsidRPr="00374301">
              <w:rPr>
                <w:rFonts w:ascii="Tahoma" w:hAnsi="Tahoma" w:cs="Tahoma"/>
                <w:sz w:val="20"/>
                <w:szCs w:val="20"/>
              </w:rPr>
              <w:t>0</w:t>
            </w:r>
          </w:p>
        </w:tc>
        <w:tc>
          <w:tcPr>
            <w:tcW w:w="1331" w:type="pct"/>
            <w:tcBorders>
              <w:top w:val="nil"/>
              <w:left w:val="nil"/>
              <w:bottom w:val="single" w:sz="4" w:space="0" w:color="auto"/>
              <w:right w:val="single" w:sz="4" w:space="0" w:color="auto"/>
            </w:tcBorders>
            <w:shd w:val="clear" w:color="000000" w:fill="FFFFFF"/>
            <w:hideMark/>
          </w:tcPr>
          <w:p w:rsidR="00F344EA" w:rsidRPr="00374301" w:rsidRDefault="00F344EA" w:rsidP="003A020F">
            <w:pPr>
              <w:spacing w:after="0"/>
              <w:jc w:val="center"/>
              <w:rPr>
                <w:rFonts w:ascii="Tahoma" w:hAnsi="Tahoma" w:cs="Tahoma"/>
                <w:sz w:val="20"/>
                <w:szCs w:val="20"/>
              </w:rPr>
            </w:pPr>
            <w:r w:rsidRPr="00374301">
              <w:rPr>
                <w:rFonts w:ascii="Tahoma" w:hAnsi="Tahoma" w:cs="Tahoma"/>
                <w:sz w:val="20"/>
                <w:szCs w:val="20"/>
              </w:rPr>
              <w:t>0</w:t>
            </w:r>
          </w:p>
        </w:tc>
      </w:tr>
      <w:tr w:rsidR="00F344EA" w:rsidRPr="00374301" w:rsidTr="00532435">
        <w:trPr>
          <w:trHeight w:val="20"/>
        </w:trPr>
        <w:tc>
          <w:tcPr>
            <w:tcW w:w="1655" w:type="pct"/>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rPr>
                <w:rFonts w:ascii="Tahoma" w:eastAsia="Times New Roman" w:hAnsi="Tahoma" w:cs="Tahoma"/>
                <w:color w:val="000000"/>
                <w:sz w:val="20"/>
                <w:szCs w:val="20"/>
                <w:lang w:eastAsia="ru-RU"/>
              </w:rPr>
            </w:pPr>
            <w:proofErr w:type="spellStart"/>
            <w:r w:rsidRPr="00374301">
              <w:rPr>
                <w:rFonts w:ascii="Tahoma" w:eastAsia="Times New Roman" w:hAnsi="Tahoma" w:cs="Tahoma"/>
                <w:color w:val="000000"/>
                <w:sz w:val="20"/>
                <w:szCs w:val="20"/>
                <w:lang w:eastAsia="ru-RU"/>
              </w:rPr>
              <w:t>Бесканальная</w:t>
            </w:r>
            <w:proofErr w:type="spellEnd"/>
          </w:p>
        </w:tc>
        <w:tc>
          <w:tcPr>
            <w:tcW w:w="2014" w:type="pct"/>
            <w:tcBorders>
              <w:top w:val="nil"/>
              <w:left w:val="nil"/>
              <w:bottom w:val="single" w:sz="4" w:space="0" w:color="auto"/>
              <w:right w:val="single" w:sz="4" w:space="0" w:color="auto"/>
            </w:tcBorders>
            <w:shd w:val="clear" w:color="auto" w:fill="auto"/>
            <w:hideMark/>
          </w:tcPr>
          <w:p w:rsidR="00F344EA" w:rsidRPr="00374301" w:rsidRDefault="00F344EA" w:rsidP="003A020F">
            <w:pPr>
              <w:spacing w:after="0"/>
              <w:jc w:val="center"/>
              <w:rPr>
                <w:rFonts w:ascii="Tahoma" w:hAnsi="Tahoma" w:cs="Tahoma"/>
                <w:sz w:val="20"/>
                <w:szCs w:val="20"/>
              </w:rPr>
            </w:pPr>
            <w:r w:rsidRPr="00374301">
              <w:rPr>
                <w:rFonts w:ascii="Tahoma" w:hAnsi="Tahoma" w:cs="Tahoma"/>
                <w:sz w:val="20"/>
                <w:szCs w:val="20"/>
              </w:rPr>
              <w:t>13 067,24</w:t>
            </w:r>
          </w:p>
        </w:tc>
        <w:tc>
          <w:tcPr>
            <w:tcW w:w="1331" w:type="pct"/>
            <w:tcBorders>
              <w:top w:val="nil"/>
              <w:left w:val="nil"/>
              <w:bottom w:val="single" w:sz="4" w:space="0" w:color="auto"/>
              <w:right w:val="single" w:sz="4" w:space="0" w:color="auto"/>
            </w:tcBorders>
            <w:shd w:val="clear" w:color="auto" w:fill="auto"/>
            <w:hideMark/>
          </w:tcPr>
          <w:p w:rsidR="00F344EA" w:rsidRPr="00374301" w:rsidRDefault="00F344EA" w:rsidP="003A020F">
            <w:pPr>
              <w:spacing w:after="0"/>
              <w:jc w:val="center"/>
              <w:rPr>
                <w:rFonts w:ascii="Tahoma" w:hAnsi="Tahoma" w:cs="Tahoma"/>
                <w:sz w:val="20"/>
                <w:szCs w:val="20"/>
              </w:rPr>
            </w:pPr>
            <w:r w:rsidRPr="00374301">
              <w:rPr>
                <w:rFonts w:ascii="Tahoma" w:hAnsi="Tahoma" w:cs="Tahoma"/>
                <w:sz w:val="20"/>
                <w:szCs w:val="20"/>
              </w:rPr>
              <w:t>3610,2</w:t>
            </w:r>
          </w:p>
        </w:tc>
      </w:tr>
      <w:tr w:rsidR="00F344EA" w:rsidRPr="00374301" w:rsidTr="00532435">
        <w:trPr>
          <w:trHeight w:val="20"/>
        </w:trPr>
        <w:tc>
          <w:tcPr>
            <w:tcW w:w="1655" w:type="pct"/>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Подвальная</w:t>
            </w:r>
          </w:p>
        </w:tc>
        <w:tc>
          <w:tcPr>
            <w:tcW w:w="2014" w:type="pct"/>
            <w:tcBorders>
              <w:top w:val="nil"/>
              <w:left w:val="nil"/>
              <w:bottom w:val="single" w:sz="4" w:space="0" w:color="auto"/>
              <w:right w:val="single" w:sz="4" w:space="0" w:color="auto"/>
            </w:tcBorders>
            <w:shd w:val="clear" w:color="auto" w:fill="auto"/>
            <w:hideMark/>
          </w:tcPr>
          <w:p w:rsidR="00F344EA" w:rsidRPr="00374301" w:rsidRDefault="00F344EA" w:rsidP="003A020F">
            <w:pPr>
              <w:spacing w:after="0"/>
              <w:jc w:val="center"/>
              <w:rPr>
                <w:rFonts w:ascii="Tahoma" w:hAnsi="Tahoma" w:cs="Tahoma"/>
                <w:sz w:val="20"/>
                <w:szCs w:val="20"/>
              </w:rPr>
            </w:pPr>
            <w:r w:rsidRPr="00374301">
              <w:rPr>
                <w:rFonts w:ascii="Tahoma" w:hAnsi="Tahoma" w:cs="Tahoma"/>
                <w:sz w:val="20"/>
                <w:szCs w:val="20"/>
              </w:rPr>
              <w:t>0</w:t>
            </w:r>
          </w:p>
        </w:tc>
        <w:tc>
          <w:tcPr>
            <w:tcW w:w="1331" w:type="pct"/>
            <w:tcBorders>
              <w:top w:val="nil"/>
              <w:left w:val="nil"/>
              <w:bottom w:val="single" w:sz="4" w:space="0" w:color="auto"/>
              <w:right w:val="single" w:sz="4" w:space="0" w:color="auto"/>
            </w:tcBorders>
            <w:shd w:val="clear" w:color="auto" w:fill="auto"/>
            <w:hideMark/>
          </w:tcPr>
          <w:p w:rsidR="00F344EA" w:rsidRPr="00374301" w:rsidRDefault="00F344EA" w:rsidP="003A020F">
            <w:pPr>
              <w:spacing w:after="0"/>
              <w:jc w:val="center"/>
              <w:rPr>
                <w:rFonts w:ascii="Tahoma" w:hAnsi="Tahoma" w:cs="Tahoma"/>
                <w:sz w:val="20"/>
                <w:szCs w:val="20"/>
              </w:rPr>
            </w:pPr>
            <w:r w:rsidRPr="00374301">
              <w:rPr>
                <w:rFonts w:ascii="Tahoma" w:hAnsi="Tahoma" w:cs="Tahoma"/>
                <w:sz w:val="20"/>
                <w:szCs w:val="20"/>
              </w:rPr>
              <w:t>0</w:t>
            </w:r>
          </w:p>
        </w:tc>
      </w:tr>
      <w:tr w:rsidR="00F344EA" w:rsidRPr="00374301" w:rsidTr="00374301">
        <w:trPr>
          <w:trHeight w:val="20"/>
        </w:trPr>
        <w:tc>
          <w:tcPr>
            <w:tcW w:w="1655" w:type="pct"/>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Всего</w:t>
            </w:r>
          </w:p>
        </w:tc>
        <w:tc>
          <w:tcPr>
            <w:tcW w:w="2014" w:type="pct"/>
            <w:tcBorders>
              <w:top w:val="nil"/>
              <w:left w:val="nil"/>
              <w:bottom w:val="single" w:sz="4" w:space="0" w:color="auto"/>
              <w:right w:val="single" w:sz="4" w:space="0" w:color="auto"/>
            </w:tcBorders>
            <w:shd w:val="clear" w:color="auto" w:fill="auto"/>
            <w:hideMark/>
          </w:tcPr>
          <w:p w:rsidR="00F344EA" w:rsidRPr="00374301" w:rsidRDefault="002402AB" w:rsidP="003A020F">
            <w:pPr>
              <w:spacing w:after="0"/>
              <w:jc w:val="center"/>
              <w:rPr>
                <w:rFonts w:ascii="Tahoma" w:hAnsi="Tahoma" w:cs="Tahoma"/>
                <w:b/>
                <w:sz w:val="20"/>
                <w:szCs w:val="20"/>
              </w:rPr>
            </w:pPr>
            <w:r w:rsidRPr="00374301">
              <w:rPr>
                <w:rFonts w:ascii="Tahoma" w:hAnsi="Tahoma" w:cs="Tahoma"/>
                <w:b/>
                <w:sz w:val="20"/>
                <w:szCs w:val="20"/>
              </w:rPr>
              <w:t>153 93,9</w:t>
            </w:r>
            <w:r w:rsidR="00643BAC">
              <w:rPr>
                <w:rFonts w:ascii="Tahoma" w:hAnsi="Tahoma" w:cs="Tahoma"/>
                <w:b/>
                <w:sz w:val="20"/>
                <w:szCs w:val="20"/>
              </w:rPr>
              <w:t>*</w:t>
            </w:r>
          </w:p>
        </w:tc>
        <w:tc>
          <w:tcPr>
            <w:tcW w:w="1331" w:type="pct"/>
            <w:tcBorders>
              <w:top w:val="nil"/>
              <w:left w:val="nil"/>
              <w:bottom w:val="single" w:sz="4" w:space="0" w:color="auto"/>
              <w:right w:val="single" w:sz="4" w:space="0" w:color="auto"/>
            </w:tcBorders>
            <w:shd w:val="clear" w:color="auto" w:fill="auto"/>
            <w:hideMark/>
          </w:tcPr>
          <w:p w:rsidR="00F344EA" w:rsidRPr="00374301" w:rsidRDefault="002402AB" w:rsidP="003A020F">
            <w:pPr>
              <w:spacing w:after="0"/>
              <w:jc w:val="center"/>
              <w:rPr>
                <w:rFonts w:ascii="Tahoma" w:hAnsi="Tahoma" w:cs="Tahoma"/>
                <w:b/>
                <w:sz w:val="20"/>
                <w:szCs w:val="20"/>
              </w:rPr>
            </w:pPr>
            <w:r w:rsidRPr="00374301">
              <w:rPr>
                <w:rFonts w:ascii="Tahoma" w:hAnsi="Tahoma" w:cs="Tahoma"/>
                <w:b/>
                <w:sz w:val="20"/>
                <w:szCs w:val="20"/>
              </w:rPr>
              <w:t>86845,4</w:t>
            </w:r>
            <w:r w:rsidR="00643BAC">
              <w:rPr>
                <w:rFonts w:ascii="Tahoma" w:hAnsi="Tahoma" w:cs="Tahoma"/>
                <w:b/>
                <w:sz w:val="20"/>
                <w:szCs w:val="20"/>
              </w:rPr>
              <w:t>*</w:t>
            </w:r>
          </w:p>
        </w:tc>
      </w:tr>
    </w:tbl>
    <w:p w:rsidR="00643BAC" w:rsidRPr="00374301" w:rsidRDefault="00643BAC" w:rsidP="00643BAC">
      <w:pPr>
        <w:rPr>
          <w:rFonts w:ascii="Tahoma" w:hAnsi="Tahoma" w:cs="Tahoma"/>
          <w:sz w:val="20"/>
          <w:szCs w:val="20"/>
        </w:rPr>
      </w:pPr>
      <w:bookmarkStart w:id="16" w:name="_Toc56963377"/>
      <w:bookmarkStart w:id="17" w:name="_Toc134630846"/>
      <w:r w:rsidRPr="001D6B74">
        <w:rPr>
          <w:rFonts w:ascii="Tahoma" w:hAnsi="Tahoma" w:cs="Tahoma"/>
          <w:sz w:val="20"/>
          <w:szCs w:val="20"/>
        </w:rPr>
        <w:t>*Без учета тепловых сетей ТСО ИБХР ФКУ «ЦОУМТС МВД России»</w:t>
      </w:r>
    </w:p>
    <w:p w:rsidR="00740BE9" w:rsidRPr="00374301" w:rsidRDefault="00740BE9" w:rsidP="00740BE9">
      <w:pPr>
        <w:pStyle w:val="2"/>
        <w:numPr>
          <w:ilvl w:val="0"/>
          <w:numId w:val="0"/>
        </w:numPr>
        <w:tabs>
          <w:tab w:val="left" w:pos="567"/>
        </w:tabs>
        <w:jc w:val="both"/>
        <w:rPr>
          <w:rFonts w:ascii="Tahoma" w:hAnsi="Tahoma" w:cs="Tahoma"/>
          <w:sz w:val="20"/>
          <w:szCs w:val="20"/>
        </w:rPr>
      </w:pPr>
      <w:r w:rsidRPr="00374301">
        <w:rPr>
          <w:rFonts w:ascii="Tahoma" w:eastAsiaTheme="minorHAnsi" w:hAnsi="Tahoma" w:cs="Tahoma"/>
          <w:sz w:val="20"/>
          <w:szCs w:val="20"/>
          <w:lang w:bidi="ar-SA"/>
        </w:rPr>
        <w:t>ПУНКТ 3.7.</w:t>
      </w:r>
      <w:r w:rsidRPr="00374301">
        <w:rPr>
          <w:rFonts w:ascii="Tahoma" w:eastAsiaTheme="minorHAnsi" w:hAnsi="Tahoma" w:cs="Tahoma"/>
          <w:b w:val="0"/>
          <w:sz w:val="20"/>
          <w:szCs w:val="20"/>
          <w:lang w:bidi="ar-SA"/>
        </w:rPr>
        <w:t xml:space="preserve"> </w:t>
      </w:r>
      <w:r w:rsidRPr="00374301">
        <w:rPr>
          <w:rFonts w:ascii="Tahoma" w:hAnsi="Tahoma" w:cs="Tahoma"/>
          <w:sz w:val="20"/>
          <w:szCs w:val="20"/>
        </w:rPr>
        <w:t>Описание графиков регулирования отпуска тепла в тепловые сети с анализом их обоснованности</w:t>
      </w:r>
      <w:bookmarkEnd w:id="16"/>
      <w:bookmarkEnd w:id="17"/>
    </w:p>
    <w:p w:rsidR="00740BE9" w:rsidRPr="00374301" w:rsidRDefault="00740BE9" w:rsidP="003A020F">
      <w:pPr>
        <w:jc w:val="both"/>
        <w:rPr>
          <w:rFonts w:ascii="Tahoma" w:eastAsia="Arial" w:hAnsi="Tahoma" w:cs="Tahoma"/>
          <w:sz w:val="20"/>
          <w:szCs w:val="20"/>
          <w:lang w:eastAsia="ru-RU"/>
        </w:rPr>
      </w:pPr>
      <w:r w:rsidRPr="00374301">
        <w:rPr>
          <w:rFonts w:ascii="Tahoma" w:eastAsia="Arial" w:hAnsi="Tahoma" w:cs="Tahoma"/>
          <w:sz w:val="20"/>
          <w:szCs w:val="20"/>
          <w:lang w:eastAsia="ru-RU"/>
        </w:rPr>
        <w:t>Отпуск тепловой энергии от ИвТЭЦ-2 и ИвТЭЦ-3 осуществляется по утвержденному графику 150/70 °С со</w:t>
      </w:r>
      <w:r w:rsidR="0030504F" w:rsidRPr="00374301">
        <w:rPr>
          <w:rFonts w:ascii="Tahoma" w:eastAsia="Arial" w:hAnsi="Tahoma" w:cs="Tahoma"/>
          <w:sz w:val="20"/>
          <w:szCs w:val="20"/>
          <w:lang w:eastAsia="ru-RU"/>
        </w:rPr>
        <w:t xml:space="preserve"> срезкой </w:t>
      </w:r>
      <w:r w:rsidR="003A3DFC" w:rsidRPr="00374301">
        <w:rPr>
          <w:rFonts w:ascii="Tahoma" w:eastAsia="Arial" w:hAnsi="Tahoma" w:cs="Tahoma"/>
          <w:sz w:val="20"/>
          <w:szCs w:val="20"/>
          <w:lang w:eastAsia="ru-RU"/>
        </w:rPr>
        <w:t>125</w:t>
      </w:r>
      <w:r w:rsidR="0030504F" w:rsidRPr="00374301">
        <w:rPr>
          <w:rFonts w:ascii="Tahoma" w:eastAsia="Arial" w:hAnsi="Tahoma" w:cs="Tahoma"/>
          <w:sz w:val="20"/>
          <w:szCs w:val="20"/>
          <w:lang w:eastAsia="ru-RU"/>
        </w:rPr>
        <w:t>°С</w:t>
      </w:r>
      <w:r w:rsidRPr="00374301">
        <w:rPr>
          <w:rFonts w:ascii="Tahoma" w:eastAsia="Arial" w:hAnsi="Tahoma" w:cs="Tahoma"/>
          <w:sz w:val="20"/>
          <w:szCs w:val="20"/>
          <w:lang w:eastAsia="ru-RU"/>
        </w:rPr>
        <w:t xml:space="preserve"> </w:t>
      </w:r>
      <w:r w:rsidR="0030504F" w:rsidRPr="00374301">
        <w:rPr>
          <w:rFonts w:ascii="Tahoma" w:eastAsia="Arial" w:hAnsi="Tahoma" w:cs="Tahoma"/>
          <w:sz w:val="20"/>
          <w:szCs w:val="20"/>
          <w:lang w:eastAsia="ru-RU"/>
        </w:rPr>
        <w:t xml:space="preserve">и </w:t>
      </w:r>
      <w:r w:rsidRPr="00374301">
        <w:rPr>
          <w:rFonts w:ascii="Tahoma" w:eastAsia="Arial" w:hAnsi="Tahoma" w:cs="Tahoma"/>
          <w:sz w:val="20"/>
          <w:szCs w:val="20"/>
          <w:lang w:eastAsia="ru-RU"/>
        </w:rPr>
        <w:t>спрямлением 68°С</w:t>
      </w:r>
      <w:r w:rsidR="00ED198D" w:rsidRPr="00374301">
        <w:rPr>
          <w:rFonts w:ascii="Tahoma" w:eastAsia="Arial" w:hAnsi="Tahoma" w:cs="Tahoma"/>
          <w:sz w:val="20"/>
          <w:szCs w:val="20"/>
          <w:lang w:eastAsia="ru-RU"/>
        </w:rPr>
        <w:t xml:space="preserve"> </w:t>
      </w:r>
    </w:p>
    <w:p w:rsidR="00740BE9" w:rsidRPr="00374301" w:rsidRDefault="00740BE9" w:rsidP="00740BE9">
      <w:pPr>
        <w:keepNext/>
        <w:keepLines/>
        <w:spacing w:before="120" w:after="120" w:line="240" w:lineRule="auto"/>
        <w:rPr>
          <w:rFonts w:ascii="Tahoma" w:eastAsia="Times New Roman" w:hAnsi="Tahoma" w:cs="Tahoma"/>
          <w:b/>
          <w:bCs/>
          <w:sz w:val="20"/>
          <w:szCs w:val="20"/>
        </w:rPr>
      </w:pPr>
      <w:bookmarkStart w:id="18" w:name="_Toc75445184"/>
      <w:bookmarkStart w:id="19" w:name="_Toc134630723"/>
      <w:r w:rsidRPr="00374301">
        <w:rPr>
          <w:rFonts w:ascii="Tahoma" w:eastAsia="Times New Roman" w:hAnsi="Tahoma" w:cs="Tahoma"/>
          <w:b/>
          <w:bCs/>
          <w:iCs/>
          <w:sz w:val="20"/>
          <w:szCs w:val="20"/>
        </w:rPr>
        <w:t xml:space="preserve">Таблица </w:t>
      </w:r>
      <w:r w:rsidRPr="00374301">
        <w:rPr>
          <w:rFonts w:ascii="Tahoma" w:eastAsia="Times New Roman" w:hAnsi="Tahoma" w:cs="Tahoma"/>
          <w:b/>
          <w:bCs/>
          <w:iCs/>
          <w:sz w:val="20"/>
          <w:szCs w:val="20"/>
        </w:rPr>
        <w:fldChar w:fldCharType="begin"/>
      </w:r>
      <w:r w:rsidRPr="00374301">
        <w:rPr>
          <w:rFonts w:ascii="Tahoma" w:eastAsia="Times New Roman" w:hAnsi="Tahoma" w:cs="Tahoma"/>
          <w:b/>
          <w:bCs/>
          <w:iCs/>
          <w:sz w:val="20"/>
          <w:szCs w:val="20"/>
        </w:rPr>
        <w:instrText xml:space="preserve"> SEQ Таблица \* ARABIC </w:instrText>
      </w:r>
      <w:r w:rsidRPr="00374301">
        <w:rPr>
          <w:rFonts w:ascii="Tahoma" w:eastAsia="Times New Roman" w:hAnsi="Tahoma" w:cs="Tahoma"/>
          <w:b/>
          <w:bCs/>
          <w:iCs/>
          <w:sz w:val="20"/>
          <w:szCs w:val="20"/>
        </w:rPr>
        <w:fldChar w:fldCharType="separate"/>
      </w:r>
      <w:r w:rsidR="0073722C">
        <w:rPr>
          <w:rFonts w:ascii="Tahoma" w:eastAsia="Times New Roman" w:hAnsi="Tahoma" w:cs="Tahoma"/>
          <w:b/>
          <w:bCs/>
          <w:iCs/>
          <w:noProof/>
          <w:sz w:val="20"/>
          <w:szCs w:val="20"/>
        </w:rPr>
        <w:t>5</w:t>
      </w:r>
      <w:r w:rsidRPr="00374301">
        <w:rPr>
          <w:rFonts w:ascii="Tahoma" w:eastAsia="Times New Roman" w:hAnsi="Tahoma" w:cs="Tahoma"/>
          <w:b/>
          <w:bCs/>
          <w:iCs/>
          <w:sz w:val="20"/>
          <w:szCs w:val="20"/>
        </w:rPr>
        <w:fldChar w:fldCharType="end"/>
      </w:r>
      <w:r w:rsidRPr="00374301">
        <w:rPr>
          <w:rFonts w:ascii="Tahoma" w:eastAsia="Times New Roman" w:hAnsi="Tahoma" w:cs="Tahoma"/>
          <w:b/>
          <w:bCs/>
          <w:iCs/>
          <w:sz w:val="20"/>
          <w:szCs w:val="20"/>
        </w:rPr>
        <w:t xml:space="preserve"> – </w:t>
      </w:r>
      <w:bookmarkEnd w:id="18"/>
      <w:r w:rsidRPr="00374301">
        <w:rPr>
          <w:rFonts w:ascii="Tahoma" w:eastAsia="Times New Roman" w:hAnsi="Tahoma" w:cs="Tahoma"/>
          <w:b/>
          <w:bCs/>
          <w:sz w:val="20"/>
          <w:szCs w:val="20"/>
        </w:rPr>
        <w:t xml:space="preserve">Температурный график работы тепловых сетей ИвТЭЦ-2 и ИвТЭЦ-3 на 2022-2023 </w:t>
      </w:r>
      <w:proofErr w:type="spellStart"/>
      <w:r w:rsidRPr="00374301">
        <w:rPr>
          <w:rFonts w:ascii="Tahoma" w:eastAsia="Times New Roman" w:hAnsi="Tahoma" w:cs="Tahoma"/>
          <w:b/>
          <w:bCs/>
          <w:sz w:val="20"/>
          <w:szCs w:val="20"/>
        </w:rPr>
        <w:t>г.г</w:t>
      </w:r>
      <w:proofErr w:type="spellEnd"/>
      <w:r w:rsidRPr="00374301">
        <w:rPr>
          <w:rFonts w:ascii="Tahoma" w:eastAsia="Times New Roman" w:hAnsi="Tahoma" w:cs="Tahoma"/>
          <w:b/>
          <w:bCs/>
          <w:sz w:val="20"/>
          <w:szCs w:val="20"/>
        </w:rPr>
        <w:t>.</w:t>
      </w:r>
      <w:bookmarkEnd w:id="19"/>
    </w:p>
    <w:tbl>
      <w:tblPr>
        <w:tblW w:w="0" w:type="auto"/>
        <w:tblLook w:val="04A0" w:firstRow="1" w:lastRow="0" w:firstColumn="1" w:lastColumn="0" w:noHBand="0" w:noVBand="1"/>
      </w:tblPr>
      <w:tblGrid>
        <w:gridCol w:w="2049"/>
        <w:gridCol w:w="3698"/>
        <w:gridCol w:w="3597"/>
      </w:tblGrid>
      <w:tr w:rsidR="00740BE9" w:rsidRPr="00374301" w:rsidTr="00532435">
        <w:trPr>
          <w:trHeight w:val="517"/>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0BE9" w:rsidRPr="00374301" w:rsidRDefault="00740BE9"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Температура наружного воздуха, °С</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0BE9" w:rsidRPr="00374301" w:rsidRDefault="00740BE9"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Нормативная температура теплоносителя на выходе из ТФУ в подающем теплопроводе, °С</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0BE9" w:rsidRPr="00374301" w:rsidRDefault="00740BE9"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Нормативная температура теплоносителя на входе в ТФУ в обратном теплопроводе, °С</w:t>
            </w:r>
          </w:p>
        </w:tc>
      </w:tr>
      <w:tr w:rsidR="00740BE9" w:rsidRPr="00374301" w:rsidTr="0030504F">
        <w:trPr>
          <w:trHeight w:val="45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0BE9" w:rsidRPr="00374301" w:rsidRDefault="00740BE9" w:rsidP="003A020F">
            <w:pPr>
              <w:spacing w:after="0" w:line="240" w:lineRule="auto"/>
              <w:rPr>
                <w:rFonts w:ascii="Tahoma" w:eastAsia="Times New Roman" w:hAnsi="Tahoma" w:cs="Tahoma"/>
                <w:color w:val="000000"/>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0BE9" w:rsidRPr="00374301" w:rsidRDefault="00740BE9" w:rsidP="003A020F">
            <w:pPr>
              <w:spacing w:after="0" w:line="240" w:lineRule="auto"/>
              <w:rPr>
                <w:rFonts w:ascii="Tahoma" w:eastAsia="Times New Roman" w:hAnsi="Tahoma" w:cs="Tahoma"/>
                <w:color w:val="000000"/>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0BE9" w:rsidRPr="00374301" w:rsidRDefault="00740BE9" w:rsidP="003A020F">
            <w:pPr>
              <w:spacing w:after="0" w:line="240" w:lineRule="auto"/>
              <w:rPr>
                <w:rFonts w:ascii="Tahoma" w:eastAsia="Times New Roman" w:hAnsi="Tahoma" w:cs="Tahoma"/>
                <w:color w:val="000000"/>
                <w:sz w:val="20"/>
                <w:szCs w:val="20"/>
                <w:lang w:eastAsia="ru-RU"/>
              </w:rPr>
            </w:pPr>
          </w:p>
        </w:tc>
      </w:tr>
      <w:tr w:rsidR="00F344EA" w:rsidRPr="00374301" w:rsidTr="0053243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8</w:t>
            </w:r>
          </w:p>
        </w:tc>
        <w:tc>
          <w:tcPr>
            <w:tcW w:w="0" w:type="auto"/>
            <w:tcBorders>
              <w:top w:val="nil"/>
              <w:left w:val="nil"/>
              <w:bottom w:val="single" w:sz="4" w:space="0" w:color="auto"/>
              <w:right w:val="single" w:sz="4" w:space="0" w:color="auto"/>
            </w:tcBorders>
            <w:shd w:val="clear" w:color="auto" w:fill="auto"/>
            <w:vAlign w:val="bottom"/>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hAnsi="Tahoma" w:cs="Tahoma"/>
                <w:sz w:val="20"/>
                <w:szCs w:val="20"/>
              </w:rPr>
              <w:t>68,0</w:t>
            </w:r>
          </w:p>
        </w:tc>
        <w:tc>
          <w:tcPr>
            <w:tcW w:w="0" w:type="auto"/>
            <w:tcBorders>
              <w:top w:val="nil"/>
              <w:left w:val="nil"/>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52,0</w:t>
            </w:r>
          </w:p>
        </w:tc>
      </w:tr>
      <w:tr w:rsidR="00F344EA" w:rsidRPr="00374301" w:rsidTr="0053243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7</w:t>
            </w:r>
          </w:p>
        </w:tc>
        <w:tc>
          <w:tcPr>
            <w:tcW w:w="0" w:type="auto"/>
            <w:tcBorders>
              <w:top w:val="nil"/>
              <w:left w:val="nil"/>
              <w:bottom w:val="single" w:sz="4" w:space="0" w:color="auto"/>
              <w:right w:val="single" w:sz="4" w:space="0" w:color="auto"/>
            </w:tcBorders>
            <w:shd w:val="clear" w:color="auto" w:fill="auto"/>
            <w:vAlign w:val="bottom"/>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hAnsi="Tahoma" w:cs="Tahoma"/>
                <w:sz w:val="20"/>
                <w:szCs w:val="20"/>
              </w:rPr>
              <w:t>68,0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50,0</w:t>
            </w:r>
          </w:p>
        </w:tc>
      </w:tr>
      <w:tr w:rsidR="00F344EA" w:rsidRPr="00374301" w:rsidTr="0053243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6</w:t>
            </w:r>
          </w:p>
        </w:tc>
        <w:tc>
          <w:tcPr>
            <w:tcW w:w="0" w:type="auto"/>
            <w:tcBorders>
              <w:top w:val="nil"/>
              <w:left w:val="nil"/>
              <w:bottom w:val="single" w:sz="4" w:space="0" w:color="auto"/>
              <w:right w:val="single" w:sz="4" w:space="0" w:color="auto"/>
            </w:tcBorders>
            <w:shd w:val="clear" w:color="auto" w:fill="auto"/>
            <w:vAlign w:val="bottom"/>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hAnsi="Tahoma" w:cs="Tahoma"/>
                <w:sz w:val="20"/>
                <w:szCs w:val="20"/>
              </w:rPr>
              <w:t>68,0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48,0</w:t>
            </w:r>
          </w:p>
        </w:tc>
      </w:tr>
      <w:tr w:rsidR="00F344EA" w:rsidRPr="00374301" w:rsidTr="0053243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5</w:t>
            </w:r>
          </w:p>
        </w:tc>
        <w:tc>
          <w:tcPr>
            <w:tcW w:w="0" w:type="auto"/>
            <w:tcBorders>
              <w:top w:val="nil"/>
              <w:left w:val="nil"/>
              <w:bottom w:val="single" w:sz="4" w:space="0" w:color="auto"/>
              <w:right w:val="single" w:sz="4" w:space="0" w:color="auto"/>
            </w:tcBorders>
            <w:shd w:val="clear" w:color="auto" w:fill="auto"/>
            <w:vAlign w:val="bottom"/>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hAnsi="Tahoma" w:cs="Tahoma"/>
                <w:sz w:val="20"/>
                <w:szCs w:val="20"/>
              </w:rPr>
              <w:t>68,0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47,0</w:t>
            </w:r>
          </w:p>
        </w:tc>
      </w:tr>
      <w:tr w:rsidR="00F344EA" w:rsidRPr="00374301" w:rsidTr="0053243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4</w:t>
            </w:r>
          </w:p>
        </w:tc>
        <w:tc>
          <w:tcPr>
            <w:tcW w:w="0" w:type="auto"/>
            <w:tcBorders>
              <w:top w:val="nil"/>
              <w:left w:val="nil"/>
              <w:bottom w:val="single" w:sz="4" w:space="0" w:color="auto"/>
              <w:right w:val="single" w:sz="4" w:space="0" w:color="auto"/>
            </w:tcBorders>
            <w:shd w:val="clear" w:color="auto" w:fill="auto"/>
            <w:vAlign w:val="bottom"/>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hAnsi="Tahoma" w:cs="Tahoma"/>
                <w:sz w:val="20"/>
                <w:szCs w:val="20"/>
              </w:rPr>
              <w:t>68,0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45,0</w:t>
            </w:r>
          </w:p>
        </w:tc>
      </w:tr>
      <w:tr w:rsidR="00F344EA" w:rsidRPr="00374301" w:rsidTr="0053243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3</w:t>
            </w:r>
          </w:p>
        </w:tc>
        <w:tc>
          <w:tcPr>
            <w:tcW w:w="0" w:type="auto"/>
            <w:tcBorders>
              <w:top w:val="nil"/>
              <w:left w:val="nil"/>
              <w:bottom w:val="single" w:sz="4" w:space="0" w:color="auto"/>
              <w:right w:val="single" w:sz="4" w:space="0" w:color="auto"/>
            </w:tcBorders>
            <w:shd w:val="clear" w:color="auto" w:fill="auto"/>
            <w:vAlign w:val="bottom"/>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hAnsi="Tahoma" w:cs="Tahoma"/>
                <w:sz w:val="20"/>
                <w:szCs w:val="20"/>
              </w:rPr>
              <w:t>68,0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43,0</w:t>
            </w:r>
          </w:p>
        </w:tc>
      </w:tr>
      <w:tr w:rsidR="00F344EA" w:rsidRPr="00374301" w:rsidTr="0053243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2</w:t>
            </w:r>
          </w:p>
        </w:tc>
        <w:tc>
          <w:tcPr>
            <w:tcW w:w="0" w:type="auto"/>
            <w:tcBorders>
              <w:top w:val="nil"/>
              <w:left w:val="nil"/>
              <w:bottom w:val="single" w:sz="4" w:space="0" w:color="auto"/>
              <w:right w:val="single" w:sz="4" w:space="0" w:color="auto"/>
            </w:tcBorders>
            <w:shd w:val="clear" w:color="auto" w:fill="auto"/>
            <w:vAlign w:val="bottom"/>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hAnsi="Tahoma" w:cs="Tahoma"/>
                <w:sz w:val="20"/>
                <w:szCs w:val="20"/>
              </w:rPr>
              <w:t>68,2</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42,0</w:t>
            </w:r>
          </w:p>
        </w:tc>
      </w:tr>
      <w:tr w:rsidR="00F344EA" w:rsidRPr="00374301" w:rsidTr="0053243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bottom"/>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hAnsi="Tahoma" w:cs="Tahoma"/>
                <w:sz w:val="20"/>
                <w:szCs w:val="20"/>
              </w:rPr>
              <w:t>71,0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43,0</w:t>
            </w:r>
          </w:p>
        </w:tc>
      </w:tr>
      <w:tr w:rsidR="00F344EA" w:rsidRPr="00374301" w:rsidTr="0053243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0</w:t>
            </w:r>
          </w:p>
        </w:tc>
        <w:tc>
          <w:tcPr>
            <w:tcW w:w="0" w:type="auto"/>
            <w:tcBorders>
              <w:top w:val="nil"/>
              <w:left w:val="nil"/>
              <w:bottom w:val="single" w:sz="4" w:space="0" w:color="auto"/>
              <w:right w:val="single" w:sz="4" w:space="0" w:color="auto"/>
            </w:tcBorders>
            <w:shd w:val="clear" w:color="auto" w:fill="auto"/>
            <w:vAlign w:val="bottom"/>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hAnsi="Tahoma" w:cs="Tahoma"/>
                <w:sz w:val="20"/>
                <w:szCs w:val="20"/>
              </w:rPr>
              <w:t>74,0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44,0</w:t>
            </w:r>
          </w:p>
        </w:tc>
      </w:tr>
      <w:tr w:rsidR="00F344EA" w:rsidRPr="00374301" w:rsidTr="0053243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bottom"/>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hAnsi="Tahoma" w:cs="Tahoma"/>
                <w:sz w:val="20"/>
                <w:szCs w:val="20"/>
              </w:rPr>
              <w:t>77,0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45,0</w:t>
            </w:r>
          </w:p>
        </w:tc>
      </w:tr>
      <w:tr w:rsidR="00F344EA" w:rsidRPr="00374301" w:rsidTr="0053243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-2</w:t>
            </w:r>
          </w:p>
        </w:tc>
        <w:tc>
          <w:tcPr>
            <w:tcW w:w="0" w:type="auto"/>
            <w:tcBorders>
              <w:top w:val="nil"/>
              <w:left w:val="nil"/>
              <w:bottom w:val="single" w:sz="4" w:space="0" w:color="auto"/>
              <w:right w:val="single" w:sz="4" w:space="0" w:color="auto"/>
            </w:tcBorders>
            <w:shd w:val="clear" w:color="auto" w:fill="auto"/>
            <w:vAlign w:val="bottom"/>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hAnsi="Tahoma" w:cs="Tahoma"/>
                <w:sz w:val="20"/>
                <w:szCs w:val="20"/>
              </w:rPr>
              <w:t>79,0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46,0</w:t>
            </w:r>
          </w:p>
        </w:tc>
      </w:tr>
      <w:tr w:rsidR="00F344EA" w:rsidRPr="00374301" w:rsidTr="0053243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-3</w:t>
            </w:r>
          </w:p>
        </w:tc>
        <w:tc>
          <w:tcPr>
            <w:tcW w:w="0" w:type="auto"/>
            <w:tcBorders>
              <w:top w:val="nil"/>
              <w:left w:val="nil"/>
              <w:bottom w:val="single" w:sz="4" w:space="0" w:color="auto"/>
              <w:right w:val="single" w:sz="4" w:space="0" w:color="auto"/>
            </w:tcBorders>
            <w:shd w:val="clear" w:color="auto" w:fill="auto"/>
            <w:vAlign w:val="bottom"/>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hAnsi="Tahoma" w:cs="Tahoma"/>
                <w:sz w:val="20"/>
                <w:szCs w:val="20"/>
              </w:rPr>
              <w:t>82,0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47,0</w:t>
            </w:r>
          </w:p>
        </w:tc>
      </w:tr>
      <w:tr w:rsidR="00F344EA" w:rsidRPr="00374301" w:rsidTr="0053243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-4</w:t>
            </w:r>
          </w:p>
        </w:tc>
        <w:tc>
          <w:tcPr>
            <w:tcW w:w="0" w:type="auto"/>
            <w:tcBorders>
              <w:top w:val="nil"/>
              <w:left w:val="nil"/>
              <w:bottom w:val="single" w:sz="4" w:space="0" w:color="auto"/>
              <w:right w:val="single" w:sz="4" w:space="0" w:color="auto"/>
            </w:tcBorders>
            <w:shd w:val="clear" w:color="auto" w:fill="auto"/>
            <w:vAlign w:val="bottom"/>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hAnsi="Tahoma" w:cs="Tahoma"/>
                <w:sz w:val="20"/>
                <w:szCs w:val="20"/>
              </w:rPr>
              <w:t>85,0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48,0</w:t>
            </w:r>
          </w:p>
        </w:tc>
      </w:tr>
      <w:tr w:rsidR="00F344EA" w:rsidRPr="00374301" w:rsidTr="0053243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-5</w:t>
            </w:r>
          </w:p>
        </w:tc>
        <w:tc>
          <w:tcPr>
            <w:tcW w:w="0" w:type="auto"/>
            <w:tcBorders>
              <w:top w:val="nil"/>
              <w:left w:val="nil"/>
              <w:bottom w:val="single" w:sz="4" w:space="0" w:color="auto"/>
              <w:right w:val="single" w:sz="4" w:space="0" w:color="auto"/>
            </w:tcBorders>
            <w:shd w:val="clear" w:color="auto" w:fill="auto"/>
            <w:vAlign w:val="bottom"/>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hAnsi="Tahoma" w:cs="Tahoma"/>
                <w:sz w:val="20"/>
                <w:szCs w:val="20"/>
              </w:rPr>
              <w:t>87,0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49,0</w:t>
            </w:r>
          </w:p>
        </w:tc>
      </w:tr>
      <w:tr w:rsidR="00F344EA" w:rsidRPr="00374301" w:rsidTr="0053243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-6</w:t>
            </w:r>
          </w:p>
        </w:tc>
        <w:tc>
          <w:tcPr>
            <w:tcW w:w="0" w:type="auto"/>
            <w:tcBorders>
              <w:top w:val="nil"/>
              <w:left w:val="nil"/>
              <w:bottom w:val="single" w:sz="4" w:space="0" w:color="auto"/>
              <w:right w:val="single" w:sz="4" w:space="0" w:color="auto"/>
            </w:tcBorders>
            <w:shd w:val="clear" w:color="auto" w:fill="auto"/>
            <w:vAlign w:val="bottom"/>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90,0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50,0</w:t>
            </w:r>
          </w:p>
        </w:tc>
      </w:tr>
      <w:tr w:rsidR="00F344EA" w:rsidRPr="00374301" w:rsidTr="0053243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-7</w:t>
            </w:r>
          </w:p>
        </w:tc>
        <w:tc>
          <w:tcPr>
            <w:tcW w:w="0" w:type="auto"/>
            <w:tcBorders>
              <w:top w:val="nil"/>
              <w:left w:val="nil"/>
              <w:bottom w:val="single" w:sz="4" w:space="0" w:color="auto"/>
              <w:right w:val="single" w:sz="4" w:space="0" w:color="auto"/>
            </w:tcBorders>
            <w:shd w:val="clear" w:color="auto" w:fill="auto"/>
            <w:vAlign w:val="bottom"/>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93,0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51,0</w:t>
            </w:r>
          </w:p>
        </w:tc>
      </w:tr>
      <w:tr w:rsidR="00F344EA" w:rsidRPr="00374301" w:rsidTr="0053243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-8</w:t>
            </w:r>
          </w:p>
        </w:tc>
        <w:tc>
          <w:tcPr>
            <w:tcW w:w="0" w:type="auto"/>
            <w:tcBorders>
              <w:top w:val="nil"/>
              <w:left w:val="nil"/>
              <w:bottom w:val="single" w:sz="4" w:space="0" w:color="auto"/>
              <w:right w:val="single" w:sz="4" w:space="0" w:color="auto"/>
            </w:tcBorders>
            <w:shd w:val="clear" w:color="auto" w:fill="auto"/>
            <w:vAlign w:val="bottom"/>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96,0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52,0</w:t>
            </w:r>
          </w:p>
        </w:tc>
      </w:tr>
      <w:tr w:rsidR="00F344EA" w:rsidRPr="00374301" w:rsidTr="0053243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-9</w:t>
            </w:r>
          </w:p>
        </w:tc>
        <w:tc>
          <w:tcPr>
            <w:tcW w:w="0" w:type="auto"/>
            <w:tcBorders>
              <w:top w:val="nil"/>
              <w:left w:val="nil"/>
              <w:bottom w:val="single" w:sz="4" w:space="0" w:color="auto"/>
              <w:right w:val="single" w:sz="4" w:space="0" w:color="auto"/>
            </w:tcBorders>
            <w:shd w:val="clear" w:color="auto" w:fill="auto"/>
            <w:vAlign w:val="bottom"/>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98,0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53,0</w:t>
            </w:r>
          </w:p>
        </w:tc>
      </w:tr>
      <w:tr w:rsidR="00F344EA" w:rsidRPr="00374301" w:rsidTr="00EE04CB">
        <w:trPr>
          <w:trHeight w:val="28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-10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101,0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54,0</w:t>
            </w:r>
          </w:p>
        </w:tc>
      </w:tr>
      <w:tr w:rsidR="00F344EA" w:rsidRPr="00374301" w:rsidTr="00EE04CB">
        <w:trPr>
          <w:trHeight w:val="28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-11</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103,0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55,0</w:t>
            </w:r>
          </w:p>
        </w:tc>
      </w:tr>
      <w:tr w:rsidR="00F344EA" w:rsidRPr="00374301" w:rsidTr="00EE04CB">
        <w:trPr>
          <w:trHeight w:val="28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-12</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106,0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55,0</w:t>
            </w:r>
          </w:p>
        </w:tc>
      </w:tr>
      <w:tr w:rsidR="00F344EA" w:rsidRPr="00374301" w:rsidTr="00EE04CB">
        <w:trPr>
          <w:trHeight w:val="28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-13</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109,0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56,0</w:t>
            </w:r>
          </w:p>
        </w:tc>
      </w:tr>
      <w:tr w:rsidR="00F344EA" w:rsidRPr="00374301" w:rsidTr="00EE04CB">
        <w:trPr>
          <w:trHeight w:val="28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111,0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57,0</w:t>
            </w:r>
          </w:p>
        </w:tc>
      </w:tr>
      <w:tr w:rsidR="00F344EA" w:rsidRPr="00374301" w:rsidTr="00EE04CB">
        <w:trPr>
          <w:trHeight w:val="28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114,0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58,0</w:t>
            </w:r>
          </w:p>
        </w:tc>
      </w:tr>
      <w:tr w:rsidR="00F344EA" w:rsidRPr="00374301" w:rsidTr="00EE04CB">
        <w:trPr>
          <w:trHeight w:val="28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-16</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117,0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59,0</w:t>
            </w:r>
          </w:p>
        </w:tc>
      </w:tr>
      <w:tr w:rsidR="00F344EA" w:rsidRPr="00374301" w:rsidTr="00EE04CB">
        <w:trPr>
          <w:trHeight w:val="28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-17</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jc w:val="center"/>
              <w:rPr>
                <w:rFonts w:ascii="Tahoma" w:hAnsi="Tahoma" w:cs="Tahoma"/>
                <w:sz w:val="20"/>
                <w:szCs w:val="20"/>
              </w:rPr>
            </w:pPr>
            <w:r w:rsidRPr="00374301">
              <w:rPr>
                <w:rFonts w:ascii="Tahoma" w:eastAsia="Times New Roman" w:hAnsi="Tahoma" w:cs="Tahoma"/>
                <w:color w:val="000000"/>
                <w:sz w:val="20"/>
                <w:szCs w:val="20"/>
                <w:lang w:eastAsia="ru-RU"/>
              </w:rPr>
              <w:t>119,0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60,0</w:t>
            </w:r>
          </w:p>
        </w:tc>
      </w:tr>
      <w:tr w:rsidR="00F344EA" w:rsidRPr="00374301" w:rsidTr="00EE04CB">
        <w:trPr>
          <w:trHeight w:val="28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-18</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jc w:val="center"/>
              <w:rPr>
                <w:rFonts w:ascii="Tahoma" w:hAnsi="Tahoma" w:cs="Tahoma"/>
                <w:sz w:val="20"/>
                <w:szCs w:val="20"/>
              </w:rPr>
            </w:pPr>
            <w:r w:rsidRPr="00374301">
              <w:rPr>
                <w:rFonts w:ascii="Tahoma" w:eastAsia="Times New Roman" w:hAnsi="Tahoma" w:cs="Tahoma"/>
                <w:color w:val="000000"/>
                <w:sz w:val="20"/>
                <w:szCs w:val="20"/>
                <w:lang w:eastAsia="ru-RU"/>
              </w:rPr>
              <w:t>122,0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61,0</w:t>
            </w:r>
          </w:p>
        </w:tc>
      </w:tr>
      <w:tr w:rsidR="00F344EA" w:rsidRPr="00374301" w:rsidTr="00EE04CB">
        <w:trPr>
          <w:trHeight w:val="28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jc w:val="center"/>
              <w:rPr>
                <w:rFonts w:ascii="Tahoma" w:hAnsi="Tahoma" w:cs="Tahoma"/>
                <w:sz w:val="20"/>
                <w:szCs w:val="20"/>
              </w:rPr>
            </w:pPr>
            <w:r w:rsidRPr="00374301">
              <w:rPr>
                <w:rFonts w:ascii="Tahoma" w:eastAsia="Times New Roman" w:hAnsi="Tahoma" w:cs="Tahoma"/>
                <w:color w:val="000000"/>
                <w:sz w:val="20"/>
                <w:szCs w:val="20"/>
                <w:lang w:eastAsia="ru-RU"/>
              </w:rPr>
              <w:t>124,0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61,0</w:t>
            </w:r>
          </w:p>
        </w:tc>
      </w:tr>
      <w:tr w:rsidR="00F344EA" w:rsidRPr="00374301" w:rsidTr="00EE04CB">
        <w:trPr>
          <w:trHeight w:val="28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jc w:val="center"/>
              <w:rPr>
                <w:rFonts w:ascii="Tahoma" w:hAnsi="Tahoma" w:cs="Tahoma"/>
                <w:sz w:val="20"/>
                <w:szCs w:val="20"/>
              </w:rPr>
            </w:pPr>
            <w:r w:rsidRPr="00374301">
              <w:rPr>
                <w:rFonts w:ascii="Tahoma" w:eastAsia="Times New Roman" w:hAnsi="Tahoma" w:cs="Tahoma"/>
                <w:color w:val="000000"/>
                <w:sz w:val="20"/>
                <w:szCs w:val="20"/>
                <w:lang w:eastAsia="ru-RU"/>
              </w:rPr>
              <w:t>125,0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61,0</w:t>
            </w:r>
          </w:p>
        </w:tc>
      </w:tr>
      <w:tr w:rsidR="00F344EA" w:rsidRPr="00374301" w:rsidTr="00EE04CB">
        <w:trPr>
          <w:trHeight w:val="28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jc w:val="center"/>
              <w:rPr>
                <w:rFonts w:ascii="Tahoma" w:hAnsi="Tahoma" w:cs="Tahoma"/>
                <w:sz w:val="20"/>
                <w:szCs w:val="20"/>
              </w:rPr>
            </w:pPr>
            <w:r w:rsidRPr="00374301">
              <w:rPr>
                <w:rFonts w:ascii="Tahoma" w:eastAsia="Times New Roman" w:hAnsi="Tahoma" w:cs="Tahoma"/>
                <w:color w:val="000000"/>
                <w:sz w:val="20"/>
                <w:szCs w:val="20"/>
                <w:lang w:eastAsia="ru-RU"/>
              </w:rPr>
              <w:t>125,0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61,0</w:t>
            </w:r>
          </w:p>
        </w:tc>
      </w:tr>
      <w:tr w:rsidR="00F344EA" w:rsidRPr="00374301" w:rsidTr="00EE04CB">
        <w:trPr>
          <w:trHeight w:val="28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-22</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jc w:val="center"/>
              <w:rPr>
                <w:rFonts w:ascii="Tahoma" w:hAnsi="Tahoma" w:cs="Tahoma"/>
                <w:sz w:val="20"/>
                <w:szCs w:val="20"/>
              </w:rPr>
            </w:pPr>
            <w:r w:rsidRPr="00374301">
              <w:rPr>
                <w:rFonts w:ascii="Tahoma" w:eastAsia="Times New Roman" w:hAnsi="Tahoma" w:cs="Tahoma"/>
                <w:color w:val="000000"/>
                <w:sz w:val="20"/>
                <w:szCs w:val="20"/>
                <w:lang w:eastAsia="ru-RU"/>
              </w:rPr>
              <w:t>125,0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60,0</w:t>
            </w:r>
          </w:p>
        </w:tc>
      </w:tr>
      <w:tr w:rsidR="00F344EA" w:rsidRPr="00374301" w:rsidTr="00EE04CB">
        <w:trPr>
          <w:trHeight w:val="28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-23</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jc w:val="center"/>
              <w:rPr>
                <w:rFonts w:ascii="Tahoma" w:hAnsi="Tahoma" w:cs="Tahoma"/>
                <w:sz w:val="20"/>
                <w:szCs w:val="20"/>
              </w:rPr>
            </w:pPr>
            <w:r w:rsidRPr="00374301">
              <w:rPr>
                <w:rFonts w:ascii="Tahoma" w:eastAsia="Times New Roman" w:hAnsi="Tahoma" w:cs="Tahoma"/>
                <w:color w:val="000000"/>
                <w:sz w:val="20"/>
                <w:szCs w:val="20"/>
                <w:lang w:eastAsia="ru-RU"/>
              </w:rPr>
              <w:t>125,0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60,0</w:t>
            </w:r>
          </w:p>
        </w:tc>
      </w:tr>
      <w:tr w:rsidR="00F344EA" w:rsidRPr="00374301" w:rsidTr="00EE04CB">
        <w:trPr>
          <w:trHeight w:val="28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jc w:val="center"/>
              <w:rPr>
                <w:rFonts w:ascii="Tahoma" w:hAnsi="Tahoma" w:cs="Tahoma"/>
                <w:sz w:val="20"/>
                <w:szCs w:val="20"/>
              </w:rPr>
            </w:pPr>
            <w:r w:rsidRPr="00374301">
              <w:rPr>
                <w:rFonts w:ascii="Tahoma" w:eastAsia="Times New Roman" w:hAnsi="Tahoma" w:cs="Tahoma"/>
                <w:color w:val="000000"/>
                <w:sz w:val="20"/>
                <w:szCs w:val="20"/>
                <w:lang w:eastAsia="ru-RU"/>
              </w:rPr>
              <w:t>125,0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59,0</w:t>
            </w:r>
          </w:p>
        </w:tc>
      </w:tr>
      <w:tr w:rsidR="00F344EA" w:rsidRPr="00374301" w:rsidTr="00EE04CB">
        <w:trPr>
          <w:trHeight w:val="28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jc w:val="center"/>
              <w:rPr>
                <w:rFonts w:ascii="Tahoma" w:hAnsi="Tahoma" w:cs="Tahoma"/>
                <w:sz w:val="20"/>
                <w:szCs w:val="20"/>
              </w:rPr>
            </w:pPr>
            <w:r w:rsidRPr="00374301">
              <w:rPr>
                <w:rFonts w:ascii="Tahoma" w:eastAsia="Times New Roman" w:hAnsi="Tahoma" w:cs="Tahoma"/>
                <w:color w:val="000000"/>
                <w:sz w:val="20"/>
                <w:szCs w:val="20"/>
                <w:lang w:eastAsia="ru-RU"/>
              </w:rPr>
              <w:t>125,0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59,0</w:t>
            </w:r>
          </w:p>
        </w:tc>
      </w:tr>
      <w:tr w:rsidR="00F344EA" w:rsidRPr="00374301" w:rsidTr="00EE04CB">
        <w:trPr>
          <w:trHeight w:val="28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-26</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jc w:val="center"/>
              <w:rPr>
                <w:rFonts w:ascii="Tahoma" w:hAnsi="Tahoma" w:cs="Tahoma"/>
                <w:sz w:val="20"/>
                <w:szCs w:val="20"/>
              </w:rPr>
            </w:pPr>
            <w:r w:rsidRPr="00374301">
              <w:rPr>
                <w:rFonts w:ascii="Tahoma" w:eastAsia="Times New Roman" w:hAnsi="Tahoma" w:cs="Tahoma"/>
                <w:color w:val="000000"/>
                <w:sz w:val="20"/>
                <w:szCs w:val="20"/>
                <w:lang w:eastAsia="ru-RU"/>
              </w:rPr>
              <w:t>125,0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58,0</w:t>
            </w:r>
          </w:p>
        </w:tc>
      </w:tr>
      <w:tr w:rsidR="00F344EA" w:rsidRPr="00374301" w:rsidTr="00EE04CB">
        <w:trPr>
          <w:trHeight w:val="28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-27</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jc w:val="center"/>
              <w:rPr>
                <w:rFonts w:ascii="Tahoma" w:hAnsi="Tahoma" w:cs="Tahoma"/>
                <w:sz w:val="20"/>
                <w:szCs w:val="20"/>
              </w:rPr>
            </w:pPr>
            <w:r w:rsidRPr="00374301">
              <w:rPr>
                <w:rFonts w:ascii="Tahoma" w:eastAsia="Times New Roman" w:hAnsi="Tahoma" w:cs="Tahoma"/>
                <w:color w:val="000000"/>
                <w:sz w:val="20"/>
                <w:szCs w:val="20"/>
                <w:lang w:eastAsia="ru-RU"/>
              </w:rPr>
              <w:t>125,0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58,0</w:t>
            </w:r>
          </w:p>
        </w:tc>
      </w:tr>
      <w:tr w:rsidR="00F344EA" w:rsidRPr="00374301" w:rsidTr="00EE04CB">
        <w:trPr>
          <w:trHeight w:val="28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-28</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jc w:val="center"/>
              <w:rPr>
                <w:rFonts w:ascii="Tahoma" w:hAnsi="Tahoma" w:cs="Tahoma"/>
                <w:sz w:val="20"/>
                <w:szCs w:val="20"/>
              </w:rPr>
            </w:pPr>
            <w:r w:rsidRPr="00374301">
              <w:rPr>
                <w:rFonts w:ascii="Tahoma" w:eastAsia="Times New Roman" w:hAnsi="Tahoma" w:cs="Tahoma"/>
                <w:color w:val="000000"/>
                <w:sz w:val="20"/>
                <w:szCs w:val="20"/>
                <w:lang w:eastAsia="ru-RU"/>
              </w:rPr>
              <w:t>125,0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57,0</w:t>
            </w:r>
          </w:p>
        </w:tc>
      </w:tr>
      <w:tr w:rsidR="00F344EA" w:rsidRPr="00374301" w:rsidTr="00EE04CB">
        <w:trPr>
          <w:trHeight w:val="28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jc w:val="center"/>
              <w:rPr>
                <w:rFonts w:ascii="Tahoma" w:hAnsi="Tahoma" w:cs="Tahoma"/>
                <w:sz w:val="20"/>
                <w:szCs w:val="20"/>
              </w:rPr>
            </w:pPr>
            <w:r w:rsidRPr="00374301">
              <w:rPr>
                <w:rFonts w:ascii="Tahoma" w:eastAsia="Times New Roman" w:hAnsi="Tahoma" w:cs="Tahoma"/>
                <w:color w:val="000000"/>
                <w:sz w:val="20"/>
                <w:szCs w:val="20"/>
                <w:lang w:eastAsia="ru-RU"/>
              </w:rPr>
              <w:t>125,0</w:t>
            </w:r>
          </w:p>
        </w:tc>
        <w:tc>
          <w:tcPr>
            <w:tcW w:w="0" w:type="auto"/>
            <w:tcBorders>
              <w:top w:val="nil"/>
              <w:left w:val="nil"/>
              <w:bottom w:val="single" w:sz="4" w:space="0" w:color="auto"/>
              <w:right w:val="single" w:sz="4" w:space="0" w:color="auto"/>
            </w:tcBorders>
            <w:shd w:val="clear" w:color="auto" w:fill="auto"/>
            <w:vAlign w:val="center"/>
          </w:tcPr>
          <w:p w:rsidR="00F344EA" w:rsidRPr="00374301" w:rsidRDefault="00F344EA"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56,0</w:t>
            </w:r>
          </w:p>
        </w:tc>
      </w:tr>
    </w:tbl>
    <w:p w:rsidR="00740BE9" w:rsidRPr="00374301" w:rsidRDefault="00740BE9" w:rsidP="00740BE9">
      <w:pPr>
        <w:rPr>
          <w:rFonts w:ascii="Tahoma" w:hAnsi="Tahoma" w:cs="Tahoma"/>
          <w:sz w:val="20"/>
          <w:szCs w:val="20"/>
          <w:lang w:bidi="en-US"/>
        </w:rPr>
      </w:pPr>
    </w:p>
    <w:p w:rsidR="0030504F" w:rsidRPr="00374301" w:rsidRDefault="0030504F" w:rsidP="00F36F24">
      <w:pPr>
        <w:pStyle w:val="3"/>
        <w:numPr>
          <w:ilvl w:val="0"/>
          <w:numId w:val="0"/>
        </w:numPr>
        <w:jc w:val="both"/>
        <w:rPr>
          <w:rFonts w:ascii="Tahoma" w:hAnsi="Tahoma" w:cs="Tahoma"/>
          <w:i w:val="0"/>
          <w:sz w:val="20"/>
          <w:szCs w:val="20"/>
        </w:rPr>
      </w:pPr>
      <w:bookmarkStart w:id="20" w:name="_Toc134630848"/>
      <w:r w:rsidRPr="00374301">
        <w:rPr>
          <w:rFonts w:ascii="Tahoma" w:hAnsi="Tahoma" w:cs="Tahoma"/>
          <w:i w:val="0"/>
          <w:sz w:val="20"/>
          <w:szCs w:val="20"/>
        </w:rPr>
        <w:t>ПУНКТ 3.8.1. Графическое сравнение утверждённых графиков и фактических температурных режимов</w:t>
      </w:r>
      <w:bookmarkEnd w:id="20"/>
    </w:p>
    <w:p w:rsidR="0030504F" w:rsidRPr="00374301" w:rsidRDefault="0030504F" w:rsidP="003A020F">
      <w:pPr>
        <w:jc w:val="both"/>
        <w:rPr>
          <w:rFonts w:ascii="Tahoma" w:hAnsi="Tahoma" w:cs="Tahoma"/>
          <w:sz w:val="20"/>
          <w:szCs w:val="20"/>
          <w:lang w:bidi="en-US"/>
        </w:rPr>
      </w:pPr>
      <w:r w:rsidRPr="00374301">
        <w:rPr>
          <w:rFonts w:ascii="Tahoma" w:hAnsi="Tahoma" w:cs="Tahoma"/>
          <w:sz w:val="20"/>
          <w:szCs w:val="20"/>
          <w:lang w:bidi="en-US"/>
        </w:rPr>
        <w:t xml:space="preserve">Поправить графики (ИвТЭЦ-2 и ИвТЭЦ-3) в соответствии с утвержденным графиком </w:t>
      </w:r>
      <w:r w:rsidR="00572771" w:rsidRPr="00374301">
        <w:rPr>
          <w:rFonts w:ascii="Tahoma" w:hAnsi="Tahoma" w:cs="Tahoma"/>
          <w:sz w:val="20"/>
          <w:szCs w:val="20"/>
          <w:lang w:bidi="en-US"/>
        </w:rPr>
        <w:t>150/70 °С со срезкой 1</w:t>
      </w:r>
      <w:r w:rsidR="003A3DFC" w:rsidRPr="00374301">
        <w:rPr>
          <w:rFonts w:ascii="Tahoma" w:hAnsi="Tahoma" w:cs="Tahoma"/>
          <w:sz w:val="20"/>
          <w:szCs w:val="20"/>
          <w:lang w:bidi="en-US"/>
        </w:rPr>
        <w:t>25</w:t>
      </w:r>
      <w:r w:rsidR="00572771" w:rsidRPr="00374301">
        <w:rPr>
          <w:rFonts w:ascii="Tahoma" w:hAnsi="Tahoma" w:cs="Tahoma"/>
          <w:sz w:val="20"/>
          <w:szCs w:val="20"/>
          <w:lang w:bidi="en-US"/>
        </w:rPr>
        <w:t>°С и спрямлением на ГВС 68°С</w:t>
      </w:r>
      <w:r w:rsidR="00F344EA" w:rsidRPr="00374301">
        <w:rPr>
          <w:rFonts w:ascii="Tahoma" w:hAnsi="Tahoma" w:cs="Tahoma"/>
          <w:sz w:val="20"/>
          <w:szCs w:val="20"/>
          <w:lang w:bidi="en-US"/>
        </w:rPr>
        <w:t>.</w:t>
      </w:r>
    </w:p>
    <w:p w:rsidR="0030504F" w:rsidRPr="00374301" w:rsidRDefault="0030504F" w:rsidP="0030504F">
      <w:pPr>
        <w:jc w:val="center"/>
        <w:rPr>
          <w:rFonts w:ascii="Tahoma" w:hAnsi="Tahoma" w:cs="Tahoma"/>
          <w:b/>
          <w:bCs/>
          <w:sz w:val="20"/>
          <w:szCs w:val="20"/>
        </w:rPr>
      </w:pPr>
      <w:r w:rsidRPr="00374301">
        <w:rPr>
          <w:rFonts w:ascii="Tahoma" w:hAnsi="Tahoma" w:cs="Tahoma"/>
          <w:noProof/>
          <w:sz w:val="20"/>
          <w:szCs w:val="20"/>
          <w:lang w:eastAsia="ru-RU"/>
        </w:rPr>
        <w:drawing>
          <wp:inline distT="0" distB="0" distL="0" distR="0" wp14:anchorId="0C26D648" wp14:editId="48F73676">
            <wp:extent cx="4686300" cy="2657475"/>
            <wp:effectExtent l="0" t="0" r="0" b="0"/>
            <wp:docPr id="502" name="Диаграмма 502">
              <a:extLst xmlns:a="http://schemas.openxmlformats.org/drawingml/2006/main">
                <a:ext uri="{FF2B5EF4-FFF2-40B4-BE49-F238E27FC236}">
                  <a16:creationId xmlns:a16="http://schemas.microsoft.com/office/drawing/2014/main" id="{00000000-0008-0000-01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30504F" w:rsidRPr="00374301" w:rsidRDefault="0030504F" w:rsidP="0030504F">
      <w:pPr>
        <w:jc w:val="center"/>
        <w:rPr>
          <w:rFonts w:ascii="Tahoma" w:hAnsi="Tahoma" w:cs="Tahoma"/>
          <w:b/>
          <w:bCs/>
          <w:sz w:val="20"/>
          <w:szCs w:val="20"/>
        </w:rPr>
      </w:pPr>
      <w:bookmarkStart w:id="21" w:name="_Toc134630553"/>
      <w:r w:rsidRPr="00374301">
        <w:rPr>
          <w:rFonts w:ascii="Tahoma" w:hAnsi="Tahoma" w:cs="Tahoma"/>
          <w:b/>
          <w:bCs/>
          <w:sz w:val="20"/>
          <w:szCs w:val="20"/>
        </w:rPr>
        <w:t xml:space="preserve">Рисунок </w:t>
      </w:r>
      <w:r w:rsidRPr="00374301">
        <w:rPr>
          <w:rFonts w:ascii="Tahoma" w:hAnsi="Tahoma" w:cs="Tahoma"/>
          <w:b/>
          <w:bCs/>
          <w:sz w:val="20"/>
          <w:szCs w:val="20"/>
        </w:rPr>
        <w:fldChar w:fldCharType="begin"/>
      </w:r>
      <w:r w:rsidRPr="00374301">
        <w:rPr>
          <w:rFonts w:ascii="Tahoma" w:hAnsi="Tahoma" w:cs="Tahoma"/>
          <w:b/>
          <w:bCs/>
          <w:sz w:val="20"/>
          <w:szCs w:val="20"/>
        </w:rPr>
        <w:instrText xml:space="preserve"> SEQ Рисунок \* ARABIC </w:instrText>
      </w:r>
      <w:r w:rsidRPr="00374301">
        <w:rPr>
          <w:rFonts w:ascii="Tahoma" w:hAnsi="Tahoma" w:cs="Tahoma"/>
          <w:b/>
          <w:bCs/>
          <w:sz w:val="20"/>
          <w:szCs w:val="20"/>
        </w:rPr>
        <w:fldChar w:fldCharType="separate"/>
      </w:r>
      <w:r w:rsidR="0073722C">
        <w:rPr>
          <w:rFonts w:ascii="Tahoma" w:hAnsi="Tahoma" w:cs="Tahoma"/>
          <w:b/>
          <w:bCs/>
          <w:noProof/>
          <w:sz w:val="20"/>
          <w:szCs w:val="20"/>
        </w:rPr>
        <w:t>1</w:t>
      </w:r>
      <w:r w:rsidRPr="00374301">
        <w:rPr>
          <w:rFonts w:ascii="Tahoma" w:hAnsi="Tahoma" w:cs="Tahoma"/>
          <w:b/>
          <w:bCs/>
          <w:sz w:val="20"/>
          <w:szCs w:val="20"/>
        </w:rPr>
        <w:fldChar w:fldCharType="end"/>
      </w:r>
      <w:r w:rsidRPr="00374301">
        <w:rPr>
          <w:rFonts w:ascii="Tahoma" w:hAnsi="Tahoma" w:cs="Tahoma"/>
          <w:b/>
          <w:bCs/>
          <w:sz w:val="20"/>
          <w:szCs w:val="20"/>
        </w:rPr>
        <w:t xml:space="preserve"> – Фактический температурный режим ИвТЭЦ-2 в ОЗП2022-2023</w:t>
      </w:r>
      <w:bookmarkEnd w:id="21"/>
    </w:p>
    <w:p w:rsidR="0030504F" w:rsidRPr="00374301" w:rsidRDefault="0030504F" w:rsidP="0030504F">
      <w:pPr>
        <w:jc w:val="center"/>
        <w:rPr>
          <w:rFonts w:ascii="Tahoma" w:hAnsi="Tahoma" w:cs="Tahoma"/>
          <w:b/>
          <w:bCs/>
          <w:sz w:val="20"/>
          <w:szCs w:val="20"/>
        </w:rPr>
      </w:pPr>
      <w:r w:rsidRPr="00374301">
        <w:rPr>
          <w:rFonts w:ascii="Tahoma" w:hAnsi="Tahoma" w:cs="Tahoma"/>
          <w:noProof/>
          <w:sz w:val="20"/>
          <w:szCs w:val="20"/>
          <w:lang w:eastAsia="ru-RU"/>
        </w:rPr>
        <w:drawing>
          <wp:inline distT="0" distB="0" distL="0" distR="0" wp14:anchorId="3C31512D" wp14:editId="4B03F394">
            <wp:extent cx="4848225" cy="2990850"/>
            <wp:effectExtent l="0" t="0" r="0" b="0"/>
            <wp:docPr id="504" name="Диаграмма 504">
              <a:extLst xmlns:a="http://schemas.openxmlformats.org/drawingml/2006/main">
                <a:ext uri="{FF2B5EF4-FFF2-40B4-BE49-F238E27FC236}">
                  <a16:creationId xmlns:a16="http://schemas.microsoft.com/office/drawing/2014/main" id="{00000000-0008-0000-01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30504F" w:rsidRPr="00374301" w:rsidRDefault="0030504F" w:rsidP="0030504F">
      <w:pPr>
        <w:jc w:val="center"/>
        <w:rPr>
          <w:rFonts w:ascii="Tahoma" w:hAnsi="Tahoma" w:cs="Tahoma"/>
          <w:b/>
          <w:bCs/>
          <w:sz w:val="20"/>
          <w:szCs w:val="20"/>
        </w:rPr>
      </w:pPr>
      <w:bookmarkStart w:id="22" w:name="_Toc134630554"/>
      <w:r w:rsidRPr="00374301">
        <w:rPr>
          <w:rFonts w:ascii="Tahoma" w:hAnsi="Tahoma" w:cs="Tahoma"/>
          <w:b/>
          <w:bCs/>
          <w:sz w:val="20"/>
          <w:szCs w:val="20"/>
        </w:rPr>
        <w:t xml:space="preserve">Рисунок </w:t>
      </w:r>
      <w:r w:rsidRPr="00374301">
        <w:rPr>
          <w:rFonts w:ascii="Tahoma" w:hAnsi="Tahoma" w:cs="Tahoma"/>
          <w:b/>
          <w:bCs/>
          <w:sz w:val="20"/>
          <w:szCs w:val="20"/>
        </w:rPr>
        <w:fldChar w:fldCharType="begin"/>
      </w:r>
      <w:r w:rsidRPr="00374301">
        <w:rPr>
          <w:rFonts w:ascii="Tahoma" w:hAnsi="Tahoma" w:cs="Tahoma"/>
          <w:b/>
          <w:bCs/>
          <w:sz w:val="20"/>
          <w:szCs w:val="20"/>
        </w:rPr>
        <w:instrText xml:space="preserve"> SEQ Рисунок \* ARABIC </w:instrText>
      </w:r>
      <w:r w:rsidRPr="00374301">
        <w:rPr>
          <w:rFonts w:ascii="Tahoma" w:hAnsi="Tahoma" w:cs="Tahoma"/>
          <w:b/>
          <w:bCs/>
          <w:sz w:val="20"/>
          <w:szCs w:val="20"/>
        </w:rPr>
        <w:fldChar w:fldCharType="separate"/>
      </w:r>
      <w:r w:rsidR="0073722C">
        <w:rPr>
          <w:rFonts w:ascii="Tahoma" w:hAnsi="Tahoma" w:cs="Tahoma"/>
          <w:b/>
          <w:bCs/>
          <w:noProof/>
          <w:sz w:val="20"/>
          <w:szCs w:val="20"/>
        </w:rPr>
        <w:t>2</w:t>
      </w:r>
      <w:r w:rsidRPr="00374301">
        <w:rPr>
          <w:rFonts w:ascii="Tahoma" w:hAnsi="Tahoma" w:cs="Tahoma"/>
          <w:b/>
          <w:bCs/>
          <w:sz w:val="20"/>
          <w:szCs w:val="20"/>
        </w:rPr>
        <w:fldChar w:fldCharType="end"/>
      </w:r>
      <w:r w:rsidRPr="00374301">
        <w:rPr>
          <w:rFonts w:ascii="Tahoma" w:hAnsi="Tahoma" w:cs="Tahoma"/>
          <w:b/>
          <w:bCs/>
          <w:sz w:val="20"/>
          <w:szCs w:val="20"/>
        </w:rPr>
        <w:t xml:space="preserve"> – Фактический температурный режим ИвТЭЦ-3 в ОЗП2022-2023</w:t>
      </w:r>
      <w:bookmarkEnd w:id="22"/>
    </w:p>
    <w:p w:rsidR="00D41566" w:rsidRPr="00374301" w:rsidRDefault="00F344EA" w:rsidP="00D41566">
      <w:pPr>
        <w:pStyle w:val="2"/>
        <w:numPr>
          <w:ilvl w:val="0"/>
          <w:numId w:val="0"/>
        </w:numPr>
        <w:tabs>
          <w:tab w:val="left" w:pos="567"/>
        </w:tabs>
        <w:jc w:val="both"/>
        <w:rPr>
          <w:rFonts w:ascii="Tahoma" w:hAnsi="Tahoma" w:cs="Tahoma"/>
          <w:b w:val="0"/>
          <w:sz w:val="20"/>
          <w:szCs w:val="20"/>
        </w:rPr>
      </w:pPr>
      <w:bookmarkStart w:id="23" w:name="_Toc56963379"/>
      <w:bookmarkStart w:id="24" w:name="_Toc134630850"/>
      <w:bookmarkStart w:id="25" w:name="_Toc134630734"/>
      <w:r w:rsidRPr="00374301">
        <w:rPr>
          <w:rFonts w:ascii="Tahoma" w:hAnsi="Tahoma" w:cs="Tahoma"/>
          <w:sz w:val="20"/>
          <w:szCs w:val="20"/>
        </w:rPr>
        <w:t xml:space="preserve">ГЛАВА 1 ТОМ 1 </w:t>
      </w:r>
      <w:r w:rsidRPr="00374301">
        <w:rPr>
          <w:rFonts w:ascii="Tahoma" w:hAnsi="Tahoma" w:cs="Tahoma"/>
          <w:b w:val="0"/>
          <w:sz w:val="20"/>
          <w:szCs w:val="20"/>
        </w:rPr>
        <w:t>Пункт</w:t>
      </w:r>
      <w:r w:rsidR="00D41566" w:rsidRPr="00374301">
        <w:rPr>
          <w:rFonts w:ascii="Tahoma" w:hAnsi="Tahoma" w:cs="Tahoma"/>
          <w:b w:val="0"/>
          <w:sz w:val="20"/>
          <w:szCs w:val="20"/>
        </w:rPr>
        <w:t xml:space="preserve"> 3.10. </w:t>
      </w:r>
      <w:bookmarkStart w:id="26" w:name="_Toc56963380"/>
      <w:bookmarkStart w:id="27" w:name="_Toc134630851"/>
      <w:bookmarkEnd w:id="23"/>
      <w:bookmarkEnd w:id="24"/>
      <w:r w:rsidR="00D41566" w:rsidRPr="00374301">
        <w:rPr>
          <w:rFonts w:ascii="Tahoma" w:hAnsi="Tahoma" w:cs="Tahoma"/>
          <w:b w:val="0"/>
          <w:sz w:val="20"/>
          <w:szCs w:val="20"/>
        </w:rPr>
        <w:t>Статистика отказов тепловых сетей (аварий, инцидентов) за 2017-2022 гг.</w:t>
      </w:r>
      <w:bookmarkEnd w:id="26"/>
      <w:bookmarkEnd w:id="27"/>
    </w:p>
    <w:p w:rsidR="00D41566" w:rsidRPr="00374301" w:rsidRDefault="00D41566" w:rsidP="00F05C2F">
      <w:pPr>
        <w:rPr>
          <w:rFonts w:ascii="Tahoma" w:hAnsi="Tahoma" w:cs="Tahoma"/>
          <w:b/>
          <w:sz w:val="20"/>
          <w:szCs w:val="20"/>
        </w:rPr>
      </w:pPr>
      <w:r w:rsidRPr="00374301">
        <w:rPr>
          <w:rFonts w:ascii="Tahoma" w:hAnsi="Tahoma" w:cs="Tahoma"/>
          <w:b/>
          <w:iCs/>
          <w:sz w:val="20"/>
          <w:szCs w:val="20"/>
        </w:rPr>
        <w:t xml:space="preserve">Таблица </w:t>
      </w:r>
      <w:r w:rsidRPr="00374301">
        <w:rPr>
          <w:rFonts w:ascii="Tahoma" w:hAnsi="Tahoma" w:cs="Tahoma"/>
          <w:b/>
          <w:iCs/>
          <w:sz w:val="20"/>
          <w:szCs w:val="20"/>
        </w:rPr>
        <w:fldChar w:fldCharType="begin"/>
      </w:r>
      <w:r w:rsidRPr="00374301">
        <w:rPr>
          <w:rFonts w:ascii="Tahoma" w:hAnsi="Tahoma" w:cs="Tahoma"/>
          <w:b/>
          <w:iCs/>
          <w:sz w:val="20"/>
          <w:szCs w:val="20"/>
        </w:rPr>
        <w:instrText xml:space="preserve"> SEQ Таблица \* ARABIC </w:instrText>
      </w:r>
      <w:r w:rsidRPr="00374301">
        <w:rPr>
          <w:rFonts w:ascii="Tahoma" w:hAnsi="Tahoma" w:cs="Tahoma"/>
          <w:b/>
          <w:iCs/>
          <w:sz w:val="20"/>
          <w:szCs w:val="20"/>
        </w:rPr>
        <w:fldChar w:fldCharType="separate"/>
      </w:r>
      <w:r w:rsidR="0073722C">
        <w:rPr>
          <w:rFonts w:ascii="Tahoma" w:hAnsi="Tahoma" w:cs="Tahoma"/>
          <w:b/>
          <w:iCs/>
          <w:noProof/>
          <w:sz w:val="20"/>
          <w:szCs w:val="20"/>
        </w:rPr>
        <w:t>6</w:t>
      </w:r>
      <w:r w:rsidRPr="00374301">
        <w:rPr>
          <w:rFonts w:ascii="Tahoma" w:hAnsi="Tahoma" w:cs="Tahoma"/>
          <w:b/>
          <w:iCs/>
          <w:sz w:val="20"/>
          <w:szCs w:val="20"/>
        </w:rPr>
        <w:fldChar w:fldCharType="end"/>
      </w:r>
      <w:r w:rsidR="00F05C2F" w:rsidRPr="00374301">
        <w:rPr>
          <w:rFonts w:ascii="Tahoma" w:hAnsi="Tahoma" w:cs="Tahoma"/>
          <w:b/>
          <w:iCs/>
          <w:sz w:val="20"/>
          <w:szCs w:val="20"/>
        </w:rPr>
        <w:t xml:space="preserve"> – </w:t>
      </w:r>
      <w:r w:rsidR="00F344EA" w:rsidRPr="00374301">
        <w:rPr>
          <w:rFonts w:ascii="Tahoma" w:hAnsi="Tahoma" w:cs="Tahoma"/>
          <w:b/>
          <w:sz w:val="20"/>
          <w:szCs w:val="20"/>
        </w:rPr>
        <w:t>Статистика</w:t>
      </w:r>
      <w:r w:rsidRPr="00374301">
        <w:rPr>
          <w:rFonts w:ascii="Tahoma" w:hAnsi="Tahoma" w:cs="Tahoma"/>
          <w:b/>
          <w:sz w:val="20"/>
          <w:szCs w:val="20"/>
        </w:rPr>
        <w:t xml:space="preserve"> повреждений и инцидентов на тепловых сетях ИвТЭЦ-2 и</w:t>
      </w:r>
      <w:r w:rsidR="00F05C2F" w:rsidRPr="00374301">
        <w:rPr>
          <w:rFonts w:ascii="Tahoma" w:hAnsi="Tahoma" w:cs="Tahoma"/>
          <w:b/>
          <w:sz w:val="20"/>
          <w:szCs w:val="20"/>
        </w:rPr>
        <w:t xml:space="preserve"> </w:t>
      </w:r>
      <w:r w:rsidRPr="00374301">
        <w:rPr>
          <w:rFonts w:ascii="Tahoma" w:hAnsi="Tahoma" w:cs="Tahoma"/>
          <w:b/>
          <w:sz w:val="20"/>
          <w:szCs w:val="20"/>
        </w:rPr>
        <w:t>ИвТЭЦ-3 за 2022 год по диаметрам трубопроводов ТС</w:t>
      </w:r>
      <w:bookmarkEnd w:id="25"/>
    </w:p>
    <w:p w:rsidR="00D41566" w:rsidRPr="00374301" w:rsidRDefault="00D41566" w:rsidP="00D41566">
      <w:pPr>
        <w:keepNext/>
        <w:keepLines/>
        <w:spacing w:before="120" w:after="120" w:line="240" w:lineRule="auto"/>
        <w:rPr>
          <w:rFonts w:ascii="Tahoma" w:eastAsia="Times New Roman" w:hAnsi="Tahoma" w:cs="Tahoma"/>
          <w:b/>
          <w:bCs/>
          <w:sz w:val="20"/>
          <w:szCs w:val="20"/>
        </w:rPr>
      </w:pPr>
      <w:bookmarkStart w:id="28" w:name="_Toc134630735"/>
      <w:r w:rsidRPr="00374301">
        <w:rPr>
          <w:rFonts w:ascii="Tahoma" w:eastAsia="Times New Roman" w:hAnsi="Tahoma" w:cs="Tahoma"/>
          <w:b/>
          <w:bCs/>
          <w:iCs/>
          <w:sz w:val="20"/>
          <w:szCs w:val="20"/>
        </w:rPr>
        <w:t xml:space="preserve">Таблица </w:t>
      </w:r>
      <w:r w:rsidRPr="00374301">
        <w:rPr>
          <w:rFonts w:ascii="Tahoma" w:eastAsia="Times New Roman" w:hAnsi="Tahoma" w:cs="Tahoma"/>
          <w:b/>
          <w:bCs/>
          <w:iCs/>
          <w:sz w:val="20"/>
          <w:szCs w:val="20"/>
        </w:rPr>
        <w:fldChar w:fldCharType="begin"/>
      </w:r>
      <w:r w:rsidRPr="00374301">
        <w:rPr>
          <w:rFonts w:ascii="Tahoma" w:eastAsia="Times New Roman" w:hAnsi="Tahoma" w:cs="Tahoma"/>
          <w:b/>
          <w:bCs/>
          <w:iCs/>
          <w:sz w:val="20"/>
          <w:szCs w:val="20"/>
        </w:rPr>
        <w:instrText xml:space="preserve"> SEQ Таблица \* ARABIC </w:instrText>
      </w:r>
      <w:r w:rsidRPr="00374301">
        <w:rPr>
          <w:rFonts w:ascii="Tahoma" w:eastAsia="Times New Roman" w:hAnsi="Tahoma" w:cs="Tahoma"/>
          <w:b/>
          <w:bCs/>
          <w:iCs/>
          <w:sz w:val="20"/>
          <w:szCs w:val="20"/>
        </w:rPr>
        <w:fldChar w:fldCharType="separate"/>
      </w:r>
      <w:r w:rsidR="0073722C">
        <w:rPr>
          <w:rFonts w:ascii="Tahoma" w:eastAsia="Times New Roman" w:hAnsi="Tahoma" w:cs="Tahoma"/>
          <w:b/>
          <w:bCs/>
          <w:iCs/>
          <w:noProof/>
          <w:sz w:val="20"/>
          <w:szCs w:val="20"/>
        </w:rPr>
        <w:t>7</w:t>
      </w:r>
      <w:r w:rsidRPr="00374301">
        <w:rPr>
          <w:rFonts w:ascii="Tahoma" w:eastAsia="Times New Roman" w:hAnsi="Tahoma" w:cs="Tahoma"/>
          <w:b/>
          <w:bCs/>
          <w:iCs/>
          <w:sz w:val="20"/>
          <w:szCs w:val="20"/>
        </w:rPr>
        <w:fldChar w:fldCharType="end"/>
      </w:r>
      <w:r w:rsidRPr="00374301">
        <w:rPr>
          <w:rFonts w:ascii="Tahoma" w:eastAsia="Times New Roman" w:hAnsi="Tahoma" w:cs="Tahoma"/>
          <w:b/>
          <w:bCs/>
          <w:iCs/>
          <w:sz w:val="20"/>
          <w:szCs w:val="20"/>
        </w:rPr>
        <w:t xml:space="preserve"> – </w:t>
      </w:r>
      <w:r w:rsidR="00F344EA" w:rsidRPr="00374301">
        <w:rPr>
          <w:rFonts w:ascii="Tahoma" w:eastAsia="Times New Roman" w:hAnsi="Tahoma" w:cs="Tahoma"/>
          <w:bCs/>
          <w:sz w:val="20"/>
          <w:szCs w:val="20"/>
        </w:rPr>
        <w:t>С</w:t>
      </w:r>
      <w:r w:rsidR="00F344EA" w:rsidRPr="00374301">
        <w:rPr>
          <w:rFonts w:ascii="Tahoma" w:eastAsia="Times New Roman" w:hAnsi="Tahoma" w:cs="Tahoma"/>
          <w:b/>
          <w:bCs/>
          <w:sz w:val="20"/>
          <w:szCs w:val="20"/>
        </w:rPr>
        <w:t>татистика повреждений</w:t>
      </w:r>
      <w:r w:rsidRPr="00374301">
        <w:rPr>
          <w:rFonts w:ascii="Tahoma" w:eastAsia="Times New Roman" w:hAnsi="Tahoma" w:cs="Tahoma"/>
          <w:b/>
          <w:bCs/>
          <w:sz w:val="20"/>
          <w:szCs w:val="20"/>
        </w:rPr>
        <w:t xml:space="preserve"> и инцидентов на тепловых сетях ИвТЭЦ-2 и ИвТЭЦ-3 за 202</w:t>
      </w:r>
      <w:r w:rsidR="00F344EA" w:rsidRPr="00374301">
        <w:rPr>
          <w:rFonts w:ascii="Tahoma" w:eastAsia="Times New Roman" w:hAnsi="Tahoma" w:cs="Tahoma"/>
          <w:b/>
          <w:bCs/>
          <w:sz w:val="20"/>
          <w:szCs w:val="20"/>
        </w:rPr>
        <w:t>3</w:t>
      </w:r>
      <w:r w:rsidRPr="00374301">
        <w:rPr>
          <w:rFonts w:ascii="Tahoma" w:eastAsia="Times New Roman" w:hAnsi="Tahoma" w:cs="Tahoma"/>
          <w:b/>
          <w:bCs/>
          <w:sz w:val="20"/>
          <w:szCs w:val="20"/>
        </w:rPr>
        <w:t>год по годам ввода в эксплуатацию ТС</w:t>
      </w:r>
      <w:bookmarkEnd w:id="28"/>
    </w:p>
    <w:p w:rsidR="00F05C2F" w:rsidRPr="00374301" w:rsidRDefault="00F05C2F" w:rsidP="00F05C2F">
      <w:pPr>
        <w:keepNext/>
        <w:keepLines/>
        <w:spacing w:before="120" w:after="120" w:line="240" w:lineRule="auto"/>
        <w:rPr>
          <w:rFonts w:ascii="Tahoma" w:eastAsia="Times New Roman" w:hAnsi="Tahoma" w:cs="Tahoma"/>
          <w:b/>
          <w:bCs/>
          <w:sz w:val="20"/>
          <w:szCs w:val="20"/>
        </w:rPr>
      </w:pPr>
      <w:r w:rsidRPr="00374301">
        <w:rPr>
          <w:rFonts w:ascii="Tahoma" w:eastAsia="Times New Roman" w:hAnsi="Tahoma" w:cs="Tahoma"/>
          <w:b/>
          <w:bCs/>
          <w:sz w:val="20"/>
          <w:szCs w:val="20"/>
        </w:rPr>
        <w:t>Таблица 113 – Количество повреждений и инцидентов на тепловых сетях ИвТЭЦ-2 и ИвТЭЦ-3 за 2022 год по диаметрам трубопроводов ТС</w:t>
      </w:r>
    </w:p>
    <w:p w:rsidR="00F05C2F" w:rsidRPr="00374301" w:rsidRDefault="00F05C2F" w:rsidP="00F05C2F">
      <w:pPr>
        <w:keepNext/>
        <w:keepLines/>
        <w:spacing w:before="120" w:after="120" w:line="240" w:lineRule="auto"/>
        <w:rPr>
          <w:rFonts w:ascii="Tahoma" w:eastAsia="Times New Roman" w:hAnsi="Tahoma" w:cs="Tahoma"/>
          <w:b/>
          <w:bCs/>
          <w:sz w:val="20"/>
          <w:szCs w:val="20"/>
        </w:rPr>
      </w:pPr>
      <w:r w:rsidRPr="00374301">
        <w:rPr>
          <w:rFonts w:ascii="Tahoma" w:eastAsia="Times New Roman" w:hAnsi="Tahoma" w:cs="Tahoma"/>
          <w:b/>
          <w:bCs/>
          <w:sz w:val="20"/>
          <w:szCs w:val="20"/>
        </w:rPr>
        <w:t>Таблица 114 – Количество повреждений и инцидентов на тепловых сетях ИвТЭЦ-2 и</w:t>
      </w:r>
    </w:p>
    <w:p w:rsidR="00F05C2F" w:rsidRPr="00374301" w:rsidRDefault="00F05C2F" w:rsidP="00F05C2F">
      <w:pPr>
        <w:keepNext/>
        <w:keepLines/>
        <w:spacing w:before="120" w:after="120" w:line="240" w:lineRule="auto"/>
        <w:rPr>
          <w:rFonts w:ascii="Tahoma" w:eastAsia="Times New Roman" w:hAnsi="Tahoma" w:cs="Tahoma"/>
          <w:b/>
          <w:bCs/>
          <w:sz w:val="20"/>
          <w:szCs w:val="20"/>
        </w:rPr>
      </w:pPr>
      <w:r w:rsidRPr="00374301">
        <w:rPr>
          <w:rFonts w:ascii="Tahoma" w:eastAsia="Times New Roman" w:hAnsi="Tahoma" w:cs="Tahoma"/>
          <w:b/>
          <w:bCs/>
          <w:sz w:val="20"/>
          <w:szCs w:val="20"/>
        </w:rPr>
        <w:t>ИвТЭЦ-3 за 2022 год по годам ввода в эксплуатацию ТС</w:t>
      </w:r>
    </w:p>
    <w:p w:rsidR="00BE3179" w:rsidRPr="00374301" w:rsidRDefault="00BE3179" w:rsidP="00BE3179">
      <w:pPr>
        <w:keepNext/>
        <w:keepLines/>
        <w:spacing w:before="120" w:after="120"/>
        <w:jc w:val="both"/>
        <w:rPr>
          <w:rFonts w:ascii="Tahoma" w:eastAsiaTheme="majorEastAsia" w:hAnsi="Tahoma" w:cs="Tahoma"/>
          <w:bCs/>
          <w:sz w:val="20"/>
          <w:szCs w:val="20"/>
          <w:lang w:bidi="en-US"/>
        </w:rPr>
      </w:pPr>
      <w:r w:rsidRPr="00374301">
        <w:rPr>
          <w:rFonts w:ascii="Tahoma" w:eastAsiaTheme="majorEastAsia" w:hAnsi="Tahoma" w:cs="Tahoma"/>
          <w:bCs/>
          <w:sz w:val="20"/>
          <w:szCs w:val="20"/>
          <w:lang w:bidi="en-US"/>
        </w:rPr>
        <w:t>Невозможно проверить количество повреждений и инцидентов по ПАО «Т Плюс», поскольку указано общее количество повреждений по всем ТСО в системах от ИвТЭЦ-2, ИвТЭЦ-3. Как предложение – выделить отдельно хотя бы основные сетевые организации - ПАО «Т Плюс» и АО «ИвГТЭ».</w:t>
      </w:r>
    </w:p>
    <w:p w:rsidR="00B6448F" w:rsidRPr="00374301" w:rsidRDefault="00F05C2F" w:rsidP="003A020F">
      <w:pPr>
        <w:jc w:val="both"/>
        <w:rPr>
          <w:rFonts w:ascii="Tahoma" w:hAnsi="Tahoma" w:cs="Tahoma"/>
          <w:sz w:val="20"/>
          <w:szCs w:val="20"/>
        </w:rPr>
      </w:pPr>
      <w:bookmarkStart w:id="29" w:name="_Toc56963383"/>
      <w:bookmarkStart w:id="30" w:name="_Toc134630854"/>
      <w:r w:rsidRPr="00374301">
        <w:rPr>
          <w:rFonts w:ascii="Tahoma" w:hAnsi="Tahoma" w:cs="Tahoma"/>
          <w:b/>
          <w:sz w:val="20"/>
          <w:szCs w:val="20"/>
        </w:rPr>
        <w:t xml:space="preserve">ГЛАВА 1 ТОМ 1 </w:t>
      </w:r>
      <w:r w:rsidRPr="00374301">
        <w:rPr>
          <w:rFonts w:ascii="Tahoma" w:hAnsi="Tahoma" w:cs="Tahoma"/>
          <w:sz w:val="20"/>
          <w:szCs w:val="20"/>
        </w:rPr>
        <w:t>Пункт</w:t>
      </w:r>
      <w:r w:rsidR="00B6448F" w:rsidRPr="00374301">
        <w:rPr>
          <w:rFonts w:ascii="Tahoma" w:hAnsi="Tahoma" w:cs="Tahoma"/>
          <w:sz w:val="20"/>
          <w:szCs w:val="20"/>
        </w:rPr>
        <w:t xml:space="preserve"> 3.13.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bookmarkEnd w:id="29"/>
      <w:bookmarkEnd w:id="30"/>
    </w:p>
    <w:p w:rsidR="00B72C58" w:rsidRPr="00374301" w:rsidRDefault="00B72C58" w:rsidP="00B72C58">
      <w:pPr>
        <w:rPr>
          <w:rFonts w:ascii="Tahoma" w:eastAsia="Times New Roman" w:hAnsi="Tahoma" w:cs="Tahoma"/>
          <w:b/>
          <w:sz w:val="20"/>
          <w:szCs w:val="20"/>
          <w:lang w:eastAsia="ru-RU"/>
        </w:rPr>
      </w:pPr>
      <w:r w:rsidRPr="00374301">
        <w:rPr>
          <w:rFonts w:ascii="Tahoma" w:eastAsia="Times New Roman" w:hAnsi="Tahoma" w:cs="Tahoma"/>
          <w:b/>
          <w:sz w:val="20"/>
          <w:szCs w:val="20"/>
          <w:lang w:eastAsia="ru-RU"/>
        </w:rPr>
        <w:t>4. Испытания на тепловые потери.</w:t>
      </w:r>
    </w:p>
    <w:p w:rsidR="00B72C58" w:rsidRPr="00374301" w:rsidRDefault="00B72C58" w:rsidP="003A020F">
      <w:pPr>
        <w:jc w:val="both"/>
        <w:rPr>
          <w:rFonts w:ascii="Tahoma" w:eastAsia="Times New Roman" w:hAnsi="Tahoma" w:cs="Tahoma"/>
          <w:sz w:val="20"/>
          <w:szCs w:val="20"/>
          <w:lang w:eastAsia="ru-RU"/>
        </w:rPr>
      </w:pPr>
      <w:r w:rsidRPr="00374301">
        <w:rPr>
          <w:rFonts w:ascii="Tahoma" w:eastAsia="Times New Roman" w:hAnsi="Tahoma" w:cs="Tahoma"/>
          <w:sz w:val="20"/>
          <w:szCs w:val="20"/>
          <w:lang w:eastAsia="ru-RU"/>
        </w:rPr>
        <w:lastRenderedPageBreak/>
        <w:t>Исключить замечания</w:t>
      </w:r>
      <w:r w:rsidR="00572771" w:rsidRPr="00374301">
        <w:rPr>
          <w:rFonts w:ascii="Tahoma" w:eastAsia="Times New Roman" w:hAnsi="Tahoma" w:cs="Tahoma"/>
          <w:sz w:val="20"/>
          <w:szCs w:val="20"/>
          <w:lang w:eastAsia="ru-RU"/>
        </w:rPr>
        <w:t>,</w:t>
      </w:r>
      <w:r w:rsidRPr="00374301">
        <w:rPr>
          <w:rFonts w:ascii="Tahoma" w:eastAsia="Times New Roman" w:hAnsi="Tahoma" w:cs="Tahoma"/>
          <w:sz w:val="20"/>
          <w:szCs w:val="20"/>
          <w:lang w:eastAsia="ru-RU"/>
        </w:rPr>
        <w:t xml:space="preserve"> выявленные в процессе проверки отчета</w:t>
      </w:r>
      <w:r w:rsidR="00572771" w:rsidRPr="00374301">
        <w:rPr>
          <w:rFonts w:ascii="Tahoma" w:eastAsia="Times New Roman" w:hAnsi="Tahoma" w:cs="Tahoma"/>
          <w:sz w:val="20"/>
          <w:szCs w:val="20"/>
          <w:lang w:eastAsia="ru-RU"/>
        </w:rPr>
        <w:t>. Аудит отчета по испытаниям никакого отношения к схеме теплоснабжения не имеет.</w:t>
      </w:r>
    </w:p>
    <w:p w:rsidR="00B72C58" w:rsidRPr="00374301" w:rsidRDefault="00B72C58" w:rsidP="00B72C58">
      <w:pPr>
        <w:rPr>
          <w:rFonts w:ascii="Tahoma" w:eastAsia="Times New Roman" w:hAnsi="Tahoma" w:cs="Tahoma"/>
          <w:b/>
          <w:sz w:val="20"/>
          <w:szCs w:val="20"/>
          <w:lang w:eastAsia="ru-RU"/>
        </w:rPr>
      </w:pPr>
      <w:r w:rsidRPr="00374301">
        <w:rPr>
          <w:rFonts w:ascii="Tahoma" w:eastAsia="Times New Roman" w:hAnsi="Tahoma" w:cs="Tahoma"/>
          <w:b/>
          <w:sz w:val="20"/>
          <w:szCs w:val="20"/>
          <w:lang w:eastAsia="ru-RU"/>
        </w:rPr>
        <w:t>5</w:t>
      </w:r>
      <w:r w:rsidR="00B6448F" w:rsidRPr="00374301">
        <w:rPr>
          <w:rFonts w:ascii="Tahoma" w:eastAsia="Times New Roman" w:hAnsi="Tahoma" w:cs="Tahoma"/>
          <w:b/>
          <w:sz w:val="20"/>
          <w:szCs w:val="20"/>
          <w:lang w:eastAsia="ru-RU"/>
        </w:rPr>
        <w:t>. Испытаний тепловых сетей на прочность и плотность.</w:t>
      </w:r>
    </w:p>
    <w:p w:rsidR="00B6448F" w:rsidRPr="00374301" w:rsidRDefault="00B6448F" w:rsidP="003A020F">
      <w:pPr>
        <w:jc w:val="both"/>
        <w:rPr>
          <w:rFonts w:ascii="Tahoma" w:eastAsia="Times New Roman" w:hAnsi="Tahoma" w:cs="Tahoma"/>
          <w:sz w:val="20"/>
          <w:szCs w:val="20"/>
          <w:lang w:eastAsia="ru-RU"/>
        </w:rPr>
      </w:pPr>
      <w:r w:rsidRPr="00374301">
        <w:rPr>
          <w:rFonts w:ascii="Tahoma" w:eastAsia="Times New Roman" w:hAnsi="Tahoma" w:cs="Tahoma"/>
          <w:sz w:val="20"/>
          <w:szCs w:val="20"/>
          <w:lang w:eastAsia="ru-RU"/>
        </w:rPr>
        <w:t xml:space="preserve">Гидравлические испытания на плотность и прочность проводятся в межотопительный период согласно утвержденной программы. На тепловых сетях </w:t>
      </w:r>
      <w:r w:rsidRPr="00374301">
        <w:rPr>
          <w:rFonts w:ascii="Tahoma" w:eastAsia="Times New Roman" w:hAnsi="Tahoma" w:cs="Tahoma"/>
          <w:bCs/>
          <w:color w:val="000000"/>
          <w:sz w:val="20"/>
          <w:szCs w:val="20"/>
          <w:lang w:eastAsia="ru-RU"/>
        </w:rPr>
        <w:t>Филиала «Владимирский» ПАО «Т Плюс» испытания</w:t>
      </w:r>
      <w:r w:rsidRPr="00374301">
        <w:rPr>
          <w:rFonts w:ascii="Tahoma" w:eastAsia="Times New Roman" w:hAnsi="Tahoma" w:cs="Tahoma"/>
          <w:sz w:val="20"/>
          <w:szCs w:val="20"/>
          <w:lang w:eastAsia="ru-RU"/>
        </w:rPr>
        <w:t xml:space="preserve"> были проведены в период с мая по август </w:t>
      </w:r>
      <w:r w:rsidR="00572771" w:rsidRPr="00374301">
        <w:rPr>
          <w:rFonts w:ascii="Tahoma" w:eastAsia="Times New Roman" w:hAnsi="Tahoma" w:cs="Tahoma"/>
          <w:sz w:val="20"/>
          <w:szCs w:val="20"/>
          <w:lang w:eastAsia="ru-RU"/>
        </w:rPr>
        <w:t>202</w:t>
      </w:r>
      <w:r w:rsidR="00313D80" w:rsidRPr="00374301">
        <w:rPr>
          <w:rFonts w:ascii="Tahoma" w:eastAsia="Times New Roman" w:hAnsi="Tahoma" w:cs="Tahoma"/>
          <w:sz w:val="20"/>
          <w:szCs w:val="20"/>
          <w:lang w:eastAsia="ru-RU"/>
        </w:rPr>
        <w:t>3</w:t>
      </w:r>
      <w:r w:rsidR="00572771" w:rsidRPr="00374301">
        <w:rPr>
          <w:rFonts w:ascii="Tahoma" w:eastAsia="Times New Roman" w:hAnsi="Tahoma" w:cs="Tahoma"/>
          <w:sz w:val="20"/>
          <w:szCs w:val="20"/>
          <w:lang w:eastAsia="ru-RU"/>
        </w:rPr>
        <w:t xml:space="preserve"> г.</w:t>
      </w:r>
    </w:p>
    <w:p w:rsidR="00313D80" w:rsidRPr="00374301" w:rsidRDefault="009352A9" w:rsidP="003A020F">
      <w:pPr>
        <w:jc w:val="both"/>
        <w:rPr>
          <w:rFonts w:ascii="Tahoma" w:hAnsi="Tahoma" w:cs="Tahoma"/>
          <w:sz w:val="20"/>
          <w:szCs w:val="20"/>
        </w:rPr>
      </w:pPr>
      <w:r w:rsidRPr="00374301">
        <w:rPr>
          <w:rFonts w:ascii="Tahoma" w:hAnsi="Tahoma" w:cs="Tahoma"/>
          <w:b/>
          <w:sz w:val="20"/>
          <w:szCs w:val="20"/>
        </w:rPr>
        <w:t xml:space="preserve">ГЛАВА 1 ТОМ 1 </w:t>
      </w:r>
      <w:r w:rsidRPr="00374301">
        <w:rPr>
          <w:rFonts w:ascii="Tahoma" w:hAnsi="Tahoma" w:cs="Tahoma"/>
          <w:sz w:val="20"/>
          <w:szCs w:val="20"/>
        </w:rPr>
        <w:t>Пункт 3.14 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p>
    <w:p w:rsidR="00B765FF" w:rsidRDefault="00B765FF" w:rsidP="00B765FF">
      <w:pPr>
        <w:rPr>
          <w:rFonts w:ascii="Tahoma" w:eastAsia="Times New Roman" w:hAnsi="Tahoma" w:cs="Tahoma"/>
          <w:sz w:val="20"/>
          <w:szCs w:val="20"/>
          <w:lang w:eastAsia="ru-RU"/>
        </w:rPr>
      </w:pPr>
      <w:r w:rsidRPr="00374301">
        <w:rPr>
          <w:rFonts w:ascii="Tahoma" w:eastAsia="Times New Roman" w:hAnsi="Tahoma" w:cs="Tahoma"/>
          <w:sz w:val="20"/>
          <w:szCs w:val="20"/>
          <w:lang w:eastAsia="ru-RU"/>
        </w:rPr>
        <w:t>Нормативы технологических потерь (затрат) при передаче тепловой энергии (мощности),</w:t>
      </w:r>
      <w:r w:rsidR="00EE04CB">
        <w:rPr>
          <w:rFonts w:ascii="Tahoma" w:eastAsia="Times New Roman" w:hAnsi="Tahoma" w:cs="Tahoma"/>
          <w:sz w:val="20"/>
          <w:szCs w:val="20"/>
          <w:lang w:eastAsia="ru-RU"/>
        </w:rPr>
        <w:t xml:space="preserve"> </w:t>
      </w:r>
      <w:r w:rsidRPr="00374301">
        <w:rPr>
          <w:rFonts w:ascii="Tahoma" w:eastAsia="Times New Roman" w:hAnsi="Tahoma" w:cs="Tahoma"/>
          <w:sz w:val="20"/>
          <w:szCs w:val="20"/>
          <w:lang w:eastAsia="ru-RU"/>
        </w:rPr>
        <w:t>теплоносителя и электроэнергии, включаемых в расчет отпущенных тепловой энергии</w:t>
      </w:r>
      <w:r w:rsidR="00EE04CB">
        <w:rPr>
          <w:rFonts w:ascii="Tahoma" w:eastAsia="Times New Roman" w:hAnsi="Tahoma" w:cs="Tahoma"/>
          <w:sz w:val="20"/>
          <w:szCs w:val="20"/>
          <w:lang w:eastAsia="ru-RU"/>
        </w:rPr>
        <w:t xml:space="preserve"> </w:t>
      </w:r>
      <w:r w:rsidRPr="00374301">
        <w:rPr>
          <w:rFonts w:ascii="Tahoma" w:eastAsia="Times New Roman" w:hAnsi="Tahoma" w:cs="Tahoma"/>
          <w:sz w:val="20"/>
          <w:szCs w:val="20"/>
          <w:lang w:eastAsia="ru-RU"/>
        </w:rPr>
        <w:t>(мощности) ПАО «Т Плюс», на 2023 г. представлена в таблице ниже.</w:t>
      </w:r>
    </w:p>
    <w:p w:rsidR="00EE04CB" w:rsidRPr="00374301" w:rsidRDefault="00EE04CB" w:rsidP="00B765FF">
      <w:pPr>
        <w:rPr>
          <w:rFonts w:ascii="Tahoma" w:eastAsia="Times New Roman" w:hAnsi="Tahoma" w:cs="Tahoma"/>
          <w:sz w:val="20"/>
          <w:szCs w:val="20"/>
          <w:lang w:eastAsia="ru-RU"/>
        </w:rPr>
      </w:pPr>
      <w:r w:rsidRPr="00374301">
        <w:rPr>
          <w:rFonts w:ascii="Tahoma" w:eastAsia="Times New Roman" w:hAnsi="Tahoma" w:cs="Tahoma"/>
          <w:b/>
          <w:sz w:val="20"/>
          <w:szCs w:val="20"/>
          <w:lang w:eastAsia="ru-RU"/>
        </w:rPr>
        <w:t>Таблица 119 – Нормативы технологических потерь при передаче тепловой энергии</w:t>
      </w:r>
      <w:r>
        <w:rPr>
          <w:rFonts w:ascii="Tahoma" w:eastAsia="Times New Roman" w:hAnsi="Tahoma" w:cs="Tahoma"/>
          <w:b/>
          <w:sz w:val="20"/>
          <w:szCs w:val="20"/>
          <w:lang w:eastAsia="ru-RU"/>
        </w:rPr>
        <w:t xml:space="preserve"> </w:t>
      </w:r>
      <w:r w:rsidRPr="00374301">
        <w:rPr>
          <w:rFonts w:ascii="Tahoma" w:eastAsia="Times New Roman" w:hAnsi="Tahoma" w:cs="Tahoma"/>
          <w:b/>
          <w:sz w:val="20"/>
          <w:szCs w:val="20"/>
          <w:lang w:eastAsia="ru-RU"/>
        </w:rPr>
        <w:t>(мощности)</w:t>
      </w:r>
    </w:p>
    <w:tbl>
      <w:tblPr>
        <w:tblW w:w="4930" w:type="pct"/>
        <w:tblLayout w:type="fixed"/>
        <w:tblLook w:val="04A0" w:firstRow="1" w:lastRow="0" w:firstColumn="1" w:lastColumn="0" w:noHBand="0" w:noVBand="1"/>
      </w:tblPr>
      <w:tblGrid>
        <w:gridCol w:w="1351"/>
        <w:gridCol w:w="3532"/>
        <w:gridCol w:w="4320"/>
      </w:tblGrid>
      <w:tr w:rsidR="003A020F" w:rsidRPr="00374301" w:rsidTr="003A020F">
        <w:trPr>
          <w:trHeight w:val="404"/>
          <w:tblHeader/>
        </w:trPr>
        <w:tc>
          <w:tcPr>
            <w:tcW w:w="734"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A020F" w:rsidRPr="00374301" w:rsidRDefault="003A020F" w:rsidP="003A020F">
            <w:pPr>
              <w:spacing w:after="0" w:line="240" w:lineRule="auto"/>
              <w:jc w:val="center"/>
              <w:rPr>
                <w:rFonts w:ascii="Tahoma" w:eastAsia="Times New Roman" w:hAnsi="Tahoma" w:cs="Tahoma"/>
                <w:b/>
                <w:bCs/>
                <w:color w:val="000000"/>
                <w:sz w:val="20"/>
                <w:szCs w:val="20"/>
                <w:lang w:eastAsia="ru-RU"/>
              </w:rPr>
            </w:pPr>
            <w:r w:rsidRPr="00374301">
              <w:rPr>
                <w:rFonts w:ascii="Tahoma" w:eastAsia="Times New Roman" w:hAnsi="Tahoma" w:cs="Tahoma"/>
                <w:b/>
                <w:bCs/>
                <w:color w:val="000000"/>
                <w:sz w:val="20"/>
                <w:szCs w:val="20"/>
                <w:lang w:eastAsia="ru-RU"/>
              </w:rPr>
              <w:t>№ п/п</w:t>
            </w:r>
          </w:p>
        </w:tc>
        <w:tc>
          <w:tcPr>
            <w:tcW w:w="191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A020F" w:rsidRPr="00374301" w:rsidRDefault="003A020F" w:rsidP="003A020F">
            <w:pPr>
              <w:spacing w:after="0" w:line="240" w:lineRule="auto"/>
              <w:jc w:val="center"/>
              <w:rPr>
                <w:rFonts w:ascii="Tahoma" w:eastAsia="Times New Roman" w:hAnsi="Tahoma" w:cs="Tahoma"/>
                <w:b/>
                <w:bCs/>
                <w:color w:val="000000"/>
                <w:sz w:val="20"/>
                <w:szCs w:val="20"/>
                <w:lang w:eastAsia="ru-RU"/>
              </w:rPr>
            </w:pPr>
            <w:r w:rsidRPr="00374301">
              <w:rPr>
                <w:rFonts w:ascii="Tahoma" w:eastAsia="Times New Roman" w:hAnsi="Tahoma" w:cs="Tahoma"/>
                <w:b/>
                <w:bCs/>
                <w:color w:val="000000"/>
                <w:sz w:val="20"/>
                <w:szCs w:val="20"/>
                <w:lang w:eastAsia="ru-RU"/>
              </w:rPr>
              <w:t>Наименование теплоисточника</w:t>
            </w:r>
          </w:p>
        </w:tc>
        <w:tc>
          <w:tcPr>
            <w:tcW w:w="234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A020F" w:rsidRPr="00374301" w:rsidRDefault="003A020F" w:rsidP="003A020F">
            <w:pPr>
              <w:spacing w:after="0" w:line="240" w:lineRule="auto"/>
              <w:jc w:val="center"/>
              <w:rPr>
                <w:rFonts w:ascii="Tahoma" w:eastAsia="Times New Roman" w:hAnsi="Tahoma" w:cs="Tahoma"/>
                <w:b/>
                <w:bCs/>
                <w:color w:val="000000"/>
                <w:sz w:val="20"/>
                <w:szCs w:val="20"/>
                <w:lang w:eastAsia="ru-RU"/>
              </w:rPr>
            </w:pPr>
            <w:r w:rsidRPr="00374301">
              <w:rPr>
                <w:rFonts w:ascii="Tahoma" w:eastAsia="Times New Roman" w:hAnsi="Tahoma" w:cs="Tahoma"/>
                <w:b/>
                <w:bCs/>
                <w:color w:val="000000"/>
                <w:sz w:val="20"/>
                <w:szCs w:val="20"/>
                <w:lang w:eastAsia="ru-RU"/>
              </w:rPr>
              <w:t>Норматив технологических потерь при передаче ТЭ на 2023г., Гкал</w:t>
            </w:r>
          </w:p>
        </w:tc>
      </w:tr>
      <w:tr w:rsidR="003A020F" w:rsidRPr="00374301" w:rsidTr="003A020F">
        <w:trPr>
          <w:trHeight w:val="450"/>
        </w:trPr>
        <w:tc>
          <w:tcPr>
            <w:tcW w:w="734"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3A020F" w:rsidRPr="00374301" w:rsidRDefault="003A020F" w:rsidP="003A020F">
            <w:pPr>
              <w:spacing w:after="0" w:line="240" w:lineRule="auto"/>
              <w:rPr>
                <w:rFonts w:ascii="Tahoma" w:eastAsia="Times New Roman" w:hAnsi="Tahoma" w:cs="Tahoma"/>
                <w:b/>
                <w:bCs/>
                <w:color w:val="000000"/>
                <w:sz w:val="20"/>
                <w:szCs w:val="20"/>
                <w:lang w:eastAsia="ru-RU"/>
              </w:rPr>
            </w:pPr>
          </w:p>
        </w:tc>
        <w:tc>
          <w:tcPr>
            <w:tcW w:w="1919"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3A020F" w:rsidRPr="00374301" w:rsidRDefault="003A020F" w:rsidP="003A020F">
            <w:pPr>
              <w:spacing w:after="0" w:line="240" w:lineRule="auto"/>
              <w:rPr>
                <w:rFonts w:ascii="Tahoma" w:eastAsia="Times New Roman" w:hAnsi="Tahoma" w:cs="Tahoma"/>
                <w:b/>
                <w:bCs/>
                <w:color w:val="000000"/>
                <w:sz w:val="20"/>
                <w:szCs w:val="20"/>
                <w:lang w:eastAsia="ru-RU"/>
              </w:rPr>
            </w:pPr>
          </w:p>
        </w:tc>
        <w:tc>
          <w:tcPr>
            <w:tcW w:w="2347"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3A020F" w:rsidRPr="00374301" w:rsidRDefault="003A020F" w:rsidP="003A020F">
            <w:pPr>
              <w:spacing w:after="0" w:line="240" w:lineRule="auto"/>
              <w:rPr>
                <w:rFonts w:ascii="Tahoma" w:eastAsia="Times New Roman" w:hAnsi="Tahoma" w:cs="Tahoma"/>
                <w:b/>
                <w:bCs/>
                <w:color w:val="000000"/>
                <w:sz w:val="20"/>
                <w:szCs w:val="20"/>
                <w:lang w:eastAsia="ru-RU"/>
              </w:rPr>
            </w:pPr>
          </w:p>
        </w:tc>
      </w:tr>
      <w:tr w:rsidR="003A020F" w:rsidRPr="00374301" w:rsidTr="003A020F">
        <w:trPr>
          <w:trHeight w:val="14"/>
        </w:trPr>
        <w:tc>
          <w:tcPr>
            <w:tcW w:w="5000" w:type="pct"/>
            <w:gridSpan w:val="3"/>
            <w:tcBorders>
              <w:top w:val="nil"/>
              <w:left w:val="single" w:sz="8" w:space="0" w:color="auto"/>
              <w:bottom w:val="single" w:sz="8" w:space="0" w:color="auto"/>
              <w:right w:val="single" w:sz="8" w:space="0" w:color="000000"/>
            </w:tcBorders>
            <w:shd w:val="clear" w:color="auto" w:fill="auto"/>
            <w:vAlign w:val="center"/>
            <w:hideMark/>
          </w:tcPr>
          <w:p w:rsidR="003A020F" w:rsidRPr="00374301" w:rsidRDefault="003A020F" w:rsidP="003A020F">
            <w:pPr>
              <w:spacing w:after="0" w:line="240" w:lineRule="auto"/>
              <w:jc w:val="center"/>
              <w:rPr>
                <w:rFonts w:ascii="Tahoma" w:eastAsia="Times New Roman" w:hAnsi="Tahoma" w:cs="Tahoma"/>
                <w:b/>
                <w:bCs/>
                <w:color w:val="000000"/>
                <w:sz w:val="20"/>
                <w:szCs w:val="20"/>
                <w:lang w:eastAsia="ru-RU"/>
              </w:rPr>
            </w:pPr>
            <w:r w:rsidRPr="00374301">
              <w:rPr>
                <w:rFonts w:ascii="Tahoma" w:eastAsia="Times New Roman" w:hAnsi="Tahoma" w:cs="Tahoma"/>
                <w:b/>
                <w:bCs/>
                <w:color w:val="000000"/>
                <w:sz w:val="20"/>
                <w:szCs w:val="20"/>
                <w:lang w:eastAsia="ru-RU"/>
              </w:rPr>
              <w:t>ЕТО №1</w:t>
            </w:r>
          </w:p>
        </w:tc>
      </w:tr>
      <w:tr w:rsidR="003A020F" w:rsidRPr="00374301" w:rsidTr="003A020F">
        <w:trPr>
          <w:trHeight w:val="14"/>
        </w:trPr>
        <w:tc>
          <w:tcPr>
            <w:tcW w:w="5000" w:type="pct"/>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3A020F" w:rsidRPr="00374301" w:rsidRDefault="003A020F" w:rsidP="003A020F">
            <w:pPr>
              <w:spacing w:after="0" w:line="240" w:lineRule="auto"/>
              <w:jc w:val="center"/>
              <w:rPr>
                <w:rFonts w:ascii="Tahoma" w:eastAsia="Times New Roman" w:hAnsi="Tahoma" w:cs="Tahoma"/>
                <w:b/>
                <w:bCs/>
                <w:color w:val="000000"/>
                <w:sz w:val="20"/>
                <w:szCs w:val="20"/>
                <w:lang w:eastAsia="ru-RU"/>
              </w:rPr>
            </w:pPr>
            <w:r w:rsidRPr="00374301">
              <w:rPr>
                <w:rFonts w:ascii="Tahoma" w:eastAsia="Times New Roman" w:hAnsi="Tahoma" w:cs="Tahoma"/>
                <w:b/>
                <w:bCs/>
                <w:color w:val="000000"/>
                <w:sz w:val="20"/>
                <w:szCs w:val="20"/>
                <w:lang w:eastAsia="ru-RU"/>
              </w:rPr>
              <w:t>ТЭЦ Филиала «Владимирский» ПАО «Т Плюс»</w:t>
            </w:r>
          </w:p>
        </w:tc>
      </w:tr>
      <w:tr w:rsidR="003A020F" w:rsidRPr="00374301" w:rsidTr="003A020F">
        <w:trPr>
          <w:trHeight w:val="14"/>
        </w:trPr>
        <w:tc>
          <w:tcPr>
            <w:tcW w:w="734" w:type="pct"/>
            <w:tcBorders>
              <w:top w:val="nil"/>
              <w:left w:val="single" w:sz="8" w:space="0" w:color="auto"/>
              <w:bottom w:val="single" w:sz="8" w:space="0" w:color="auto"/>
              <w:right w:val="single" w:sz="8" w:space="0" w:color="auto"/>
            </w:tcBorders>
            <w:shd w:val="clear" w:color="auto" w:fill="auto"/>
            <w:vAlign w:val="center"/>
            <w:hideMark/>
          </w:tcPr>
          <w:p w:rsidR="003A020F" w:rsidRPr="00374301" w:rsidRDefault="003A020F"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1</w:t>
            </w:r>
          </w:p>
        </w:tc>
        <w:tc>
          <w:tcPr>
            <w:tcW w:w="1919" w:type="pct"/>
            <w:tcBorders>
              <w:top w:val="nil"/>
              <w:left w:val="nil"/>
              <w:bottom w:val="single" w:sz="8" w:space="0" w:color="auto"/>
              <w:right w:val="single" w:sz="8" w:space="0" w:color="auto"/>
            </w:tcBorders>
            <w:shd w:val="clear" w:color="auto" w:fill="auto"/>
            <w:vAlign w:val="center"/>
            <w:hideMark/>
          </w:tcPr>
          <w:p w:rsidR="003A020F" w:rsidRPr="00374301" w:rsidRDefault="003A020F" w:rsidP="003A020F">
            <w:pPr>
              <w:spacing w:after="0" w:line="240" w:lineRule="auto"/>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ИвТЭЦ-2</w:t>
            </w:r>
          </w:p>
        </w:tc>
        <w:tc>
          <w:tcPr>
            <w:tcW w:w="2347" w:type="pct"/>
            <w:tcBorders>
              <w:top w:val="nil"/>
              <w:left w:val="nil"/>
              <w:bottom w:val="single" w:sz="8" w:space="0" w:color="auto"/>
              <w:right w:val="single" w:sz="8" w:space="0" w:color="auto"/>
            </w:tcBorders>
            <w:shd w:val="clear" w:color="auto" w:fill="auto"/>
            <w:vAlign w:val="center"/>
            <w:hideMark/>
          </w:tcPr>
          <w:p w:rsidR="003A020F" w:rsidRPr="00374301" w:rsidRDefault="003A020F" w:rsidP="003A020F">
            <w:pPr>
              <w:spacing w:after="0" w:line="240" w:lineRule="auto"/>
              <w:jc w:val="center"/>
              <w:rPr>
                <w:rFonts w:ascii="Tahoma" w:eastAsia="Times New Roman" w:hAnsi="Tahoma" w:cs="Tahoma"/>
                <w:b/>
                <w:bCs/>
                <w:color w:val="000000"/>
                <w:sz w:val="20"/>
                <w:szCs w:val="20"/>
                <w:lang w:eastAsia="ru-RU"/>
              </w:rPr>
            </w:pPr>
            <w:r w:rsidRPr="00374301">
              <w:rPr>
                <w:rFonts w:ascii="Tahoma" w:eastAsia="Times New Roman" w:hAnsi="Tahoma" w:cs="Tahoma"/>
                <w:b/>
                <w:bCs/>
                <w:color w:val="000000"/>
                <w:sz w:val="20"/>
                <w:szCs w:val="20"/>
                <w:lang w:eastAsia="ru-RU"/>
              </w:rPr>
              <w:t> </w:t>
            </w:r>
          </w:p>
        </w:tc>
      </w:tr>
      <w:tr w:rsidR="003A020F" w:rsidRPr="00374301" w:rsidTr="003A020F">
        <w:trPr>
          <w:trHeight w:val="14"/>
        </w:trPr>
        <w:tc>
          <w:tcPr>
            <w:tcW w:w="734" w:type="pct"/>
            <w:tcBorders>
              <w:top w:val="nil"/>
              <w:left w:val="single" w:sz="8" w:space="0" w:color="auto"/>
              <w:bottom w:val="single" w:sz="8" w:space="0" w:color="auto"/>
              <w:right w:val="single" w:sz="8" w:space="0" w:color="auto"/>
            </w:tcBorders>
            <w:shd w:val="clear" w:color="auto" w:fill="auto"/>
            <w:vAlign w:val="center"/>
            <w:hideMark/>
          </w:tcPr>
          <w:p w:rsidR="003A020F" w:rsidRPr="00374301" w:rsidRDefault="003A020F"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1.1.</w:t>
            </w:r>
          </w:p>
        </w:tc>
        <w:tc>
          <w:tcPr>
            <w:tcW w:w="1919" w:type="pct"/>
            <w:tcBorders>
              <w:top w:val="nil"/>
              <w:left w:val="nil"/>
              <w:bottom w:val="single" w:sz="8" w:space="0" w:color="auto"/>
              <w:right w:val="single" w:sz="8" w:space="0" w:color="auto"/>
            </w:tcBorders>
            <w:shd w:val="clear" w:color="auto" w:fill="auto"/>
            <w:vAlign w:val="center"/>
            <w:hideMark/>
          </w:tcPr>
          <w:p w:rsidR="003A020F" w:rsidRPr="00374301" w:rsidRDefault="003A020F" w:rsidP="003A020F">
            <w:pPr>
              <w:spacing w:after="0" w:line="240" w:lineRule="auto"/>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Магистральные сети (Филиала «Владимирский» ПАО «Т Плюс»)</w:t>
            </w:r>
          </w:p>
        </w:tc>
        <w:tc>
          <w:tcPr>
            <w:tcW w:w="2347" w:type="pct"/>
            <w:tcBorders>
              <w:top w:val="nil"/>
              <w:left w:val="nil"/>
              <w:bottom w:val="single" w:sz="8" w:space="0" w:color="auto"/>
              <w:right w:val="single" w:sz="8" w:space="0" w:color="auto"/>
            </w:tcBorders>
            <w:shd w:val="clear" w:color="auto" w:fill="auto"/>
            <w:vAlign w:val="center"/>
            <w:hideMark/>
          </w:tcPr>
          <w:p w:rsidR="003A020F" w:rsidRPr="00374301" w:rsidRDefault="003A020F"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52375</w:t>
            </w:r>
          </w:p>
        </w:tc>
      </w:tr>
      <w:tr w:rsidR="003A020F" w:rsidRPr="00374301" w:rsidTr="003A020F">
        <w:trPr>
          <w:trHeight w:val="14"/>
        </w:trPr>
        <w:tc>
          <w:tcPr>
            <w:tcW w:w="734" w:type="pct"/>
            <w:tcBorders>
              <w:top w:val="nil"/>
              <w:left w:val="single" w:sz="8" w:space="0" w:color="auto"/>
              <w:bottom w:val="single" w:sz="8" w:space="0" w:color="auto"/>
              <w:right w:val="single" w:sz="8" w:space="0" w:color="auto"/>
            </w:tcBorders>
            <w:shd w:val="clear" w:color="auto" w:fill="auto"/>
            <w:vAlign w:val="center"/>
            <w:hideMark/>
          </w:tcPr>
          <w:p w:rsidR="003A020F" w:rsidRPr="00374301" w:rsidRDefault="003A020F"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2</w:t>
            </w:r>
          </w:p>
        </w:tc>
        <w:tc>
          <w:tcPr>
            <w:tcW w:w="1919" w:type="pct"/>
            <w:tcBorders>
              <w:top w:val="nil"/>
              <w:left w:val="nil"/>
              <w:bottom w:val="single" w:sz="8" w:space="0" w:color="auto"/>
              <w:right w:val="single" w:sz="8" w:space="0" w:color="auto"/>
            </w:tcBorders>
            <w:shd w:val="clear" w:color="auto" w:fill="auto"/>
            <w:vAlign w:val="center"/>
            <w:hideMark/>
          </w:tcPr>
          <w:p w:rsidR="003A020F" w:rsidRPr="00374301" w:rsidRDefault="003A020F" w:rsidP="003A020F">
            <w:pPr>
              <w:spacing w:after="0" w:line="240" w:lineRule="auto"/>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ИвТЭЦ-3</w:t>
            </w:r>
          </w:p>
        </w:tc>
        <w:tc>
          <w:tcPr>
            <w:tcW w:w="2347" w:type="pct"/>
            <w:tcBorders>
              <w:top w:val="nil"/>
              <w:left w:val="nil"/>
              <w:bottom w:val="single" w:sz="8" w:space="0" w:color="auto"/>
              <w:right w:val="single" w:sz="8" w:space="0" w:color="auto"/>
            </w:tcBorders>
            <w:shd w:val="clear" w:color="auto" w:fill="auto"/>
            <w:vAlign w:val="center"/>
            <w:hideMark/>
          </w:tcPr>
          <w:p w:rsidR="003A020F" w:rsidRPr="00374301" w:rsidRDefault="003A020F" w:rsidP="003A020F">
            <w:pPr>
              <w:spacing w:after="0" w:line="240" w:lineRule="auto"/>
              <w:jc w:val="center"/>
              <w:rPr>
                <w:rFonts w:ascii="Tahoma" w:eastAsia="Times New Roman" w:hAnsi="Tahoma" w:cs="Tahoma"/>
                <w:b/>
                <w:bCs/>
                <w:color w:val="000000"/>
                <w:sz w:val="20"/>
                <w:szCs w:val="20"/>
                <w:lang w:eastAsia="ru-RU"/>
              </w:rPr>
            </w:pPr>
            <w:r w:rsidRPr="00374301">
              <w:rPr>
                <w:rFonts w:ascii="Tahoma" w:eastAsia="Times New Roman" w:hAnsi="Tahoma" w:cs="Tahoma"/>
                <w:b/>
                <w:bCs/>
                <w:color w:val="000000"/>
                <w:sz w:val="20"/>
                <w:szCs w:val="20"/>
                <w:lang w:eastAsia="ru-RU"/>
              </w:rPr>
              <w:t> </w:t>
            </w:r>
          </w:p>
        </w:tc>
      </w:tr>
      <w:tr w:rsidR="003A020F" w:rsidRPr="00374301" w:rsidTr="003A020F">
        <w:trPr>
          <w:trHeight w:val="14"/>
        </w:trPr>
        <w:tc>
          <w:tcPr>
            <w:tcW w:w="734" w:type="pct"/>
            <w:tcBorders>
              <w:top w:val="nil"/>
              <w:left w:val="single" w:sz="8" w:space="0" w:color="auto"/>
              <w:bottom w:val="single" w:sz="8" w:space="0" w:color="auto"/>
              <w:right w:val="single" w:sz="8" w:space="0" w:color="auto"/>
            </w:tcBorders>
            <w:shd w:val="clear" w:color="auto" w:fill="auto"/>
            <w:vAlign w:val="center"/>
            <w:hideMark/>
          </w:tcPr>
          <w:p w:rsidR="003A020F" w:rsidRPr="00374301" w:rsidRDefault="003A020F"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2.1.</w:t>
            </w:r>
          </w:p>
        </w:tc>
        <w:tc>
          <w:tcPr>
            <w:tcW w:w="1919" w:type="pct"/>
            <w:tcBorders>
              <w:top w:val="nil"/>
              <w:left w:val="nil"/>
              <w:bottom w:val="single" w:sz="8" w:space="0" w:color="auto"/>
              <w:right w:val="single" w:sz="8" w:space="0" w:color="auto"/>
            </w:tcBorders>
            <w:shd w:val="clear" w:color="auto" w:fill="auto"/>
            <w:vAlign w:val="center"/>
            <w:hideMark/>
          </w:tcPr>
          <w:p w:rsidR="003A020F" w:rsidRPr="00374301" w:rsidRDefault="003A020F" w:rsidP="003A020F">
            <w:pPr>
              <w:spacing w:after="0" w:line="240" w:lineRule="auto"/>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Магистральные сети (Филиала «Владимирский» ПАО «Т Плюс»)</w:t>
            </w:r>
          </w:p>
        </w:tc>
        <w:tc>
          <w:tcPr>
            <w:tcW w:w="2347" w:type="pct"/>
            <w:tcBorders>
              <w:top w:val="nil"/>
              <w:left w:val="nil"/>
              <w:bottom w:val="single" w:sz="8" w:space="0" w:color="auto"/>
              <w:right w:val="single" w:sz="8" w:space="0" w:color="auto"/>
            </w:tcBorders>
            <w:shd w:val="clear" w:color="auto" w:fill="auto"/>
            <w:vAlign w:val="center"/>
            <w:hideMark/>
          </w:tcPr>
          <w:p w:rsidR="003A020F" w:rsidRPr="00374301" w:rsidRDefault="003A020F" w:rsidP="003A020F">
            <w:pPr>
              <w:spacing w:after="0" w:line="240" w:lineRule="auto"/>
              <w:jc w:val="center"/>
              <w:rPr>
                <w:rFonts w:ascii="Tahoma" w:eastAsia="Times New Roman" w:hAnsi="Tahoma" w:cs="Tahoma"/>
                <w:color w:val="000000"/>
                <w:sz w:val="20"/>
                <w:szCs w:val="20"/>
                <w:lang w:eastAsia="ru-RU"/>
              </w:rPr>
            </w:pPr>
            <w:r w:rsidRPr="00374301">
              <w:rPr>
                <w:rFonts w:ascii="Tahoma" w:eastAsia="Times New Roman" w:hAnsi="Tahoma" w:cs="Tahoma"/>
                <w:color w:val="000000"/>
                <w:sz w:val="20"/>
                <w:szCs w:val="20"/>
                <w:lang w:eastAsia="ru-RU"/>
              </w:rPr>
              <w:t>133889</w:t>
            </w:r>
          </w:p>
        </w:tc>
      </w:tr>
    </w:tbl>
    <w:p w:rsidR="00EE04CB" w:rsidRDefault="00EE04CB" w:rsidP="00EE04CB">
      <w:pPr>
        <w:rPr>
          <w:rFonts w:ascii="Tahoma" w:eastAsia="Times New Roman" w:hAnsi="Tahoma" w:cs="Tahoma"/>
          <w:sz w:val="20"/>
          <w:szCs w:val="20"/>
          <w:lang w:eastAsia="ru-RU"/>
        </w:rPr>
      </w:pPr>
    </w:p>
    <w:p w:rsidR="00EE04CB" w:rsidRPr="00374301" w:rsidRDefault="00EE04CB" w:rsidP="00EE04CB">
      <w:pPr>
        <w:rPr>
          <w:rFonts w:ascii="Tahoma" w:eastAsia="Times New Roman" w:hAnsi="Tahoma" w:cs="Tahoma"/>
          <w:sz w:val="20"/>
          <w:szCs w:val="20"/>
          <w:lang w:eastAsia="ru-RU"/>
        </w:rPr>
      </w:pPr>
      <w:r w:rsidRPr="00374301">
        <w:rPr>
          <w:rFonts w:ascii="Tahoma" w:eastAsia="Times New Roman" w:hAnsi="Tahoma" w:cs="Tahoma"/>
          <w:sz w:val="20"/>
          <w:szCs w:val="20"/>
          <w:lang w:eastAsia="ru-RU"/>
        </w:rPr>
        <w:t xml:space="preserve">Так же прикладываем файл с утвержденными тепловыми потерями на 2024 год. </w:t>
      </w:r>
      <w:r>
        <w:rPr>
          <w:rFonts w:ascii="Tahoma" w:eastAsia="Times New Roman" w:hAnsi="Tahoma" w:cs="Tahoma"/>
          <w:sz w:val="20"/>
          <w:szCs w:val="20"/>
          <w:lang w:eastAsia="ru-RU"/>
        </w:rPr>
        <w:t xml:space="preserve">Приложение 3. </w:t>
      </w:r>
      <w:r w:rsidRPr="00374301">
        <w:rPr>
          <w:rFonts w:ascii="Tahoma" w:eastAsia="Times New Roman" w:hAnsi="Tahoma" w:cs="Tahoma"/>
          <w:sz w:val="20"/>
          <w:szCs w:val="20"/>
          <w:lang w:eastAsia="ru-RU"/>
        </w:rPr>
        <w:t>«Утвержденные норм</w:t>
      </w:r>
      <w:r>
        <w:rPr>
          <w:rFonts w:ascii="Tahoma" w:eastAsia="Times New Roman" w:hAnsi="Tahoma" w:cs="Tahoma"/>
          <w:sz w:val="20"/>
          <w:szCs w:val="20"/>
          <w:lang w:eastAsia="ru-RU"/>
        </w:rPr>
        <w:t xml:space="preserve">ативные </w:t>
      </w:r>
      <w:r w:rsidRPr="00374301">
        <w:rPr>
          <w:rFonts w:ascii="Tahoma" w:eastAsia="Times New Roman" w:hAnsi="Tahoma" w:cs="Tahoma"/>
          <w:sz w:val="20"/>
          <w:szCs w:val="20"/>
          <w:lang w:eastAsia="ru-RU"/>
        </w:rPr>
        <w:t xml:space="preserve">потери </w:t>
      </w:r>
      <w:r>
        <w:rPr>
          <w:rFonts w:ascii="Tahoma" w:eastAsia="Times New Roman" w:hAnsi="Tahoma" w:cs="Tahoma"/>
          <w:sz w:val="20"/>
          <w:szCs w:val="20"/>
          <w:lang w:eastAsia="ru-RU"/>
        </w:rPr>
        <w:t>ПАО «</w:t>
      </w:r>
      <w:r w:rsidRPr="00374301">
        <w:rPr>
          <w:rFonts w:ascii="Tahoma" w:eastAsia="Times New Roman" w:hAnsi="Tahoma" w:cs="Tahoma"/>
          <w:sz w:val="20"/>
          <w:szCs w:val="20"/>
          <w:lang w:eastAsia="ru-RU"/>
        </w:rPr>
        <w:t>Т Плюс</w:t>
      </w:r>
      <w:r>
        <w:rPr>
          <w:rFonts w:ascii="Tahoma" w:eastAsia="Times New Roman" w:hAnsi="Tahoma" w:cs="Tahoma"/>
          <w:sz w:val="20"/>
          <w:szCs w:val="20"/>
          <w:lang w:eastAsia="ru-RU"/>
        </w:rPr>
        <w:t>»</w:t>
      </w:r>
      <w:r w:rsidRPr="00374301">
        <w:rPr>
          <w:rFonts w:ascii="Tahoma" w:eastAsia="Times New Roman" w:hAnsi="Tahoma" w:cs="Tahoma"/>
          <w:sz w:val="20"/>
          <w:szCs w:val="20"/>
          <w:lang w:eastAsia="ru-RU"/>
        </w:rPr>
        <w:t xml:space="preserve"> 2024-2028»</w:t>
      </w:r>
    </w:p>
    <w:p w:rsidR="00532435" w:rsidRPr="00374301" w:rsidRDefault="00532435" w:rsidP="003A020F">
      <w:pPr>
        <w:spacing w:after="0"/>
        <w:rPr>
          <w:rFonts w:ascii="Tahoma" w:hAnsi="Tahoma" w:cs="Tahoma"/>
          <w:b/>
          <w:sz w:val="20"/>
          <w:szCs w:val="20"/>
          <w:highlight w:val="yellow"/>
        </w:rPr>
      </w:pPr>
    </w:p>
    <w:p w:rsidR="00532435" w:rsidRPr="00374301" w:rsidRDefault="00374301" w:rsidP="00532435">
      <w:pPr>
        <w:rPr>
          <w:rFonts w:ascii="Tahoma" w:hAnsi="Tahoma" w:cs="Tahoma"/>
          <w:sz w:val="20"/>
          <w:szCs w:val="20"/>
        </w:rPr>
      </w:pPr>
      <w:r w:rsidRPr="00374301">
        <w:rPr>
          <w:rFonts w:ascii="Tahoma" w:hAnsi="Tahoma" w:cs="Tahoma"/>
          <w:b/>
          <w:sz w:val="20"/>
          <w:szCs w:val="20"/>
        </w:rPr>
        <w:t xml:space="preserve">СХЕМА </w:t>
      </w:r>
      <w:r w:rsidR="00532435" w:rsidRPr="00374301">
        <w:rPr>
          <w:rFonts w:ascii="Tahoma" w:hAnsi="Tahoma" w:cs="Tahoma"/>
          <w:b/>
          <w:sz w:val="20"/>
          <w:szCs w:val="20"/>
        </w:rPr>
        <w:t xml:space="preserve">ТЕПЛОСНАБЖЕНИЯ (УЧ) </w:t>
      </w:r>
      <w:r w:rsidR="00532435" w:rsidRPr="00374301">
        <w:rPr>
          <w:rFonts w:ascii="Tahoma" w:hAnsi="Tahoma" w:cs="Tahoma"/>
          <w:sz w:val="20"/>
          <w:szCs w:val="20"/>
        </w:rPr>
        <w:t>Пункт 5.8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оценка затрат при необходимости его изменения.</w:t>
      </w:r>
    </w:p>
    <w:p w:rsidR="00AA5146" w:rsidRPr="00374301" w:rsidRDefault="00AA5146">
      <w:pPr>
        <w:rPr>
          <w:rFonts w:ascii="Tahoma" w:hAnsi="Tahoma" w:cs="Tahoma"/>
          <w:sz w:val="20"/>
          <w:szCs w:val="20"/>
        </w:rPr>
      </w:pPr>
      <w:r w:rsidRPr="00374301">
        <w:rPr>
          <w:rFonts w:ascii="Tahoma" w:hAnsi="Tahoma" w:cs="Tahoma"/>
          <w:sz w:val="20"/>
          <w:szCs w:val="20"/>
        </w:rPr>
        <w:t xml:space="preserve">Текст: «предлагается временно на отопительный период 2023-2024 годов утвердить для ИвТЭЦ-2, ИвТЭЦ-3 температурный график 150/70 со спрямлением на ГВС на 68°С и с ограничением максимальной температуры сетевой воды («срезкой») 125°С» </w:t>
      </w:r>
    </w:p>
    <w:p w:rsidR="00AA5146" w:rsidRPr="00374301" w:rsidRDefault="00AA5146">
      <w:pPr>
        <w:rPr>
          <w:rFonts w:ascii="Tahoma" w:hAnsi="Tahoma" w:cs="Tahoma"/>
          <w:sz w:val="20"/>
          <w:szCs w:val="20"/>
          <w:lang w:bidi="en-US"/>
        </w:rPr>
      </w:pPr>
      <w:r w:rsidRPr="00374301">
        <w:rPr>
          <w:rFonts w:ascii="Tahoma" w:hAnsi="Tahoma" w:cs="Tahoma"/>
          <w:sz w:val="20"/>
          <w:szCs w:val="20"/>
        </w:rPr>
        <w:t>Заменить на: «температурный график на отопительный период для ИвТЭЦ-2, ИвТЭЦ-3 принять 150/70</w:t>
      </w:r>
      <w:r w:rsidRPr="00374301">
        <w:rPr>
          <w:rFonts w:ascii="Tahoma" w:hAnsi="Tahoma" w:cs="Tahoma"/>
          <w:sz w:val="20"/>
          <w:szCs w:val="20"/>
          <w:lang w:bidi="en-US"/>
        </w:rPr>
        <w:t xml:space="preserve"> со срезкой 125°С и спрямлением на ГВС 68°С».  (См. температурный график выше).</w:t>
      </w:r>
    </w:p>
    <w:p w:rsidR="00DD6A00" w:rsidRPr="00374301" w:rsidRDefault="00DD6A00" w:rsidP="00DD6A00">
      <w:pPr>
        <w:rPr>
          <w:rFonts w:ascii="Tahoma" w:hAnsi="Tahoma" w:cs="Tahoma"/>
          <w:sz w:val="20"/>
          <w:szCs w:val="20"/>
          <w:lang w:bidi="en-US"/>
        </w:rPr>
      </w:pPr>
      <w:r w:rsidRPr="00374301">
        <w:rPr>
          <w:rFonts w:ascii="Tahoma" w:hAnsi="Tahoma" w:cs="Tahoma"/>
          <w:b/>
          <w:sz w:val="20"/>
          <w:szCs w:val="20"/>
          <w:lang w:bidi="en-US"/>
        </w:rPr>
        <w:t xml:space="preserve">ГЛАВА 16 И СХЕМА ТЕПЛОСНАБЖЕНИЯ (УЧ) </w:t>
      </w:r>
      <w:r w:rsidRPr="00374301">
        <w:rPr>
          <w:rFonts w:ascii="Tahoma" w:hAnsi="Tahoma" w:cs="Tahoma"/>
          <w:sz w:val="20"/>
          <w:szCs w:val="20"/>
          <w:lang w:bidi="en-US"/>
        </w:rPr>
        <w:t>Реестр мероприятий схемы теплоснабжения по строительству, реконструкции или тех перевооружению источников тепловой энергии, тепловых сетей и сооружений на них.</w:t>
      </w:r>
    </w:p>
    <w:p w:rsidR="00DD6A00" w:rsidRPr="00374301" w:rsidRDefault="00DD6A00" w:rsidP="00DD6A00">
      <w:pPr>
        <w:rPr>
          <w:rFonts w:ascii="Tahoma" w:hAnsi="Tahoma" w:cs="Tahoma"/>
          <w:sz w:val="20"/>
          <w:szCs w:val="20"/>
          <w:lang w:bidi="en-US"/>
        </w:rPr>
      </w:pPr>
      <w:r w:rsidRPr="00374301">
        <w:rPr>
          <w:rFonts w:ascii="Tahoma" w:hAnsi="Tahoma" w:cs="Tahoma"/>
          <w:sz w:val="20"/>
          <w:szCs w:val="20"/>
          <w:lang w:bidi="en-US"/>
        </w:rPr>
        <w:t xml:space="preserve">Актуальный перечень мероприятий по тепловым сетям филиала «Владимирский» ПАО «Т Плюс» на 2024 – 2035 гг. представлен в файле </w:t>
      </w:r>
      <w:r w:rsidRPr="00374301">
        <w:rPr>
          <w:rFonts w:ascii="Tahoma" w:hAnsi="Tahoma" w:cs="Tahoma"/>
          <w:sz w:val="20"/>
          <w:szCs w:val="20"/>
          <w:lang w:val="en-US" w:bidi="en-US"/>
        </w:rPr>
        <w:t>Excel</w:t>
      </w:r>
      <w:r w:rsidRPr="00374301">
        <w:rPr>
          <w:rFonts w:ascii="Tahoma" w:hAnsi="Tahoma" w:cs="Tahoma"/>
          <w:sz w:val="20"/>
          <w:szCs w:val="20"/>
          <w:lang w:bidi="en-US"/>
        </w:rPr>
        <w:t xml:space="preserve"> «Мероприятия по тепловым сетям филиала «Владимирский» ПАО «Т Плюс» на 2024 – 2035 гг.»</w:t>
      </w:r>
    </w:p>
    <w:p w:rsidR="00197431" w:rsidRDefault="00197431">
      <w:pPr>
        <w:rPr>
          <w:rFonts w:ascii="Tahoma" w:hAnsi="Tahoma" w:cs="Tahoma"/>
          <w:sz w:val="20"/>
          <w:szCs w:val="20"/>
          <w:lang w:bidi="en-US"/>
        </w:rPr>
        <w:sectPr w:rsidR="00197431" w:rsidSect="00374301">
          <w:pgSz w:w="11906" w:h="16838" w:code="9"/>
          <w:pgMar w:top="1134" w:right="851" w:bottom="1134" w:left="1701" w:header="709" w:footer="709" w:gutter="0"/>
          <w:cols w:space="708"/>
          <w:docGrid w:linePitch="360"/>
        </w:sectPr>
      </w:pPr>
    </w:p>
    <w:p w:rsidR="00DD6A00" w:rsidRPr="00AE7CD1" w:rsidRDefault="00141CBF">
      <w:pPr>
        <w:rPr>
          <w:rFonts w:ascii="Tahoma" w:hAnsi="Tahoma" w:cs="Tahoma"/>
          <w:b/>
          <w:caps/>
          <w:sz w:val="20"/>
          <w:szCs w:val="20"/>
          <w:lang w:bidi="en-US"/>
        </w:rPr>
      </w:pPr>
      <w:r w:rsidRPr="00AE7CD1">
        <w:rPr>
          <w:rFonts w:ascii="Tahoma" w:hAnsi="Tahoma" w:cs="Tahoma"/>
          <w:b/>
          <w:caps/>
          <w:sz w:val="20"/>
          <w:szCs w:val="20"/>
          <w:lang w:bidi="en-US"/>
        </w:rPr>
        <w:t xml:space="preserve">ГЛАВА 2 </w:t>
      </w:r>
      <w:r w:rsidR="007D5DCD" w:rsidRPr="00AE7CD1">
        <w:rPr>
          <w:rFonts w:ascii="Tahoma" w:hAnsi="Tahoma" w:cs="Tahoma"/>
          <w:b/>
          <w:caps/>
          <w:sz w:val="20"/>
          <w:szCs w:val="20"/>
          <w:lang w:bidi="en-US"/>
        </w:rPr>
        <w:t xml:space="preserve">  </w:t>
      </w:r>
      <w:r w:rsidRPr="00AE7CD1">
        <w:rPr>
          <w:rFonts w:ascii="Tahoma" w:hAnsi="Tahoma" w:cs="Tahoma"/>
          <w:b/>
          <w:caps/>
          <w:sz w:val="20"/>
          <w:szCs w:val="20"/>
          <w:lang w:bidi="en-US"/>
        </w:rPr>
        <w:t>Прогноз потребления тепловой энергии</w:t>
      </w:r>
    </w:p>
    <w:tbl>
      <w:tblPr>
        <w:tblStyle w:val="aa"/>
        <w:tblW w:w="0" w:type="auto"/>
        <w:tblLook w:val="04A0" w:firstRow="1" w:lastRow="0" w:firstColumn="1" w:lastColumn="0" w:noHBand="0" w:noVBand="1"/>
      </w:tblPr>
      <w:tblGrid>
        <w:gridCol w:w="1973"/>
        <w:gridCol w:w="2138"/>
        <w:gridCol w:w="1551"/>
        <w:gridCol w:w="1843"/>
        <w:gridCol w:w="1418"/>
        <w:gridCol w:w="1842"/>
        <w:gridCol w:w="1701"/>
        <w:gridCol w:w="1840"/>
      </w:tblGrid>
      <w:tr w:rsidR="00197431" w:rsidRPr="00197431" w:rsidTr="007D5DCD">
        <w:trPr>
          <w:trHeight w:val="510"/>
        </w:trPr>
        <w:tc>
          <w:tcPr>
            <w:tcW w:w="1973" w:type="dxa"/>
            <w:vMerge w:val="restart"/>
            <w:hideMark/>
          </w:tcPr>
          <w:p w:rsidR="00197431" w:rsidRPr="00197431" w:rsidRDefault="00197431" w:rsidP="00AE7CD1">
            <w:pPr>
              <w:jc w:val="center"/>
              <w:rPr>
                <w:rFonts w:ascii="Tahoma" w:hAnsi="Tahoma" w:cs="Tahoma"/>
                <w:b/>
                <w:bCs/>
                <w:sz w:val="20"/>
                <w:szCs w:val="20"/>
                <w:lang w:bidi="en-US"/>
              </w:rPr>
            </w:pPr>
            <w:r w:rsidRPr="00197431">
              <w:rPr>
                <w:rFonts w:ascii="Tahoma" w:hAnsi="Tahoma" w:cs="Tahoma"/>
                <w:b/>
                <w:bCs/>
                <w:sz w:val="20"/>
                <w:szCs w:val="20"/>
                <w:lang w:bidi="en-US"/>
              </w:rPr>
              <w:t>Наименование</w:t>
            </w:r>
            <w:r w:rsidR="00F36F24">
              <w:rPr>
                <w:rFonts w:ascii="Tahoma" w:hAnsi="Tahoma" w:cs="Tahoma"/>
                <w:b/>
                <w:bCs/>
                <w:sz w:val="20"/>
                <w:szCs w:val="20"/>
                <w:lang w:bidi="en-US"/>
              </w:rPr>
              <w:t xml:space="preserve"> потребителя</w:t>
            </w:r>
          </w:p>
        </w:tc>
        <w:tc>
          <w:tcPr>
            <w:tcW w:w="2138" w:type="dxa"/>
            <w:vMerge w:val="restart"/>
            <w:hideMark/>
          </w:tcPr>
          <w:p w:rsidR="00197431" w:rsidRPr="00197431" w:rsidRDefault="00197431" w:rsidP="00AE7CD1">
            <w:pPr>
              <w:jc w:val="center"/>
              <w:rPr>
                <w:rFonts w:ascii="Tahoma" w:hAnsi="Tahoma" w:cs="Tahoma"/>
                <w:b/>
                <w:bCs/>
                <w:sz w:val="20"/>
                <w:szCs w:val="20"/>
                <w:lang w:bidi="en-US"/>
              </w:rPr>
            </w:pPr>
            <w:r w:rsidRPr="00197431">
              <w:rPr>
                <w:rFonts w:ascii="Tahoma" w:hAnsi="Tahoma" w:cs="Tahoma"/>
                <w:b/>
                <w:bCs/>
                <w:sz w:val="20"/>
                <w:szCs w:val="20"/>
                <w:lang w:bidi="en-US"/>
              </w:rPr>
              <w:t>Адрес</w:t>
            </w:r>
          </w:p>
        </w:tc>
        <w:tc>
          <w:tcPr>
            <w:tcW w:w="3394" w:type="dxa"/>
            <w:gridSpan w:val="2"/>
            <w:hideMark/>
          </w:tcPr>
          <w:p w:rsidR="00197431" w:rsidRPr="00197431" w:rsidRDefault="00197431" w:rsidP="00AE7CD1">
            <w:pPr>
              <w:jc w:val="center"/>
              <w:rPr>
                <w:rFonts w:ascii="Tahoma" w:hAnsi="Tahoma" w:cs="Tahoma"/>
                <w:b/>
                <w:bCs/>
                <w:sz w:val="20"/>
                <w:szCs w:val="20"/>
                <w:lang w:bidi="en-US"/>
              </w:rPr>
            </w:pPr>
            <w:r w:rsidRPr="00197431">
              <w:rPr>
                <w:rFonts w:ascii="Tahoma" w:hAnsi="Tahoma" w:cs="Tahoma"/>
                <w:b/>
                <w:bCs/>
                <w:sz w:val="20"/>
                <w:szCs w:val="20"/>
                <w:lang w:bidi="en-US"/>
              </w:rPr>
              <w:t>Тепловая нагрузка, Гкал/ч</w:t>
            </w:r>
          </w:p>
        </w:tc>
        <w:tc>
          <w:tcPr>
            <w:tcW w:w="1418" w:type="dxa"/>
            <w:vMerge w:val="restart"/>
            <w:hideMark/>
          </w:tcPr>
          <w:p w:rsidR="00197431" w:rsidRPr="00197431" w:rsidRDefault="00197431" w:rsidP="00AE7CD1">
            <w:pPr>
              <w:jc w:val="center"/>
              <w:rPr>
                <w:rFonts w:ascii="Tahoma" w:hAnsi="Tahoma" w:cs="Tahoma"/>
                <w:b/>
                <w:bCs/>
                <w:sz w:val="20"/>
                <w:szCs w:val="20"/>
                <w:lang w:bidi="en-US"/>
              </w:rPr>
            </w:pPr>
            <w:r w:rsidRPr="00197431">
              <w:rPr>
                <w:rFonts w:ascii="Tahoma" w:hAnsi="Tahoma" w:cs="Tahoma"/>
                <w:b/>
                <w:bCs/>
                <w:sz w:val="20"/>
                <w:szCs w:val="20"/>
                <w:lang w:bidi="en-US"/>
              </w:rPr>
              <w:t xml:space="preserve">Источник </w:t>
            </w:r>
            <w:proofErr w:type="spellStart"/>
            <w:r w:rsidRPr="00197431">
              <w:rPr>
                <w:rFonts w:ascii="Tahoma" w:hAnsi="Tahoma" w:cs="Tahoma"/>
                <w:b/>
                <w:bCs/>
                <w:sz w:val="20"/>
                <w:szCs w:val="20"/>
                <w:lang w:bidi="en-US"/>
              </w:rPr>
              <w:t>теплоснаб</w:t>
            </w:r>
            <w:proofErr w:type="spellEnd"/>
            <w:r>
              <w:rPr>
                <w:rFonts w:ascii="Tahoma" w:hAnsi="Tahoma" w:cs="Tahoma"/>
                <w:b/>
                <w:bCs/>
                <w:sz w:val="20"/>
                <w:szCs w:val="20"/>
                <w:lang w:bidi="en-US"/>
              </w:rPr>
              <w:t>.</w:t>
            </w:r>
          </w:p>
        </w:tc>
        <w:tc>
          <w:tcPr>
            <w:tcW w:w="1842" w:type="dxa"/>
            <w:vMerge w:val="restart"/>
            <w:hideMark/>
          </w:tcPr>
          <w:p w:rsidR="007D5DCD" w:rsidRDefault="007D5DCD" w:rsidP="00AE7CD1">
            <w:pPr>
              <w:jc w:val="center"/>
              <w:rPr>
                <w:rFonts w:ascii="Tahoma" w:hAnsi="Tahoma" w:cs="Tahoma"/>
                <w:b/>
                <w:bCs/>
                <w:sz w:val="20"/>
                <w:szCs w:val="20"/>
                <w:lang w:bidi="en-US"/>
              </w:rPr>
            </w:pPr>
            <w:r w:rsidRPr="00197431">
              <w:rPr>
                <w:rFonts w:ascii="Tahoma" w:hAnsi="Tahoma" w:cs="Tahoma"/>
                <w:b/>
                <w:bCs/>
                <w:sz w:val="20"/>
                <w:szCs w:val="20"/>
                <w:lang w:bidi="en-US"/>
              </w:rPr>
              <w:t>П</w:t>
            </w:r>
            <w:r w:rsidR="00197431" w:rsidRPr="00197431">
              <w:rPr>
                <w:rFonts w:ascii="Tahoma" w:hAnsi="Tahoma" w:cs="Tahoma"/>
                <w:b/>
                <w:bCs/>
                <w:sz w:val="20"/>
                <w:szCs w:val="20"/>
                <w:lang w:bidi="en-US"/>
              </w:rPr>
              <w:t>одключение</w:t>
            </w:r>
          </w:p>
          <w:p w:rsidR="00197431" w:rsidRPr="00197431" w:rsidRDefault="00197431" w:rsidP="00AE7CD1">
            <w:pPr>
              <w:jc w:val="center"/>
              <w:rPr>
                <w:rFonts w:ascii="Tahoma" w:hAnsi="Tahoma" w:cs="Tahoma"/>
                <w:b/>
                <w:bCs/>
                <w:sz w:val="20"/>
                <w:szCs w:val="20"/>
                <w:lang w:bidi="en-US"/>
              </w:rPr>
            </w:pPr>
            <w:r w:rsidRPr="00197431">
              <w:rPr>
                <w:rFonts w:ascii="Tahoma" w:hAnsi="Tahoma" w:cs="Tahoma"/>
                <w:b/>
                <w:bCs/>
                <w:sz w:val="20"/>
                <w:szCs w:val="20"/>
                <w:lang w:bidi="en-US"/>
              </w:rPr>
              <w:t>/отключение</w:t>
            </w:r>
          </w:p>
        </w:tc>
        <w:tc>
          <w:tcPr>
            <w:tcW w:w="1701" w:type="dxa"/>
            <w:vMerge w:val="restart"/>
            <w:hideMark/>
          </w:tcPr>
          <w:p w:rsidR="007D5DCD" w:rsidRDefault="00197431" w:rsidP="00AE7CD1">
            <w:pPr>
              <w:jc w:val="center"/>
              <w:rPr>
                <w:rFonts w:ascii="Tahoma" w:hAnsi="Tahoma" w:cs="Tahoma"/>
                <w:b/>
                <w:bCs/>
                <w:sz w:val="20"/>
                <w:szCs w:val="20"/>
                <w:lang w:bidi="en-US"/>
              </w:rPr>
            </w:pPr>
            <w:r w:rsidRPr="00197431">
              <w:rPr>
                <w:rFonts w:ascii="Tahoma" w:hAnsi="Tahoma" w:cs="Tahoma"/>
                <w:b/>
                <w:bCs/>
                <w:sz w:val="20"/>
                <w:szCs w:val="20"/>
                <w:lang w:bidi="en-US"/>
              </w:rPr>
              <w:t>Год планового</w:t>
            </w:r>
          </w:p>
          <w:p w:rsidR="007D5DCD" w:rsidRDefault="00197431" w:rsidP="00AE7CD1">
            <w:pPr>
              <w:jc w:val="center"/>
              <w:rPr>
                <w:rFonts w:ascii="Tahoma" w:hAnsi="Tahoma" w:cs="Tahoma"/>
                <w:b/>
                <w:bCs/>
                <w:sz w:val="20"/>
                <w:szCs w:val="20"/>
                <w:lang w:bidi="en-US"/>
              </w:rPr>
            </w:pPr>
            <w:r w:rsidRPr="00197431">
              <w:rPr>
                <w:rFonts w:ascii="Tahoma" w:hAnsi="Tahoma" w:cs="Tahoma"/>
                <w:b/>
                <w:bCs/>
                <w:sz w:val="20"/>
                <w:szCs w:val="20"/>
                <w:lang w:bidi="en-US"/>
              </w:rPr>
              <w:t>подключения</w:t>
            </w:r>
          </w:p>
          <w:p w:rsidR="00197431" w:rsidRPr="00197431" w:rsidRDefault="00197431" w:rsidP="00AE7CD1">
            <w:pPr>
              <w:jc w:val="center"/>
              <w:rPr>
                <w:rFonts w:ascii="Tahoma" w:hAnsi="Tahoma" w:cs="Tahoma"/>
                <w:b/>
                <w:bCs/>
                <w:sz w:val="20"/>
                <w:szCs w:val="20"/>
                <w:lang w:bidi="en-US"/>
              </w:rPr>
            </w:pPr>
            <w:r w:rsidRPr="00197431">
              <w:rPr>
                <w:rFonts w:ascii="Tahoma" w:hAnsi="Tahoma" w:cs="Tahoma"/>
                <w:b/>
                <w:bCs/>
                <w:sz w:val="20"/>
                <w:szCs w:val="20"/>
                <w:lang w:bidi="en-US"/>
              </w:rPr>
              <w:t>/отключения</w:t>
            </w:r>
          </w:p>
        </w:tc>
        <w:tc>
          <w:tcPr>
            <w:tcW w:w="1840" w:type="dxa"/>
            <w:vMerge w:val="restart"/>
            <w:hideMark/>
          </w:tcPr>
          <w:p w:rsidR="00197431" w:rsidRPr="00197431" w:rsidRDefault="00197431" w:rsidP="00AE7CD1">
            <w:pPr>
              <w:jc w:val="center"/>
              <w:rPr>
                <w:rFonts w:ascii="Tahoma" w:hAnsi="Tahoma" w:cs="Tahoma"/>
                <w:b/>
                <w:bCs/>
                <w:sz w:val="20"/>
                <w:szCs w:val="20"/>
                <w:lang w:bidi="en-US"/>
              </w:rPr>
            </w:pPr>
            <w:r w:rsidRPr="00197431">
              <w:rPr>
                <w:rFonts w:ascii="Tahoma" w:hAnsi="Tahoma" w:cs="Tahoma"/>
                <w:b/>
                <w:bCs/>
                <w:sz w:val="20"/>
                <w:szCs w:val="20"/>
                <w:lang w:bidi="en-US"/>
              </w:rPr>
              <w:t>Точка присоединения</w:t>
            </w:r>
          </w:p>
        </w:tc>
      </w:tr>
      <w:tr w:rsidR="00197431" w:rsidRPr="00197431" w:rsidTr="007D5DCD">
        <w:trPr>
          <w:trHeight w:val="555"/>
        </w:trPr>
        <w:tc>
          <w:tcPr>
            <w:tcW w:w="1973" w:type="dxa"/>
            <w:vMerge/>
            <w:hideMark/>
          </w:tcPr>
          <w:p w:rsidR="00197431" w:rsidRPr="00197431" w:rsidRDefault="00197431">
            <w:pPr>
              <w:rPr>
                <w:rFonts w:ascii="Tahoma" w:hAnsi="Tahoma" w:cs="Tahoma"/>
                <w:b/>
                <w:bCs/>
                <w:sz w:val="20"/>
                <w:szCs w:val="20"/>
                <w:lang w:bidi="en-US"/>
              </w:rPr>
            </w:pPr>
          </w:p>
        </w:tc>
        <w:tc>
          <w:tcPr>
            <w:tcW w:w="2138" w:type="dxa"/>
            <w:vMerge/>
            <w:hideMark/>
          </w:tcPr>
          <w:p w:rsidR="00197431" w:rsidRPr="00197431" w:rsidRDefault="00197431">
            <w:pPr>
              <w:rPr>
                <w:rFonts w:ascii="Tahoma" w:hAnsi="Tahoma" w:cs="Tahoma"/>
                <w:b/>
                <w:bCs/>
                <w:sz w:val="20"/>
                <w:szCs w:val="20"/>
                <w:lang w:bidi="en-US"/>
              </w:rPr>
            </w:pPr>
          </w:p>
        </w:tc>
        <w:tc>
          <w:tcPr>
            <w:tcW w:w="1551" w:type="dxa"/>
            <w:hideMark/>
          </w:tcPr>
          <w:p w:rsidR="00197431" w:rsidRPr="00197431" w:rsidRDefault="00197431" w:rsidP="00197431">
            <w:pPr>
              <w:rPr>
                <w:rFonts w:ascii="Tahoma" w:hAnsi="Tahoma" w:cs="Tahoma"/>
                <w:b/>
                <w:bCs/>
                <w:sz w:val="20"/>
                <w:szCs w:val="20"/>
                <w:lang w:bidi="en-US"/>
              </w:rPr>
            </w:pPr>
            <w:r w:rsidRPr="00197431">
              <w:rPr>
                <w:rFonts w:ascii="Tahoma" w:hAnsi="Tahoma" w:cs="Tahoma"/>
                <w:b/>
                <w:bCs/>
                <w:sz w:val="20"/>
                <w:szCs w:val="20"/>
                <w:lang w:bidi="en-US"/>
              </w:rPr>
              <w:t>Отопление и вентиляция</w:t>
            </w:r>
          </w:p>
        </w:tc>
        <w:tc>
          <w:tcPr>
            <w:tcW w:w="1843" w:type="dxa"/>
            <w:hideMark/>
          </w:tcPr>
          <w:p w:rsidR="00197431" w:rsidRPr="00197431" w:rsidRDefault="00197431" w:rsidP="00197431">
            <w:pPr>
              <w:rPr>
                <w:rFonts w:ascii="Tahoma" w:hAnsi="Tahoma" w:cs="Tahoma"/>
                <w:b/>
                <w:bCs/>
                <w:sz w:val="20"/>
                <w:szCs w:val="20"/>
                <w:lang w:bidi="en-US"/>
              </w:rPr>
            </w:pPr>
            <w:r w:rsidRPr="00197431">
              <w:rPr>
                <w:rFonts w:ascii="Tahoma" w:hAnsi="Tahoma" w:cs="Tahoma"/>
                <w:b/>
                <w:bCs/>
                <w:sz w:val="20"/>
                <w:szCs w:val="20"/>
                <w:lang w:bidi="en-US"/>
              </w:rPr>
              <w:t>ГВС максимальная</w:t>
            </w:r>
          </w:p>
        </w:tc>
        <w:tc>
          <w:tcPr>
            <w:tcW w:w="1418" w:type="dxa"/>
            <w:vMerge/>
            <w:hideMark/>
          </w:tcPr>
          <w:p w:rsidR="00197431" w:rsidRPr="00197431" w:rsidRDefault="00197431">
            <w:pPr>
              <w:rPr>
                <w:rFonts w:ascii="Tahoma" w:hAnsi="Tahoma" w:cs="Tahoma"/>
                <w:b/>
                <w:bCs/>
                <w:sz w:val="20"/>
                <w:szCs w:val="20"/>
                <w:lang w:bidi="en-US"/>
              </w:rPr>
            </w:pPr>
          </w:p>
        </w:tc>
        <w:tc>
          <w:tcPr>
            <w:tcW w:w="1842" w:type="dxa"/>
            <w:vMerge/>
            <w:hideMark/>
          </w:tcPr>
          <w:p w:rsidR="00197431" w:rsidRPr="00197431" w:rsidRDefault="00197431">
            <w:pPr>
              <w:rPr>
                <w:rFonts w:ascii="Tahoma" w:hAnsi="Tahoma" w:cs="Tahoma"/>
                <w:b/>
                <w:bCs/>
                <w:sz w:val="20"/>
                <w:szCs w:val="20"/>
                <w:lang w:bidi="en-US"/>
              </w:rPr>
            </w:pPr>
          </w:p>
        </w:tc>
        <w:tc>
          <w:tcPr>
            <w:tcW w:w="1701" w:type="dxa"/>
            <w:vMerge/>
            <w:hideMark/>
          </w:tcPr>
          <w:p w:rsidR="00197431" w:rsidRPr="00197431" w:rsidRDefault="00197431">
            <w:pPr>
              <w:rPr>
                <w:rFonts w:ascii="Tahoma" w:hAnsi="Tahoma" w:cs="Tahoma"/>
                <w:b/>
                <w:bCs/>
                <w:sz w:val="20"/>
                <w:szCs w:val="20"/>
                <w:lang w:bidi="en-US"/>
              </w:rPr>
            </w:pPr>
          </w:p>
        </w:tc>
        <w:tc>
          <w:tcPr>
            <w:tcW w:w="1840" w:type="dxa"/>
            <w:vMerge/>
            <w:hideMark/>
          </w:tcPr>
          <w:p w:rsidR="00197431" w:rsidRPr="00197431" w:rsidRDefault="00197431">
            <w:pPr>
              <w:rPr>
                <w:rFonts w:ascii="Tahoma" w:hAnsi="Tahoma" w:cs="Tahoma"/>
                <w:b/>
                <w:bCs/>
                <w:sz w:val="20"/>
                <w:szCs w:val="20"/>
                <w:lang w:bidi="en-US"/>
              </w:rPr>
            </w:pPr>
          </w:p>
        </w:tc>
      </w:tr>
      <w:tr w:rsidR="00197431" w:rsidRPr="00197431" w:rsidTr="007D5DCD">
        <w:trPr>
          <w:trHeight w:val="615"/>
        </w:trPr>
        <w:tc>
          <w:tcPr>
            <w:tcW w:w="1973"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Производственный комплекс</w:t>
            </w:r>
          </w:p>
        </w:tc>
        <w:tc>
          <w:tcPr>
            <w:tcW w:w="2138"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 xml:space="preserve">г. Иваново, </w:t>
            </w:r>
            <w:proofErr w:type="spellStart"/>
            <w:r w:rsidRPr="00197431">
              <w:rPr>
                <w:rFonts w:ascii="Tahoma" w:hAnsi="Tahoma" w:cs="Tahoma"/>
                <w:sz w:val="20"/>
                <w:szCs w:val="20"/>
                <w:lang w:bidi="en-US"/>
              </w:rPr>
              <w:t>Кохомское</w:t>
            </w:r>
            <w:proofErr w:type="spellEnd"/>
            <w:r w:rsidRPr="00197431">
              <w:rPr>
                <w:rFonts w:ascii="Tahoma" w:hAnsi="Tahoma" w:cs="Tahoma"/>
                <w:sz w:val="20"/>
                <w:szCs w:val="20"/>
                <w:lang w:bidi="en-US"/>
              </w:rPr>
              <w:t xml:space="preserve"> шоссе, 1</w:t>
            </w:r>
          </w:p>
        </w:tc>
        <w:tc>
          <w:tcPr>
            <w:tcW w:w="1551"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8,4</w:t>
            </w:r>
          </w:p>
        </w:tc>
        <w:tc>
          <w:tcPr>
            <w:tcW w:w="1843"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0</w:t>
            </w:r>
          </w:p>
        </w:tc>
        <w:tc>
          <w:tcPr>
            <w:tcW w:w="1418"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ИвТЭЦ-3</w:t>
            </w:r>
          </w:p>
        </w:tc>
        <w:tc>
          <w:tcPr>
            <w:tcW w:w="1842"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подключение</w:t>
            </w:r>
          </w:p>
        </w:tc>
        <w:tc>
          <w:tcPr>
            <w:tcW w:w="1701"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2024</w:t>
            </w:r>
          </w:p>
        </w:tc>
        <w:tc>
          <w:tcPr>
            <w:tcW w:w="1840"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ТК Д-23</w:t>
            </w:r>
          </w:p>
        </w:tc>
      </w:tr>
      <w:tr w:rsidR="00197431" w:rsidRPr="00197431" w:rsidTr="007D5DCD">
        <w:trPr>
          <w:trHeight w:val="1395"/>
        </w:trPr>
        <w:tc>
          <w:tcPr>
            <w:tcW w:w="1973"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Производственное здание</w:t>
            </w:r>
          </w:p>
        </w:tc>
        <w:tc>
          <w:tcPr>
            <w:tcW w:w="2138"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 xml:space="preserve">г. Иваново, ул. </w:t>
            </w:r>
            <w:proofErr w:type="spellStart"/>
            <w:r w:rsidRPr="00197431">
              <w:rPr>
                <w:rFonts w:ascii="Tahoma" w:hAnsi="Tahoma" w:cs="Tahoma"/>
                <w:sz w:val="20"/>
                <w:szCs w:val="20"/>
                <w:lang w:bidi="en-US"/>
              </w:rPr>
              <w:t>Куконковых</w:t>
            </w:r>
            <w:proofErr w:type="spellEnd"/>
            <w:r w:rsidRPr="00197431">
              <w:rPr>
                <w:rFonts w:ascii="Tahoma" w:hAnsi="Tahoma" w:cs="Tahoma"/>
                <w:sz w:val="20"/>
                <w:szCs w:val="20"/>
                <w:lang w:bidi="en-US"/>
              </w:rPr>
              <w:t>, 141</w:t>
            </w:r>
          </w:p>
        </w:tc>
        <w:tc>
          <w:tcPr>
            <w:tcW w:w="1551"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0,13</w:t>
            </w:r>
          </w:p>
        </w:tc>
        <w:tc>
          <w:tcPr>
            <w:tcW w:w="1843"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0</w:t>
            </w:r>
          </w:p>
        </w:tc>
        <w:tc>
          <w:tcPr>
            <w:tcW w:w="1418"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ИвТЭЦ-3</w:t>
            </w:r>
          </w:p>
        </w:tc>
        <w:tc>
          <w:tcPr>
            <w:tcW w:w="1842"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 xml:space="preserve">подключение </w:t>
            </w:r>
          </w:p>
        </w:tc>
        <w:tc>
          <w:tcPr>
            <w:tcW w:w="1701"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2024</w:t>
            </w:r>
          </w:p>
        </w:tc>
        <w:tc>
          <w:tcPr>
            <w:tcW w:w="1840"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ТК Е-50.1</w:t>
            </w:r>
          </w:p>
        </w:tc>
      </w:tr>
      <w:tr w:rsidR="00197431" w:rsidRPr="00197431" w:rsidTr="007D5DCD">
        <w:trPr>
          <w:trHeight w:val="915"/>
        </w:trPr>
        <w:tc>
          <w:tcPr>
            <w:tcW w:w="1973"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Школа</w:t>
            </w:r>
          </w:p>
        </w:tc>
        <w:tc>
          <w:tcPr>
            <w:tcW w:w="2138"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 xml:space="preserve">г. Иваново, </w:t>
            </w:r>
            <w:proofErr w:type="spellStart"/>
            <w:r w:rsidRPr="00197431">
              <w:rPr>
                <w:rFonts w:ascii="Tahoma" w:hAnsi="Tahoma" w:cs="Tahoma"/>
                <w:sz w:val="20"/>
                <w:szCs w:val="20"/>
                <w:lang w:bidi="en-US"/>
              </w:rPr>
              <w:t>Кохомское</w:t>
            </w:r>
            <w:proofErr w:type="spellEnd"/>
            <w:r w:rsidRPr="00197431">
              <w:rPr>
                <w:rFonts w:ascii="Tahoma" w:hAnsi="Tahoma" w:cs="Tahoma"/>
                <w:sz w:val="20"/>
                <w:szCs w:val="20"/>
                <w:lang w:bidi="en-US"/>
              </w:rPr>
              <w:t xml:space="preserve"> шоссе, 29</w:t>
            </w:r>
          </w:p>
        </w:tc>
        <w:tc>
          <w:tcPr>
            <w:tcW w:w="1551"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0,34</w:t>
            </w:r>
          </w:p>
        </w:tc>
        <w:tc>
          <w:tcPr>
            <w:tcW w:w="1843"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0,0056</w:t>
            </w:r>
          </w:p>
        </w:tc>
        <w:tc>
          <w:tcPr>
            <w:tcW w:w="1418"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ИвТЭЦ-3</w:t>
            </w:r>
          </w:p>
        </w:tc>
        <w:tc>
          <w:tcPr>
            <w:tcW w:w="1842"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подключение (увеличение нагрузки)</w:t>
            </w:r>
          </w:p>
        </w:tc>
        <w:tc>
          <w:tcPr>
            <w:tcW w:w="1701"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2024</w:t>
            </w:r>
          </w:p>
        </w:tc>
        <w:tc>
          <w:tcPr>
            <w:tcW w:w="1840"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ТК Д-18.62</w:t>
            </w:r>
          </w:p>
        </w:tc>
      </w:tr>
      <w:tr w:rsidR="00197431" w:rsidRPr="00197431" w:rsidTr="007D5DCD">
        <w:trPr>
          <w:trHeight w:val="315"/>
        </w:trPr>
        <w:tc>
          <w:tcPr>
            <w:tcW w:w="1973"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Спортивный комплекс</w:t>
            </w:r>
          </w:p>
        </w:tc>
        <w:tc>
          <w:tcPr>
            <w:tcW w:w="2138"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г. Иваново, пр-т Строителей, 96</w:t>
            </w:r>
          </w:p>
        </w:tc>
        <w:tc>
          <w:tcPr>
            <w:tcW w:w="1551"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0,206621</w:t>
            </w:r>
          </w:p>
        </w:tc>
        <w:tc>
          <w:tcPr>
            <w:tcW w:w="1843"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0,12672</w:t>
            </w:r>
          </w:p>
        </w:tc>
        <w:tc>
          <w:tcPr>
            <w:tcW w:w="1418"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ИвТЭЦ-3</w:t>
            </w:r>
          </w:p>
        </w:tc>
        <w:tc>
          <w:tcPr>
            <w:tcW w:w="1842"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подключение</w:t>
            </w:r>
          </w:p>
        </w:tc>
        <w:tc>
          <w:tcPr>
            <w:tcW w:w="1701"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2024</w:t>
            </w:r>
          </w:p>
        </w:tc>
        <w:tc>
          <w:tcPr>
            <w:tcW w:w="1840"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ТК Д-33.63</w:t>
            </w:r>
          </w:p>
        </w:tc>
      </w:tr>
      <w:tr w:rsidR="00197431" w:rsidRPr="00197431" w:rsidTr="007D5DCD">
        <w:trPr>
          <w:trHeight w:val="915"/>
        </w:trPr>
        <w:tc>
          <w:tcPr>
            <w:tcW w:w="1973"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Коммерческий объект</w:t>
            </w:r>
          </w:p>
        </w:tc>
        <w:tc>
          <w:tcPr>
            <w:tcW w:w="2138"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г. Иваново, ул. Марии Рябининой, 6</w:t>
            </w:r>
          </w:p>
        </w:tc>
        <w:tc>
          <w:tcPr>
            <w:tcW w:w="1551"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0,05563</w:t>
            </w:r>
          </w:p>
        </w:tc>
        <w:tc>
          <w:tcPr>
            <w:tcW w:w="1843"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0,102</w:t>
            </w:r>
          </w:p>
        </w:tc>
        <w:tc>
          <w:tcPr>
            <w:tcW w:w="1418"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ИвТЭЦ-2</w:t>
            </w:r>
          </w:p>
        </w:tc>
        <w:tc>
          <w:tcPr>
            <w:tcW w:w="1842"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подключение (увеличение нагрузки)</w:t>
            </w:r>
          </w:p>
        </w:tc>
        <w:tc>
          <w:tcPr>
            <w:tcW w:w="1701"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2024</w:t>
            </w:r>
          </w:p>
        </w:tc>
        <w:tc>
          <w:tcPr>
            <w:tcW w:w="1840"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 xml:space="preserve">тепловой ввод от здания насосной станции </w:t>
            </w:r>
          </w:p>
        </w:tc>
      </w:tr>
      <w:tr w:rsidR="00197431" w:rsidRPr="00197431" w:rsidTr="007D5DCD">
        <w:trPr>
          <w:trHeight w:val="315"/>
        </w:trPr>
        <w:tc>
          <w:tcPr>
            <w:tcW w:w="1973"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Поликлиника</w:t>
            </w:r>
          </w:p>
        </w:tc>
        <w:tc>
          <w:tcPr>
            <w:tcW w:w="2138"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 xml:space="preserve">г. Иваново, </w:t>
            </w:r>
            <w:proofErr w:type="spellStart"/>
            <w:r w:rsidRPr="00197431">
              <w:rPr>
                <w:rFonts w:ascii="Tahoma" w:hAnsi="Tahoma" w:cs="Tahoma"/>
                <w:sz w:val="20"/>
                <w:szCs w:val="20"/>
                <w:lang w:bidi="en-US"/>
              </w:rPr>
              <w:t>мкр</w:t>
            </w:r>
            <w:proofErr w:type="spellEnd"/>
            <w:r w:rsidRPr="00197431">
              <w:rPr>
                <w:rFonts w:ascii="Tahoma" w:hAnsi="Tahoma" w:cs="Tahoma"/>
                <w:sz w:val="20"/>
                <w:szCs w:val="20"/>
                <w:lang w:bidi="en-US"/>
              </w:rPr>
              <w:t>. Московский</w:t>
            </w:r>
          </w:p>
        </w:tc>
        <w:tc>
          <w:tcPr>
            <w:tcW w:w="1551"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0,438</w:t>
            </w:r>
          </w:p>
        </w:tc>
        <w:tc>
          <w:tcPr>
            <w:tcW w:w="1843"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0,062</w:t>
            </w:r>
          </w:p>
        </w:tc>
        <w:tc>
          <w:tcPr>
            <w:tcW w:w="1418"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ИвТЭЦ-3</w:t>
            </w:r>
          </w:p>
        </w:tc>
        <w:tc>
          <w:tcPr>
            <w:tcW w:w="1842"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подключение</w:t>
            </w:r>
          </w:p>
        </w:tc>
        <w:tc>
          <w:tcPr>
            <w:tcW w:w="1701"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2024</w:t>
            </w:r>
          </w:p>
        </w:tc>
        <w:tc>
          <w:tcPr>
            <w:tcW w:w="1840"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граница ЗУ в районе ТК-1</w:t>
            </w:r>
          </w:p>
        </w:tc>
      </w:tr>
      <w:tr w:rsidR="00197431" w:rsidRPr="00197431" w:rsidTr="007D5DCD">
        <w:trPr>
          <w:trHeight w:val="615"/>
        </w:trPr>
        <w:tc>
          <w:tcPr>
            <w:tcW w:w="1973"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Поликлиника</w:t>
            </w:r>
          </w:p>
        </w:tc>
        <w:tc>
          <w:tcPr>
            <w:tcW w:w="2138"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 xml:space="preserve">г. Иваново, </w:t>
            </w:r>
            <w:proofErr w:type="spellStart"/>
            <w:r w:rsidRPr="00197431">
              <w:rPr>
                <w:rFonts w:ascii="Tahoma" w:hAnsi="Tahoma" w:cs="Tahoma"/>
                <w:sz w:val="20"/>
                <w:szCs w:val="20"/>
                <w:lang w:bidi="en-US"/>
              </w:rPr>
              <w:t>мкр</w:t>
            </w:r>
            <w:proofErr w:type="spellEnd"/>
            <w:r w:rsidRPr="00197431">
              <w:rPr>
                <w:rFonts w:ascii="Tahoma" w:hAnsi="Tahoma" w:cs="Tahoma"/>
                <w:sz w:val="20"/>
                <w:szCs w:val="20"/>
                <w:lang w:bidi="en-US"/>
              </w:rPr>
              <w:t>. Рождественский</w:t>
            </w:r>
          </w:p>
        </w:tc>
        <w:tc>
          <w:tcPr>
            <w:tcW w:w="1551"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0,438</w:t>
            </w:r>
          </w:p>
        </w:tc>
        <w:tc>
          <w:tcPr>
            <w:tcW w:w="1843"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0,062</w:t>
            </w:r>
          </w:p>
        </w:tc>
        <w:tc>
          <w:tcPr>
            <w:tcW w:w="1418"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ИвТЭЦ-3</w:t>
            </w:r>
          </w:p>
        </w:tc>
        <w:tc>
          <w:tcPr>
            <w:tcW w:w="1842"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подключение</w:t>
            </w:r>
          </w:p>
        </w:tc>
        <w:tc>
          <w:tcPr>
            <w:tcW w:w="1701"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2024</w:t>
            </w:r>
          </w:p>
        </w:tc>
        <w:tc>
          <w:tcPr>
            <w:tcW w:w="1840"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граница ЗУ в районе ТК Д-14</w:t>
            </w:r>
          </w:p>
        </w:tc>
      </w:tr>
      <w:tr w:rsidR="00197431" w:rsidRPr="00197431" w:rsidTr="007D5DCD">
        <w:trPr>
          <w:trHeight w:val="615"/>
        </w:trPr>
        <w:tc>
          <w:tcPr>
            <w:tcW w:w="1973"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Медицинский центр</w:t>
            </w:r>
          </w:p>
        </w:tc>
        <w:tc>
          <w:tcPr>
            <w:tcW w:w="2138"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г. Иваново, пл. Революции, 7</w:t>
            </w:r>
          </w:p>
        </w:tc>
        <w:tc>
          <w:tcPr>
            <w:tcW w:w="1551"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0,318</w:t>
            </w:r>
          </w:p>
        </w:tc>
        <w:tc>
          <w:tcPr>
            <w:tcW w:w="1843"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0,06</w:t>
            </w:r>
          </w:p>
        </w:tc>
        <w:tc>
          <w:tcPr>
            <w:tcW w:w="1418"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ИвТЭЦ-2</w:t>
            </w:r>
          </w:p>
        </w:tc>
        <w:tc>
          <w:tcPr>
            <w:tcW w:w="1842"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подключение</w:t>
            </w:r>
          </w:p>
        </w:tc>
        <w:tc>
          <w:tcPr>
            <w:tcW w:w="1701"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2024</w:t>
            </w:r>
          </w:p>
        </w:tc>
        <w:tc>
          <w:tcPr>
            <w:tcW w:w="1840"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граница ЗУ в районе ТК А-86.02</w:t>
            </w:r>
          </w:p>
        </w:tc>
      </w:tr>
      <w:tr w:rsidR="00197431" w:rsidRPr="00197431" w:rsidTr="007D5DCD">
        <w:trPr>
          <w:trHeight w:val="615"/>
        </w:trPr>
        <w:tc>
          <w:tcPr>
            <w:tcW w:w="1973"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Производственное здание</w:t>
            </w:r>
          </w:p>
        </w:tc>
        <w:tc>
          <w:tcPr>
            <w:tcW w:w="2138"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г. Иваново, ул. Калашникова, 28и</w:t>
            </w:r>
          </w:p>
        </w:tc>
        <w:tc>
          <w:tcPr>
            <w:tcW w:w="1551"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0,69118</w:t>
            </w:r>
          </w:p>
        </w:tc>
        <w:tc>
          <w:tcPr>
            <w:tcW w:w="1843"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0</w:t>
            </w:r>
          </w:p>
        </w:tc>
        <w:tc>
          <w:tcPr>
            <w:tcW w:w="1418"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ИвТЭЦ-2</w:t>
            </w:r>
          </w:p>
        </w:tc>
        <w:tc>
          <w:tcPr>
            <w:tcW w:w="1842"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подключение</w:t>
            </w:r>
          </w:p>
        </w:tc>
        <w:tc>
          <w:tcPr>
            <w:tcW w:w="1701"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2024</w:t>
            </w:r>
          </w:p>
        </w:tc>
        <w:tc>
          <w:tcPr>
            <w:tcW w:w="1840"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граница ЗУ в районе ТК А-56</w:t>
            </w:r>
          </w:p>
        </w:tc>
      </w:tr>
      <w:tr w:rsidR="00197431" w:rsidRPr="00197431" w:rsidTr="007D5DCD">
        <w:trPr>
          <w:trHeight w:val="615"/>
        </w:trPr>
        <w:tc>
          <w:tcPr>
            <w:tcW w:w="1973"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МКД</w:t>
            </w:r>
          </w:p>
        </w:tc>
        <w:tc>
          <w:tcPr>
            <w:tcW w:w="2138"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 xml:space="preserve">г. Иваново, ул. ул. Танкиста </w:t>
            </w:r>
            <w:proofErr w:type="spellStart"/>
            <w:r w:rsidRPr="00197431">
              <w:rPr>
                <w:rFonts w:ascii="Tahoma" w:hAnsi="Tahoma" w:cs="Tahoma"/>
                <w:sz w:val="20"/>
                <w:szCs w:val="20"/>
                <w:lang w:bidi="en-US"/>
              </w:rPr>
              <w:t>Белороссова</w:t>
            </w:r>
            <w:proofErr w:type="spellEnd"/>
            <w:r w:rsidRPr="00197431">
              <w:rPr>
                <w:rFonts w:ascii="Tahoma" w:hAnsi="Tahoma" w:cs="Tahoma"/>
                <w:sz w:val="20"/>
                <w:szCs w:val="20"/>
                <w:lang w:bidi="en-US"/>
              </w:rPr>
              <w:t>, 1</w:t>
            </w:r>
          </w:p>
        </w:tc>
        <w:tc>
          <w:tcPr>
            <w:tcW w:w="1551"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0,7</w:t>
            </w:r>
          </w:p>
        </w:tc>
        <w:tc>
          <w:tcPr>
            <w:tcW w:w="1843"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0,3</w:t>
            </w:r>
          </w:p>
        </w:tc>
        <w:tc>
          <w:tcPr>
            <w:tcW w:w="1418"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ИвТЭЦ-2</w:t>
            </w:r>
          </w:p>
        </w:tc>
        <w:tc>
          <w:tcPr>
            <w:tcW w:w="1842"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подключение</w:t>
            </w:r>
          </w:p>
        </w:tc>
        <w:tc>
          <w:tcPr>
            <w:tcW w:w="1701"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2025</w:t>
            </w:r>
          </w:p>
        </w:tc>
        <w:tc>
          <w:tcPr>
            <w:tcW w:w="1840"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ТК В-124.53</w:t>
            </w:r>
          </w:p>
        </w:tc>
      </w:tr>
      <w:tr w:rsidR="00197431" w:rsidRPr="00197431" w:rsidTr="007D5DCD">
        <w:trPr>
          <w:trHeight w:val="915"/>
        </w:trPr>
        <w:tc>
          <w:tcPr>
            <w:tcW w:w="1973"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Коммерческий объект</w:t>
            </w:r>
          </w:p>
        </w:tc>
        <w:tc>
          <w:tcPr>
            <w:tcW w:w="2138"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г. Иваново, пр-т Текстильщиков, 39</w:t>
            </w:r>
          </w:p>
        </w:tc>
        <w:tc>
          <w:tcPr>
            <w:tcW w:w="1551"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0,027</w:t>
            </w:r>
          </w:p>
        </w:tc>
        <w:tc>
          <w:tcPr>
            <w:tcW w:w="1843"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0</w:t>
            </w:r>
          </w:p>
        </w:tc>
        <w:tc>
          <w:tcPr>
            <w:tcW w:w="1418"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ИвТЭЦ-3</w:t>
            </w:r>
          </w:p>
        </w:tc>
        <w:tc>
          <w:tcPr>
            <w:tcW w:w="1842"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подключение (увеличение нагрузки)</w:t>
            </w:r>
          </w:p>
        </w:tc>
        <w:tc>
          <w:tcPr>
            <w:tcW w:w="1701"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2024</w:t>
            </w:r>
          </w:p>
        </w:tc>
        <w:tc>
          <w:tcPr>
            <w:tcW w:w="1840"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ТК Д-89</w:t>
            </w:r>
          </w:p>
        </w:tc>
      </w:tr>
      <w:tr w:rsidR="00197431" w:rsidRPr="00197431" w:rsidTr="007D5DCD">
        <w:trPr>
          <w:trHeight w:val="315"/>
        </w:trPr>
        <w:tc>
          <w:tcPr>
            <w:tcW w:w="1973"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МКД</w:t>
            </w:r>
          </w:p>
        </w:tc>
        <w:tc>
          <w:tcPr>
            <w:tcW w:w="2138"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г. Иваново, ул. Капитана Петрачкова</w:t>
            </w:r>
          </w:p>
        </w:tc>
        <w:tc>
          <w:tcPr>
            <w:tcW w:w="1551"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1,024936</w:t>
            </w:r>
          </w:p>
        </w:tc>
        <w:tc>
          <w:tcPr>
            <w:tcW w:w="1843"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0,553053</w:t>
            </w:r>
          </w:p>
        </w:tc>
        <w:tc>
          <w:tcPr>
            <w:tcW w:w="1418"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ИвТЭЦ-2</w:t>
            </w:r>
          </w:p>
        </w:tc>
        <w:tc>
          <w:tcPr>
            <w:tcW w:w="1842"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подключение</w:t>
            </w:r>
          </w:p>
        </w:tc>
        <w:tc>
          <w:tcPr>
            <w:tcW w:w="1701"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2025</w:t>
            </w:r>
          </w:p>
        </w:tc>
        <w:tc>
          <w:tcPr>
            <w:tcW w:w="1840"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наружная стена дома</w:t>
            </w:r>
          </w:p>
        </w:tc>
      </w:tr>
      <w:tr w:rsidR="00197431" w:rsidRPr="00197431" w:rsidTr="007D5DCD">
        <w:trPr>
          <w:trHeight w:val="315"/>
        </w:trPr>
        <w:tc>
          <w:tcPr>
            <w:tcW w:w="1973"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МКД</w:t>
            </w:r>
          </w:p>
        </w:tc>
        <w:tc>
          <w:tcPr>
            <w:tcW w:w="2138"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г. Иваново, ул. Зверева</w:t>
            </w:r>
          </w:p>
        </w:tc>
        <w:tc>
          <w:tcPr>
            <w:tcW w:w="1551"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1,024936</w:t>
            </w:r>
          </w:p>
        </w:tc>
        <w:tc>
          <w:tcPr>
            <w:tcW w:w="1843"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0,553053</w:t>
            </w:r>
          </w:p>
        </w:tc>
        <w:tc>
          <w:tcPr>
            <w:tcW w:w="1418"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ИвТЭЦ-2</w:t>
            </w:r>
          </w:p>
        </w:tc>
        <w:tc>
          <w:tcPr>
            <w:tcW w:w="1842"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подключение</w:t>
            </w:r>
          </w:p>
        </w:tc>
        <w:tc>
          <w:tcPr>
            <w:tcW w:w="1701"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2025</w:t>
            </w:r>
          </w:p>
        </w:tc>
        <w:tc>
          <w:tcPr>
            <w:tcW w:w="1840"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наружная стена дома</w:t>
            </w:r>
          </w:p>
        </w:tc>
      </w:tr>
      <w:tr w:rsidR="00197431" w:rsidRPr="00197431" w:rsidTr="007D5DCD">
        <w:trPr>
          <w:trHeight w:val="315"/>
        </w:trPr>
        <w:tc>
          <w:tcPr>
            <w:tcW w:w="1973"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МКД</w:t>
            </w:r>
          </w:p>
        </w:tc>
        <w:tc>
          <w:tcPr>
            <w:tcW w:w="2138"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 xml:space="preserve">г. Иваново, ул. </w:t>
            </w:r>
            <w:proofErr w:type="spellStart"/>
            <w:r w:rsidRPr="00197431">
              <w:rPr>
                <w:rFonts w:ascii="Tahoma" w:hAnsi="Tahoma" w:cs="Tahoma"/>
                <w:sz w:val="20"/>
                <w:szCs w:val="20"/>
                <w:lang w:bidi="en-US"/>
              </w:rPr>
              <w:t>Куконковых</w:t>
            </w:r>
            <w:proofErr w:type="spellEnd"/>
            <w:r w:rsidRPr="00197431">
              <w:rPr>
                <w:rFonts w:ascii="Tahoma" w:hAnsi="Tahoma" w:cs="Tahoma"/>
                <w:sz w:val="20"/>
                <w:szCs w:val="20"/>
                <w:lang w:bidi="en-US"/>
              </w:rPr>
              <w:t>, 104</w:t>
            </w:r>
          </w:p>
        </w:tc>
        <w:tc>
          <w:tcPr>
            <w:tcW w:w="1551"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1,951</w:t>
            </w:r>
          </w:p>
        </w:tc>
        <w:tc>
          <w:tcPr>
            <w:tcW w:w="1843"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0,7</w:t>
            </w:r>
          </w:p>
        </w:tc>
        <w:tc>
          <w:tcPr>
            <w:tcW w:w="1418"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ИвТЭЦ-3</w:t>
            </w:r>
          </w:p>
        </w:tc>
        <w:tc>
          <w:tcPr>
            <w:tcW w:w="1842"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подключение</w:t>
            </w:r>
          </w:p>
        </w:tc>
        <w:tc>
          <w:tcPr>
            <w:tcW w:w="1701"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2025</w:t>
            </w:r>
          </w:p>
        </w:tc>
        <w:tc>
          <w:tcPr>
            <w:tcW w:w="1840"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наружная стена дома</w:t>
            </w:r>
          </w:p>
        </w:tc>
      </w:tr>
      <w:tr w:rsidR="00197431" w:rsidRPr="00197431" w:rsidTr="007D5DCD">
        <w:trPr>
          <w:trHeight w:val="1215"/>
        </w:trPr>
        <w:tc>
          <w:tcPr>
            <w:tcW w:w="1973"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Школа</w:t>
            </w:r>
          </w:p>
        </w:tc>
        <w:tc>
          <w:tcPr>
            <w:tcW w:w="2138"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 xml:space="preserve">Ивановская обл., земельный участок №37:05:30560:1242, по адресу: Ивановская область, Ивановский район, северо-восточнее д. </w:t>
            </w:r>
            <w:proofErr w:type="spellStart"/>
            <w:r w:rsidRPr="00197431">
              <w:rPr>
                <w:rFonts w:ascii="Tahoma" w:hAnsi="Tahoma" w:cs="Tahoma"/>
                <w:sz w:val="20"/>
                <w:szCs w:val="20"/>
                <w:lang w:bidi="en-US"/>
              </w:rPr>
              <w:t>Дерябиха</w:t>
            </w:r>
            <w:proofErr w:type="spellEnd"/>
          </w:p>
        </w:tc>
        <w:tc>
          <w:tcPr>
            <w:tcW w:w="1551"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1,07326</w:t>
            </w:r>
          </w:p>
        </w:tc>
        <w:tc>
          <w:tcPr>
            <w:tcW w:w="1843"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0,12</w:t>
            </w:r>
          </w:p>
        </w:tc>
        <w:tc>
          <w:tcPr>
            <w:tcW w:w="1418"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ИвТЭЦ-3</w:t>
            </w:r>
          </w:p>
        </w:tc>
        <w:tc>
          <w:tcPr>
            <w:tcW w:w="1842"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подключение</w:t>
            </w:r>
          </w:p>
        </w:tc>
        <w:tc>
          <w:tcPr>
            <w:tcW w:w="1701"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2026</w:t>
            </w:r>
          </w:p>
        </w:tc>
        <w:tc>
          <w:tcPr>
            <w:tcW w:w="1840" w:type="dxa"/>
            <w:hideMark/>
          </w:tcPr>
          <w:p w:rsidR="00197431" w:rsidRPr="00197431" w:rsidRDefault="00197431" w:rsidP="00197431">
            <w:pPr>
              <w:rPr>
                <w:rFonts w:ascii="Tahoma" w:hAnsi="Tahoma" w:cs="Tahoma"/>
                <w:sz w:val="20"/>
                <w:szCs w:val="20"/>
                <w:lang w:bidi="en-US"/>
              </w:rPr>
            </w:pPr>
            <w:r w:rsidRPr="00197431">
              <w:rPr>
                <w:rFonts w:ascii="Tahoma" w:hAnsi="Tahoma" w:cs="Tahoma"/>
                <w:sz w:val="20"/>
                <w:szCs w:val="20"/>
                <w:lang w:bidi="en-US"/>
              </w:rPr>
              <w:t>граница ЗУ в районе ТК Д-12</w:t>
            </w:r>
          </w:p>
        </w:tc>
      </w:tr>
    </w:tbl>
    <w:p w:rsidR="0073722C" w:rsidRDefault="0073722C">
      <w:pPr>
        <w:rPr>
          <w:rFonts w:ascii="Tahoma" w:hAnsi="Tahoma" w:cs="Tahoma"/>
          <w:sz w:val="20"/>
          <w:szCs w:val="20"/>
          <w:lang w:bidi="en-US"/>
        </w:rPr>
        <w:sectPr w:rsidR="0073722C" w:rsidSect="00197431">
          <w:pgSz w:w="16838" w:h="11906" w:orient="landscape" w:code="9"/>
          <w:pgMar w:top="1701" w:right="1134" w:bottom="851" w:left="1134" w:header="709" w:footer="709" w:gutter="0"/>
          <w:cols w:space="708"/>
          <w:docGrid w:linePitch="360"/>
        </w:sectPr>
      </w:pPr>
    </w:p>
    <w:p w:rsidR="00197431" w:rsidRPr="0073722C" w:rsidRDefault="0073722C">
      <w:pPr>
        <w:rPr>
          <w:rFonts w:ascii="Tahoma" w:hAnsi="Tahoma" w:cs="Tahoma"/>
          <w:b/>
          <w:caps/>
          <w:sz w:val="20"/>
          <w:szCs w:val="20"/>
          <w:lang w:bidi="en-US"/>
        </w:rPr>
      </w:pPr>
      <w:r w:rsidRPr="0073722C">
        <w:rPr>
          <w:rFonts w:ascii="Tahoma" w:hAnsi="Tahoma" w:cs="Tahoma"/>
          <w:b/>
          <w:caps/>
          <w:sz w:val="20"/>
          <w:szCs w:val="20"/>
          <w:lang w:bidi="en-US"/>
        </w:rPr>
        <w:t>Глава 10</w:t>
      </w:r>
      <w:r>
        <w:rPr>
          <w:rFonts w:ascii="Tahoma" w:hAnsi="Tahoma" w:cs="Tahoma"/>
          <w:b/>
          <w:caps/>
          <w:sz w:val="20"/>
          <w:szCs w:val="20"/>
          <w:lang w:bidi="en-US"/>
        </w:rPr>
        <w:t>,</w:t>
      </w:r>
      <w:r w:rsidRPr="0073722C">
        <w:rPr>
          <w:rFonts w:ascii="Tahoma" w:hAnsi="Tahoma" w:cs="Tahoma"/>
          <w:b/>
          <w:caps/>
          <w:sz w:val="20"/>
          <w:szCs w:val="20"/>
          <w:lang w:bidi="en-US"/>
        </w:rPr>
        <w:t xml:space="preserve"> Утверждаема</w:t>
      </w:r>
      <w:r>
        <w:rPr>
          <w:rFonts w:ascii="Tahoma" w:hAnsi="Tahoma" w:cs="Tahoma"/>
          <w:b/>
          <w:caps/>
          <w:sz w:val="20"/>
          <w:szCs w:val="20"/>
          <w:lang w:bidi="en-US"/>
        </w:rPr>
        <w:t>я</w:t>
      </w:r>
      <w:r w:rsidRPr="0073722C">
        <w:rPr>
          <w:rFonts w:ascii="Tahoma" w:hAnsi="Tahoma" w:cs="Tahoma"/>
          <w:b/>
          <w:caps/>
          <w:sz w:val="20"/>
          <w:szCs w:val="20"/>
          <w:lang w:bidi="en-US"/>
        </w:rPr>
        <w:t xml:space="preserve"> часть</w:t>
      </w:r>
    </w:p>
    <w:p w:rsidR="0073722C" w:rsidRDefault="0073722C" w:rsidP="0073722C">
      <w:r w:rsidRPr="000F017D">
        <w:rPr>
          <w:rFonts w:ascii="Times New Roman" w:eastAsia="Times New Roman" w:hAnsi="Times New Roman" w:cs="Times New Roman"/>
          <w:b/>
          <w:szCs w:val="24"/>
          <w:lang w:eastAsia="ru-RU"/>
        </w:rPr>
        <w:t>Топливно-энергетический баланс ИвТЭЦ-3, в зоне деятельности ЕТО-1</w:t>
      </w:r>
    </w:p>
    <w:tbl>
      <w:tblPr>
        <w:tblW w:w="910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2"/>
        <w:gridCol w:w="1559"/>
        <w:gridCol w:w="851"/>
      </w:tblGrid>
      <w:tr w:rsidR="00C25BD7" w:rsidRPr="00BF6708" w:rsidTr="00C25BD7">
        <w:trPr>
          <w:trHeight w:val="300"/>
        </w:trPr>
        <w:tc>
          <w:tcPr>
            <w:tcW w:w="6692" w:type="dxa"/>
            <w:shd w:val="clear" w:color="auto" w:fill="auto"/>
            <w:vAlign w:val="center"/>
            <w:hideMark/>
          </w:tcPr>
          <w:p w:rsidR="00C25BD7" w:rsidRPr="00BF6708" w:rsidRDefault="00C25BD7" w:rsidP="006D17B3">
            <w:pPr>
              <w:rPr>
                <w:rFonts w:ascii="Arial" w:eastAsia="Times New Roman" w:hAnsi="Arial" w:cs="Arial"/>
                <w:b/>
                <w:bCs/>
                <w:color w:val="000000"/>
                <w:sz w:val="16"/>
                <w:szCs w:val="16"/>
                <w:lang w:eastAsia="ru-RU"/>
              </w:rPr>
            </w:pPr>
            <w:r w:rsidRPr="00BF6708">
              <w:rPr>
                <w:rFonts w:ascii="Arial" w:eastAsia="Times New Roman" w:hAnsi="Arial" w:cs="Arial"/>
                <w:b/>
                <w:bCs/>
                <w:color w:val="000000"/>
                <w:sz w:val="16"/>
                <w:szCs w:val="16"/>
                <w:lang w:eastAsia="ru-RU"/>
              </w:rPr>
              <w:t>Наименование показателя</w:t>
            </w:r>
          </w:p>
        </w:tc>
        <w:tc>
          <w:tcPr>
            <w:tcW w:w="1559" w:type="dxa"/>
            <w:shd w:val="clear" w:color="auto" w:fill="auto"/>
            <w:vAlign w:val="center"/>
            <w:hideMark/>
          </w:tcPr>
          <w:p w:rsidR="00C25BD7" w:rsidRPr="00BF6708" w:rsidRDefault="00C25BD7" w:rsidP="006D17B3">
            <w:pPr>
              <w:rPr>
                <w:rFonts w:ascii="Arial" w:eastAsia="Times New Roman" w:hAnsi="Arial" w:cs="Arial"/>
                <w:b/>
                <w:bCs/>
                <w:color w:val="000000"/>
                <w:sz w:val="16"/>
                <w:szCs w:val="16"/>
                <w:lang w:eastAsia="ru-RU"/>
              </w:rPr>
            </w:pPr>
            <w:r w:rsidRPr="00BF6708">
              <w:rPr>
                <w:rFonts w:ascii="Arial" w:eastAsia="Times New Roman" w:hAnsi="Arial" w:cs="Arial"/>
                <w:b/>
                <w:bCs/>
                <w:color w:val="000000"/>
                <w:sz w:val="16"/>
                <w:szCs w:val="16"/>
                <w:lang w:eastAsia="ru-RU"/>
              </w:rPr>
              <w:t>Ед. изм.</w:t>
            </w:r>
          </w:p>
        </w:tc>
        <w:tc>
          <w:tcPr>
            <w:tcW w:w="851" w:type="dxa"/>
            <w:shd w:val="clear" w:color="auto" w:fill="auto"/>
            <w:vAlign w:val="center"/>
          </w:tcPr>
          <w:p w:rsidR="00C25BD7" w:rsidRPr="00BF6708" w:rsidRDefault="00C25BD7" w:rsidP="006D17B3">
            <w:pPr>
              <w:ind w:left="-57" w:right="-57"/>
              <w:rPr>
                <w:rFonts w:ascii="Arial" w:eastAsia="Times New Roman" w:hAnsi="Arial" w:cs="Arial"/>
                <w:b/>
                <w:bCs/>
                <w:color w:val="000000"/>
                <w:sz w:val="16"/>
                <w:szCs w:val="16"/>
                <w:lang w:eastAsia="ru-RU"/>
              </w:rPr>
            </w:pPr>
            <w:r w:rsidRPr="00BF6708">
              <w:rPr>
                <w:rFonts w:ascii="Arial" w:eastAsia="Times New Roman" w:hAnsi="Arial" w:cs="Arial"/>
                <w:b/>
                <w:bCs/>
                <w:color w:val="000000"/>
                <w:sz w:val="16"/>
                <w:szCs w:val="16"/>
                <w:lang w:eastAsia="ru-RU"/>
              </w:rPr>
              <w:t>2025</w:t>
            </w:r>
          </w:p>
        </w:tc>
      </w:tr>
      <w:tr w:rsidR="00C25BD7" w:rsidRPr="00BF6708" w:rsidTr="00C25BD7">
        <w:trPr>
          <w:trHeight w:val="300"/>
        </w:trPr>
        <w:tc>
          <w:tcPr>
            <w:tcW w:w="6692" w:type="dxa"/>
            <w:shd w:val="clear" w:color="auto" w:fill="auto"/>
            <w:vAlign w:val="center"/>
            <w:hideMark/>
          </w:tcPr>
          <w:p w:rsidR="00C25BD7" w:rsidRPr="00BF6708" w:rsidRDefault="00C25BD7" w:rsidP="006D17B3">
            <w:pPr>
              <w:rPr>
                <w:rFonts w:ascii="Arial" w:eastAsia="Times New Roman" w:hAnsi="Arial" w:cs="Arial"/>
                <w:color w:val="000000"/>
                <w:sz w:val="16"/>
                <w:szCs w:val="16"/>
                <w:lang w:eastAsia="ru-RU"/>
              </w:rPr>
            </w:pPr>
            <w:r w:rsidRPr="00BF6708">
              <w:rPr>
                <w:rFonts w:ascii="Arial" w:eastAsia="Times New Roman" w:hAnsi="Arial" w:cs="Arial"/>
                <w:color w:val="000000"/>
                <w:sz w:val="16"/>
                <w:szCs w:val="16"/>
                <w:lang w:eastAsia="ru-RU"/>
              </w:rPr>
              <w:t>Выработка электрической энергии</w:t>
            </w:r>
          </w:p>
        </w:tc>
        <w:tc>
          <w:tcPr>
            <w:tcW w:w="1559" w:type="dxa"/>
            <w:shd w:val="clear" w:color="auto" w:fill="auto"/>
            <w:vAlign w:val="center"/>
            <w:hideMark/>
          </w:tcPr>
          <w:p w:rsidR="00C25BD7" w:rsidRPr="00BF6708" w:rsidRDefault="00C25BD7" w:rsidP="006D17B3">
            <w:pPr>
              <w:rPr>
                <w:rFonts w:ascii="Arial" w:eastAsia="Times New Roman" w:hAnsi="Arial" w:cs="Arial"/>
                <w:color w:val="000000"/>
                <w:sz w:val="16"/>
                <w:szCs w:val="16"/>
                <w:lang w:eastAsia="ru-RU"/>
              </w:rPr>
            </w:pPr>
            <w:r w:rsidRPr="00BF6708">
              <w:rPr>
                <w:rFonts w:ascii="Arial" w:eastAsia="Times New Roman" w:hAnsi="Arial" w:cs="Arial"/>
                <w:color w:val="000000"/>
                <w:sz w:val="16"/>
                <w:szCs w:val="16"/>
                <w:lang w:eastAsia="ru-RU"/>
              </w:rPr>
              <w:t>млн кВт-ч</w:t>
            </w:r>
          </w:p>
        </w:tc>
        <w:tc>
          <w:tcPr>
            <w:tcW w:w="851" w:type="dxa"/>
            <w:shd w:val="clear" w:color="auto" w:fill="auto"/>
            <w:vAlign w:val="center"/>
          </w:tcPr>
          <w:p w:rsidR="00C25BD7" w:rsidRPr="00C25BD7" w:rsidRDefault="00C25BD7" w:rsidP="006D17B3">
            <w:pPr>
              <w:ind w:left="-57" w:right="-57"/>
              <w:jc w:val="right"/>
              <w:rPr>
                <w:rFonts w:ascii="Arial" w:eastAsia="Times New Roman" w:hAnsi="Arial" w:cs="Arial"/>
                <w:color w:val="000000"/>
                <w:sz w:val="16"/>
                <w:szCs w:val="16"/>
                <w:lang w:eastAsia="ru-RU"/>
              </w:rPr>
            </w:pPr>
            <w:r w:rsidRPr="00C25BD7">
              <w:rPr>
                <w:rFonts w:ascii="Arial" w:eastAsia="Times New Roman" w:hAnsi="Arial" w:cs="Arial"/>
                <w:color w:val="000000"/>
                <w:sz w:val="16"/>
                <w:szCs w:val="16"/>
                <w:lang w:eastAsia="ru-RU"/>
              </w:rPr>
              <w:t>716,66</w:t>
            </w:r>
          </w:p>
        </w:tc>
      </w:tr>
      <w:tr w:rsidR="00C25BD7" w:rsidRPr="00BF6708" w:rsidTr="00C25BD7">
        <w:trPr>
          <w:trHeight w:val="300"/>
        </w:trPr>
        <w:tc>
          <w:tcPr>
            <w:tcW w:w="6692" w:type="dxa"/>
            <w:shd w:val="clear" w:color="auto" w:fill="auto"/>
            <w:vAlign w:val="center"/>
            <w:hideMark/>
          </w:tcPr>
          <w:p w:rsidR="00C25BD7" w:rsidRPr="00BF6708" w:rsidRDefault="00C25BD7" w:rsidP="006D17B3">
            <w:pPr>
              <w:jc w:val="right"/>
              <w:rPr>
                <w:rFonts w:ascii="Arial" w:eastAsia="Times New Roman" w:hAnsi="Arial" w:cs="Arial"/>
                <w:i/>
                <w:iCs/>
                <w:color w:val="000000"/>
                <w:sz w:val="16"/>
                <w:szCs w:val="16"/>
                <w:lang w:eastAsia="ru-RU"/>
              </w:rPr>
            </w:pPr>
            <w:r w:rsidRPr="00BF6708">
              <w:rPr>
                <w:rFonts w:ascii="Arial" w:eastAsia="Times New Roman" w:hAnsi="Arial" w:cs="Arial"/>
                <w:i/>
                <w:iCs/>
                <w:color w:val="000000"/>
                <w:sz w:val="16"/>
                <w:szCs w:val="16"/>
                <w:lang w:eastAsia="ru-RU"/>
              </w:rPr>
              <w:t>по теплофикационному циклу (для ГРЭС и ТЭЦ)</w:t>
            </w:r>
          </w:p>
        </w:tc>
        <w:tc>
          <w:tcPr>
            <w:tcW w:w="1559" w:type="dxa"/>
            <w:shd w:val="clear" w:color="auto" w:fill="auto"/>
            <w:vAlign w:val="center"/>
            <w:hideMark/>
          </w:tcPr>
          <w:p w:rsidR="00C25BD7" w:rsidRPr="00BF6708" w:rsidRDefault="00C25BD7" w:rsidP="006D17B3">
            <w:pPr>
              <w:rPr>
                <w:rFonts w:ascii="Arial" w:eastAsia="Times New Roman" w:hAnsi="Arial" w:cs="Arial"/>
                <w:color w:val="000000"/>
                <w:sz w:val="16"/>
                <w:szCs w:val="16"/>
                <w:lang w:eastAsia="ru-RU"/>
              </w:rPr>
            </w:pPr>
            <w:r w:rsidRPr="00BF6708">
              <w:rPr>
                <w:rFonts w:ascii="Arial" w:eastAsia="Times New Roman" w:hAnsi="Arial" w:cs="Arial"/>
                <w:color w:val="000000"/>
                <w:sz w:val="16"/>
                <w:szCs w:val="16"/>
                <w:lang w:eastAsia="ru-RU"/>
              </w:rPr>
              <w:t>млн кВт-ч</w:t>
            </w:r>
          </w:p>
        </w:tc>
        <w:tc>
          <w:tcPr>
            <w:tcW w:w="851" w:type="dxa"/>
            <w:shd w:val="clear" w:color="auto" w:fill="auto"/>
            <w:vAlign w:val="center"/>
          </w:tcPr>
          <w:p w:rsidR="00C25BD7" w:rsidRPr="00C25BD7" w:rsidRDefault="00C25BD7" w:rsidP="006D17B3">
            <w:pPr>
              <w:ind w:left="-57" w:right="-57"/>
              <w:jc w:val="right"/>
              <w:rPr>
                <w:rFonts w:ascii="Arial" w:eastAsia="Times New Roman" w:hAnsi="Arial" w:cs="Arial"/>
                <w:color w:val="000000"/>
                <w:sz w:val="16"/>
                <w:szCs w:val="16"/>
                <w:lang w:eastAsia="ru-RU"/>
              </w:rPr>
            </w:pPr>
            <w:r w:rsidRPr="00C25BD7">
              <w:rPr>
                <w:rFonts w:ascii="Arial" w:eastAsia="Times New Roman" w:hAnsi="Arial" w:cs="Arial"/>
                <w:color w:val="000000"/>
                <w:sz w:val="16"/>
                <w:szCs w:val="16"/>
                <w:lang w:eastAsia="ru-RU"/>
              </w:rPr>
              <w:t>628,01</w:t>
            </w:r>
          </w:p>
        </w:tc>
      </w:tr>
      <w:tr w:rsidR="00C25BD7" w:rsidRPr="00BF6708" w:rsidTr="00C25BD7">
        <w:trPr>
          <w:trHeight w:val="300"/>
        </w:trPr>
        <w:tc>
          <w:tcPr>
            <w:tcW w:w="6692" w:type="dxa"/>
            <w:shd w:val="clear" w:color="auto" w:fill="auto"/>
            <w:vAlign w:val="center"/>
            <w:hideMark/>
          </w:tcPr>
          <w:p w:rsidR="00C25BD7" w:rsidRPr="00BF6708" w:rsidRDefault="00C25BD7" w:rsidP="006D17B3">
            <w:pPr>
              <w:jc w:val="right"/>
              <w:rPr>
                <w:rFonts w:ascii="Arial" w:eastAsia="Times New Roman" w:hAnsi="Arial" w:cs="Arial"/>
                <w:i/>
                <w:iCs/>
                <w:color w:val="000000"/>
                <w:sz w:val="16"/>
                <w:szCs w:val="16"/>
                <w:lang w:eastAsia="ru-RU"/>
              </w:rPr>
            </w:pPr>
            <w:r w:rsidRPr="00BF6708">
              <w:rPr>
                <w:rFonts w:ascii="Arial" w:eastAsia="Times New Roman" w:hAnsi="Arial" w:cs="Arial"/>
                <w:i/>
                <w:iCs/>
                <w:color w:val="000000"/>
                <w:sz w:val="16"/>
                <w:szCs w:val="16"/>
                <w:lang w:eastAsia="ru-RU"/>
              </w:rPr>
              <w:t>по конденсационному циклу (для ГРЭС и ТЭЦ)</w:t>
            </w:r>
          </w:p>
        </w:tc>
        <w:tc>
          <w:tcPr>
            <w:tcW w:w="1559" w:type="dxa"/>
            <w:shd w:val="clear" w:color="auto" w:fill="auto"/>
            <w:vAlign w:val="center"/>
            <w:hideMark/>
          </w:tcPr>
          <w:p w:rsidR="00C25BD7" w:rsidRPr="00BF6708" w:rsidRDefault="00C25BD7" w:rsidP="006D17B3">
            <w:pPr>
              <w:rPr>
                <w:rFonts w:ascii="Arial" w:eastAsia="Times New Roman" w:hAnsi="Arial" w:cs="Arial"/>
                <w:color w:val="000000"/>
                <w:sz w:val="16"/>
                <w:szCs w:val="16"/>
                <w:lang w:eastAsia="ru-RU"/>
              </w:rPr>
            </w:pPr>
            <w:r w:rsidRPr="00BF6708">
              <w:rPr>
                <w:rFonts w:ascii="Arial" w:eastAsia="Times New Roman" w:hAnsi="Arial" w:cs="Arial"/>
                <w:color w:val="000000"/>
                <w:sz w:val="16"/>
                <w:szCs w:val="16"/>
                <w:lang w:eastAsia="ru-RU"/>
              </w:rPr>
              <w:t>млн кВт-ч</w:t>
            </w:r>
          </w:p>
        </w:tc>
        <w:tc>
          <w:tcPr>
            <w:tcW w:w="851" w:type="dxa"/>
            <w:shd w:val="clear" w:color="auto" w:fill="auto"/>
            <w:vAlign w:val="center"/>
          </w:tcPr>
          <w:p w:rsidR="00C25BD7" w:rsidRPr="00C25BD7" w:rsidRDefault="00C25BD7" w:rsidP="006D17B3">
            <w:pPr>
              <w:ind w:left="-57" w:right="-57"/>
              <w:jc w:val="right"/>
              <w:rPr>
                <w:rFonts w:ascii="Arial" w:eastAsia="Times New Roman" w:hAnsi="Arial" w:cs="Arial"/>
                <w:color w:val="000000"/>
                <w:sz w:val="16"/>
                <w:szCs w:val="16"/>
                <w:lang w:eastAsia="ru-RU"/>
              </w:rPr>
            </w:pPr>
            <w:r w:rsidRPr="00C25BD7">
              <w:rPr>
                <w:rFonts w:ascii="Arial" w:eastAsia="Times New Roman" w:hAnsi="Arial" w:cs="Arial"/>
                <w:color w:val="000000"/>
                <w:sz w:val="16"/>
                <w:szCs w:val="16"/>
                <w:lang w:eastAsia="ru-RU"/>
              </w:rPr>
              <w:t>88,66</w:t>
            </w:r>
          </w:p>
        </w:tc>
      </w:tr>
      <w:tr w:rsidR="00C25BD7" w:rsidRPr="00BF6708" w:rsidTr="00C25BD7">
        <w:trPr>
          <w:trHeight w:val="300"/>
        </w:trPr>
        <w:tc>
          <w:tcPr>
            <w:tcW w:w="6692" w:type="dxa"/>
            <w:shd w:val="clear" w:color="auto" w:fill="auto"/>
            <w:vAlign w:val="center"/>
            <w:hideMark/>
          </w:tcPr>
          <w:p w:rsidR="00C25BD7" w:rsidRPr="00BF6708" w:rsidRDefault="00C25BD7" w:rsidP="006D17B3">
            <w:pPr>
              <w:rPr>
                <w:rFonts w:ascii="Arial" w:eastAsia="Times New Roman" w:hAnsi="Arial" w:cs="Arial"/>
                <w:color w:val="000000"/>
                <w:sz w:val="16"/>
                <w:szCs w:val="16"/>
                <w:lang w:eastAsia="ru-RU"/>
              </w:rPr>
            </w:pPr>
            <w:r w:rsidRPr="00BF6708">
              <w:rPr>
                <w:rFonts w:ascii="Arial" w:eastAsia="Times New Roman" w:hAnsi="Arial" w:cs="Arial"/>
                <w:color w:val="000000"/>
                <w:sz w:val="16"/>
                <w:szCs w:val="16"/>
                <w:lang w:eastAsia="ru-RU"/>
              </w:rPr>
              <w:t>Расход электрической энергии на собственные нужды, в том числе</w:t>
            </w:r>
          </w:p>
        </w:tc>
        <w:tc>
          <w:tcPr>
            <w:tcW w:w="1559" w:type="dxa"/>
            <w:shd w:val="clear" w:color="auto" w:fill="auto"/>
            <w:vAlign w:val="center"/>
            <w:hideMark/>
          </w:tcPr>
          <w:p w:rsidR="00C25BD7" w:rsidRPr="00BF6708" w:rsidRDefault="00C25BD7" w:rsidP="006D17B3">
            <w:pPr>
              <w:rPr>
                <w:rFonts w:ascii="Arial" w:eastAsia="Times New Roman" w:hAnsi="Arial" w:cs="Arial"/>
                <w:color w:val="000000"/>
                <w:sz w:val="16"/>
                <w:szCs w:val="16"/>
                <w:lang w:eastAsia="ru-RU"/>
              </w:rPr>
            </w:pPr>
            <w:r w:rsidRPr="00BF6708">
              <w:rPr>
                <w:rFonts w:ascii="Arial" w:eastAsia="Times New Roman" w:hAnsi="Arial" w:cs="Arial"/>
                <w:color w:val="000000"/>
                <w:sz w:val="16"/>
                <w:szCs w:val="16"/>
                <w:lang w:eastAsia="ru-RU"/>
              </w:rPr>
              <w:t>млн кВт-ч</w:t>
            </w:r>
          </w:p>
        </w:tc>
        <w:tc>
          <w:tcPr>
            <w:tcW w:w="851" w:type="dxa"/>
            <w:shd w:val="clear" w:color="auto" w:fill="auto"/>
            <w:vAlign w:val="center"/>
          </w:tcPr>
          <w:p w:rsidR="00C25BD7" w:rsidRPr="00C25BD7" w:rsidRDefault="00C25BD7" w:rsidP="006D17B3">
            <w:pPr>
              <w:ind w:left="-57" w:right="-57"/>
              <w:jc w:val="right"/>
              <w:rPr>
                <w:rFonts w:ascii="Arial" w:eastAsia="Times New Roman" w:hAnsi="Arial" w:cs="Arial"/>
                <w:color w:val="000000"/>
                <w:sz w:val="16"/>
                <w:szCs w:val="16"/>
                <w:lang w:eastAsia="ru-RU"/>
              </w:rPr>
            </w:pPr>
            <w:r w:rsidRPr="00C25BD7">
              <w:rPr>
                <w:rFonts w:ascii="Arial" w:eastAsia="Times New Roman" w:hAnsi="Arial" w:cs="Arial"/>
                <w:color w:val="000000"/>
                <w:sz w:val="16"/>
                <w:szCs w:val="16"/>
                <w:lang w:eastAsia="ru-RU"/>
              </w:rPr>
              <w:t>121,92</w:t>
            </w:r>
          </w:p>
        </w:tc>
      </w:tr>
      <w:tr w:rsidR="00C25BD7" w:rsidRPr="00BF6708" w:rsidTr="00C25BD7">
        <w:trPr>
          <w:trHeight w:val="300"/>
        </w:trPr>
        <w:tc>
          <w:tcPr>
            <w:tcW w:w="6692" w:type="dxa"/>
            <w:shd w:val="clear" w:color="auto" w:fill="auto"/>
            <w:vAlign w:val="center"/>
            <w:hideMark/>
          </w:tcPr>
          <w:p w:rsidR="00C25BD7" w:rsidRPr="00BF6708" w:rsidRDefault="00C25BD7" w:rsidP="006D17B3">
            <w:pPr>
              <w:jc w:val="right"/>
              <w:rPr>
                <w:rFonts w:ascii="Arial" w:eastAsia="Times New Roman" w:hAnsi="Arial" w:cs="Arial"/>
                <w:i/>
                <w:iCs/>
                <w:color w:val="000000"/>
                <w:sz w:val="16"/>
                <w:szCs w:val="16"/>
                <w:lang w:eastAsia="ru-RU"/>
              </w:rPr>
            </w:pPr>
            <w:r w:rsidRPr="00BF6708">
              <w:rPr>
                <w:rFonts w:ascii="Arial" w:eastAsia="Times New Roman" w:hAnsi="Arial" w:cs="Arial"/>
                <w:i/>
                <w:iCs/>
                <w:color w:val="000000"/>
                <w:sz w:val="16"/>
                <w:szCs w:val="16"/>
                <w:lang w:eastAsia="ru-RU"/>
              </w:rPr>
              <w:t>- на производство электроэнергии</w:t>
            </w:r>
          </w:p>
        </w:tc>
        <w:tc>
          <w:tcPr>
            <w:tcW w:w="1559" w:type="dxa"/>
            <w:shd w:val="clear" w:color="auto" w:fill="auto"/>
            <w:vAlign w:val="center"/>
            <w:hideMark/>
          </w:tcPr>
          <w:p w:rsidR="00C25BD7" w:rsidRPr="00BF6708" w:rsidRDefault="00C25BD7" w:rsidP="006D17B3">
            <w:pPr>
              <w:rPr>
                <w:rFonts w:ascii="Arial" w:eastAsia="Times New Roman" w:hAnsi="Arial" w:cs="Arial"/>
                <w:color w:val="000000"/>
                <w:sz w:val="16"/>
                <w:szCs w:val="16"/>
                <w:lang w:eastAsia="ru-RU"/>
              </w:rPr>
            </w:pPr>
            <w:r w:rsidRPr="00BF6708">
              <w:rPr>
                <w:rFonts w:ascii="Arial" w:eastAsia="Times New Roman" w:hAnsi="Arial" w:cs="Arial"/>
                <w:color w:val="000000"/>
                <w:sz w:val="16"/>
                <w:szCs w:val="16"/>
                <w:lang w:eastAsia="ru-RU"/>
              </w:rPr>
              <w:t>млн кВт-ч</w:t>
            </w:r>
          </w:p>
        </w:tc>
        <w:tc>
          <w:tcPr>
            <w:tcW w:w="851" w:type="dxa"/>
            <w:shd w:val="clear" w:color="auto" w:fill="auto"/>
            <w:vAlign w:val="center"/>
          </w:tcPr>
          <w:p w:rsidR="00C25BD7" w:rsidRPr="00C25BD7" w:rsidRDefault="00C25BD7" w:rsidP="006D17B3">
            <w:pPr>
              <w:ind w:left="-57" w:right="-57"/>
              <w:jc w:val="right"/>
              <w:rPr>
                <w:rFonts w:ascii="Arial" w:eastAsia="Times New Roman" w:hAnsi="Arial" w:cs="Arial"/>
                <w:color w:val="000000"/>
                <w:sz w:val="16"/>
                <w:szCs w:val="16"/>
                <w:lang w:eastAsia="ru-RU"/>
              </w:rPr>
            </w:pPr>
            <w:r w:rsidRPr="00C25BD7">
              <w:rPr>
                <w:rFonts w:ascii="Arial" w:eastAsia="Times New Roman" w:hAnsi="Arial" w:cs="Arial"/>
                <w:color w:val="000000"/>
                <w:sz w:val="16"/>
                <w:szCs w:val="16"/>
                <w:lang w:eastAsia="ru-RU"/>
              </w:rPr>
              <w:t>119,51</w:t>
            </w:r>
          </w:p>
        </w:tc>
      </w:tr>
      <w:tr w:rsidR="00C25BD7" w:rsidRPr="00BF6708" w:rsidTr="00C25BD7">
        <w:trPr>
          <w:trHeight w:val="300"/>
        </w:trPr>
        <w:tc>
          <w:tcPr>
            <w:tcW w:w="6692" w:type="dxa"/>
            <w:shd w:val="clear" w:color="auto" w:fill="auto"/>
            <w:vAlign w:val="center"/>
            <w:hideMark/>
          </w:tcPr>
          <w:p w:rsidR="00C25BD7" w:rsidRPr="00BF6708" w:rsidRDefault="00C25BD7" w:rsidP="006D17B3">
            <w:pPr>
              <w:jc w:val="right"/>
              <w:rPr>
                <w:rFonts w:ascii="Arial" w:eastAsia="Times New Roman" w:hAnsi="Arial" w:cs="Arial"/>
                <w:i/>
                <w:iCs/>
                <w:color w:val="000000"/>
                <w:sz w:val="16"/>
                <w:szCs w:val="16"/>
                <w:lang w:eastAsia="ru-RU"/>
              </w:rPr>
            </w:pPr>
            <w:r w:rsidRPr="00BF6708">
              <w:rPr>
                <w:rFonts w:ascii="Arial" w:eastAsia="Times New Roman" w:hAnsi="Arial" w:cs="Arial"/>
                <w:i/>
                <w:iCs/>
                <w:color w:val="000000"/>
                <w:sz w:val="16"/>
                <w:szCs w:val="16"/>
                <w:lang w:eastAsia="ru-RU"/>
              </w:rPr>
              <w:t xml:space="preserve">- на производство </w:t>
            </w:r>
            <w:proofErr w:type="spellStart"/>
            <w:r w:rsidRPr="00BF6708">
              <w:rPr>
                <w:rFonts w:ascii="Arial" w:eastAsia="Times New Roman" w:hAnsi="Arial" w:cs="Arial"/>
                <w:i/>
                <w:iCs/>
                <w:color w:val="000000"/>
                <w:sz w:val="16"/>
                <w:szCs w:val="16"/>
                <w:lang w:eastAsia="ru-RU"/>
              </w:rPr>
              <w:t>теплоэнергии</w:t>
            </w:r>
            <w:proofErr w:type="spellEnd"/>
          </w:p>
        </w:tc>
        <w:tc>
          <w:tcPr>
            <w:tcW w:w="1559" w:type="dxa"/>
            <w:shd w:val="clear" w:color="auto" w:fill="auto"/>
            <w:vAlign w:val="center"/>
            <w:hideMark/>
          </w:tcPr>
          <w:p w:rsidR="00C25BD7" w:rsidRPr="00BF6708" w:rsidRDefault="00C25BD7" w:rsidP="006D17B3">
            <w:pPr>
              <w:rPr>
                <w:rFonts w:ascii="Arial" w:eastAsia="Times New Roman" w:hAnsi="Arial" w:cs="Arial"/>
                <w:color w:val="000000"/>
                <w:sz w:val="16"/>
                <w:szCs w:val="16"/>
                <w:lang w:eastAsia="ru-RU"/>
              </w:rPr>
            </w:pPr>
            <w:r w:rsidRPr="00BF6708">
              <w:rPr>
                <w:rFonts w:ascii="Arial" w:eastAsia="Times New Roman" w:hAnsi="Arial" w:cs="Arial"/>
                <w:color w:val="000000"/>
                <w:sz w:val="16"/>
                <w:szCs w:val="16"/>
                <w:lang w:eastAsia="ru-RU"/>
              </w:rPr>
              <w:t>млн кВт-ч</w:t>
            </w:r>
          </w:p>
        </w:tc>
        <w:tc>
          <w:tcPr>
            <w:tcW w:w="851" w:type="dxa"/>
            <w:shd w:val="clear" w:color="auto" w:fill="auto"/>
            <w:vAlign w:val="center"/>
          </w:tcPr>
          <w:p w:rsidR="00C25BD7" w:rsidRPr="00C25BD7" w:rsidRDefault="00C25BD7" w:rsidP="006D17B3">
            <w:pPr>
              <w:ind w:left="-57" w:right="-57"/>
              <w:jc w:val="right"/>
              <w:rPr>
                <w:rFonts w:ascii="Arial" w:eastAsia="Times New Roman" w:hAnsi="Arial" w:cs="Arial"/>
                <w:color w:val="000000"/>
                <w:sz w:val="16"/>
                <w:szCs w:val="16"/>
                <w:lang w:eastAsia="ru-RU"/>
              </w:rPr>
            </w:pPr>
            <w:r w:rsidRPr="00C25BD7">
              <w:rPr>
                <w:rFonts w:ascii="Arial" w:eastAsia="Times New Roman" w:hAnsi="Arial" w:cs="Arial"/>
                <w:color w:val="000000"/>
                <w:sz w:val="16"/>
                <w:szCs w:val="16"/>
                <w:lang w:eastAsia="ru-RU"/>
              </w:rPr>
              <w:t>2,40</w:t>
            </w:r>
          </w:p>
        </w:tc>
      </w:tr>
      <w:tr w:rsidR="00C25BD7" w:rsidRPr="00BF6708" w:rsidTr="00C25BD7">
        <w:trPr>
          <w:trHeight w:val="300"/>
        </w:trPr>
        <w:tc>
          <w:tcPr>
            <w:tcW w:w="6692" w:type="dxa"/>
            <w:shd w:val="clear" w:color="auto" w:fill="auto"/>
            <w:vAlign w:val="center"/>
            <w:hideMark/>
          </w:tcPr>
          <w:p w:rsidR="00C25BD7" w:rsidRPr="00BF6708" w:rsidRDefault="00C25BD7" w:rsidP="006D17B3">
            <w:pPr>
              <w:rPr>
                <w:rFonts w:ascii="Arial" w:eastAsia="Times New Roman" w:hAnsi="Arial" w:cs="Arial"/>
                <w:color w:val="000000"/>
                <w:sz w:val="16"/>
                <w:szCs w:val="16"/>
                <w:lang w:eastAsia="ru-RU"/>
              </w:rPr>
            </w:pPr>
            <w:r w:rsidRPr="00BF6708">
              <w:rPr>
                <w:rFonts w:ascii="Arial" w:eastAsia="Times New Roman" w:hAnsi="Arial" w:cs="Arial"/>
                <w:color w:val="000000"/>
                <w:sz w:val="16"/>
                <w:szCs w:val="16"/>
                <w:lang w:eastAsia="ru-RU"/>
              </w:rPr>
              <w:t>Отпуск электрической энергии с шин ТЭЦ</w:t>
            </w:r>
          </w:p>
        </w:tc>
        <w:tc>
          <w:tcPr>
            <w:tcW w:w="1559" w:type="dxa"/>
            <w:shd w:val="clear" w:color="auto" w:fill="auto"/>
            <w:vAlign w:val="center"/>
            <w:hideMark/>
          </w:tcPr>
          <w:p w:rsidR="00C25BD7" w:rsidRPr="00BF6708" w:rsidRDefault="00C25BD7" w:rsidP="006D17B3">
            <w:pPr>
              <w:rPr>
                <w:rFonts w:ascii="Arial" w:eastAsia="Times New Roman" w:hAnsi="Arial" w:cs="Arial"/>
                <w:color w:val="000000"/>
                <w:sz w:val="16"/>
                <w:szCs w:val="16"/>
                <w:lang w:eastAsia="ru-RU"/>
              </w:rPr>
            </w:pPr>
            <w:r w:rsidRPr="00BF6708">
              <w:rPr>
                <w:rFonts w:ascii="Arial" w:eastAsia="Times New Roman" w:hAnsi="Arial" w:cs="Arial"/>
                <w:color w:val="000000"/>
                <w:sz w:val="16"/>
                <w:szCs w:val="16"/>
                <w:lang w:eastAsia="ru-RU"/>
              </w:rPr>
              <w:t>млн кВт-ч</w:t>
            </w:r>
          </w:p>
        </w:tc>
        <w:tc>
          <w:tcPr>
            <w:tcW w:w="851" w:type="dxa"/>
            <w:shd w:val="clear" w:color="auto" w:fill="auto"/>
            <w:vAlign w:val="center"/>
          </w:tcPr>
          <w:p w:rsidR="00C25BD7" w:rsidRPr="00C25BD7" w:rsidRDefault="00C25BD7" w:rsidP="006D17B3">
            <w:pPr>
              <w:ind w:left="-57" w:right="-57"/>
              <w:jc w:val="right"/>
              <w:rPr>
                <w:rFonts w:ascii="Arial" w:eastAsia="Times New Roman" w:hAnsi="Arial" w:cs="Arial"/>
                <w:color w:val="000000"/>
                <w:sz w:val="16"/>
                <w:szCs w:val="16"/>
                <w:lang w:eastAsia="ru-RU"/>
              </w:rPr>
            </w:pPr>
            <w:r w:rsidRPr="00C25BD7">
              <w:rPr>
                <w:rFonts w:ascii="Arial" w:eastAsia="Times New Roman" w:hAnsi="Arial" w:cs="Arial"/>
                <w:color w:val="000000"/>
                <w:sz w:val="16"/>
                <w:szCs w:val="16"/>
                <w:lang w:eastAsia="ru-RU"/>
              </w:rPr>
              <w:t>597,15</w:t>
            </w:r>
          </w:p>
        </w:tc>
      </w:tr>
      <w:tr w:rsidR="00C25BD7" w:rsidRPr="00BF6708" w:rsidTr="00C25BD7">
        <w:trPr>
          <w:trHeight w:val="300"/>
        </w:trPr>
        <w:tc>
          <w:tcPr>
            <w:tcW w:w="6692" w:type="dxa"/>
            <w:shd w:val="clear" w:color="auto" w:fill="auto"/>
            <w:vAlign w:val="center"/>
            <w:hideMark/>
          </w:tcPr>
          <w:p w:rsidR="00C25BD7" w:rsidRPr="00BF6708" w:rsidRDefault="00C25BD7" w:rsidP="006D17B3">
            <w:pPr>
              <w:rPr>
                <w:rFonts w:ascii="Arial" w:eastAsia="Times New Roman" w:hAnsi="Arial" w:cs="Arial"/>
                <w:color w:val="000000"/>
                <w:sz w:val="16"/>
                <w:szCs w:val="16"/>
                <w:lang w:eastAsia="ru-RU"/>
              </w:rPr>
            </w:pPr>
            <w:r w:rsidRPr="00BF6708">
              <w:rPr>
                <w:rFonts w:ascii="Arial" w:eastAsia="Times New Roman" w:hAnsi="Arial" w:cs="Arial"/>
                <w:color w:val="000000"/>
                <w:sz w:val="16"/>
                <w:szCs w:val="16"/>
                <w:lang w:eastAsia="ru-RU"/>
              </w:rPr>
              <w:t xml:space="preserve">Производство тепловой энергии </w:t>
            </w:r>
          </w:p>
        </w:tc>
        <w:tc>
          <w:tcPr>
            <w:tcW w:w="1559" w:type="dxa"/>
            <w:shd w:val="clear" w:color="auto" w:fill="auto"/>
            <w:vAlign w:val="center"/>
            <w:hideMark/>
          </w:tcPr>
          <w:p w:rsidR="00C25BD7" w:rsidRPr="00BF6708" w:rsidRDefault="00C25BD7" w:rsidP="006D17B3">
            <w:pPr>
              <w:rPr>
                <w:rFonts w:ascii="Arial" w:eastAsia="Times New Roman" w:hAnsi="Arial" w:cs="Arial"/>
                <w:color w:val="000000"/>
                <w:sz w:val="16"/>
                <w:szCs w:val="16"/>
                <w:lang w:eastAsia="ru-RU"/>
              </w:rPr>
            </w:pPr>
            <w:r w:rsidRPr="00BF6708">
              <w:rPr>
                <w:rFonts w:ascii="Arial" w:eastAsia="Times New Roman" w:hAnsi="Arial" w:cs="Arial"/>
                <w:color w:val="000000"/>
                <w:sz w:val="16"/>
                <w:szCs w:val="16"/>
                <w:lang w:eastAsia="ru-RU"/>
              </w:rPr>
              <w:t>тыс. Гкал</w:t>
            </w:r>
          </w:p>
        </w:tc>
        <w:tc>
          <w:tcPr>
            <w:tcW w:w="851" w:type="dxa"/>
            <w:shd w:val="clear" w:color="auto" w:fill="auto"/>
            <w:vAlign w:val="center"/>
          </w:tcPr>
          <w:p w:rsidR="00C25BD7" w:rsidRPr="00C25BD7" w:rsidRDefault="00C25BD7" w:rsidP="006D17B3">
            <w:pPr>
              <w:ind w:left="-108" w:right="-57"/>
              <w:jc w:val="right"/>
              <w:rPr>
                <w:rFonts w:ascii="Arial" w:eastAsia="Times New Roman" w:hAnsi="Arial" w:cs="Arial"/>
                <w:color w:val="000000"/>
                <w:sz w:val="16"/>
                <w:szCs w:val="16"/>
                <w:lang w:eastAsia="ru-RU"/>
              </w:rPr>
            </w:pPr>
            <w:r w:rsidRPr="00C25BD7">
              <w:rPr>
                <w:rFonts w:ascii="Arial" w:eastAsia="Times New Roman" w:hAnsi="Arial" w:cs="Arial"/>
                <w:color w:val="000000"/>
                <w:sz w:val="16"/>
                <w:szCs w:val="16"/>
                <w:lang w:eastAsia="ru-RU"/>
              </w:rPr>
              <w:t>1 227,70</w:t>
            </w:r>
          </w:p>
        </w:tc>
      </w:tr>
      <w:tr w:rsidR="00C25BD7" w:rsidRPr="00BF6708" w:rsidTr="00C25BD7">
        <w:trPr>
          <w:trHeight w:val="300"/>
        </w:trPr>
        <w:tc>
          <w:tcPr>
            <w:tcW w:w="6692" w:type="dxa"/>
            <w:shd w:val="clear" w:color="auto" w:fill="auto"/>
            <w:vAlign w:val="center"/>
            <w:hideMark/>
          </w:tcPr>
          <w:p w:rsidR="00C25BD7" w:rsidRPr="00BF6708" w:rsidRDefault="00C25BD7" w:rsidP="006D17B3">
            <w:pPr>
              <w:rPr>
                <w:rFonts w:ascii="Arial" w:eastAsia="Times New Roman" w:hAnsi="Arial" w:cs="Arial"/>
                <w:color w:val="000000"/>
                <w:sz w:val="16"/>
                <w:szCs w:val="16"/>
                <w:lang w:eastAsia="ru-RU"/>
              </w:rPr>
            </w:pPr>
            <w:r w:rsidRPr="00BF6708">
              <w:rPr>
                <w:rFonts w:ascii="Arial" w:eastAsia="Times New Roman" w:hAnsi="Arial" w:cs="Arial"/>
                <w:color w:val="000000"/>
                <w:sz w:val="16"/>
                <w:szCs w:val="16"/>
                <w:lang w:eastAsia="ru-RU"/>
              </w:rPr>
              <w:t>Отпуск тепловой энергии с коллекторов ТЭЦ, в том числе:</w:t>
            </w:r>
          </w:p>
        </w:tc>
        <w:tc>
          <w:tcPr>
            <w:tcW w:w="1559" w:type="dxa"/>
            <w:shd w:val="clear" w:color="auto" w:fill="auto"/>
            <w:vAlign w:val="center"/>
            <w:hideMark/>
          </w:tcPr>
          <w:p w:rsidR="00C25BD7" w:rsidRPr="00BF6708" w:rsidRDefault="00C25BD7" w:rsidP="006D17B3">
            <w:pPr>
              <w:rPr>
                <w:rFonts w:ascii="Arial" w:eastAsia="Times New Roman" w:hAnsi="Arial" w:cs="Arial"/>
                <w:color w:val="000000"/>
                <w:sz w:val="16"/>
                <w:szCs w:val="16"/>
                <w:lang w:eastAsia="ru-RU"/>
              </w:rPr>
            </w:pPr>
            <w:r w:rsidRPr="00BF6708">
              <w:rPr>
                <w:rFonts w:ascii="Arial" w:eastAsia="Times New Roman" w:hAnsi="Arial" w:cs="Arial"/>
                <w:color w:val="000000"/>
                <w:sz w:val="16"/>
                <w:szCs w:val="16"/>
                <w:lang w:eastAsia="ru-RU"/>
              </w:rPr>
              <w:t>тыс. Гкал</w:t>
            </w:r>
          </w:p>
        </w:tc>
        <w:tc>
          <w:tcPr>
            <w:tcW w:w="851" w:type="dxa"/>
            <w:shd w:val="clear" w:color="auto" w:fill="auto"/>
            <w:vAlign w:val="center"/>
          </w:tcPr>
          <w:p w:rsidR="00C25BD7" w:rsidRPr="00C25BD7" w:rsidRDefault="00C25BD7" w:rsidP="006D17B3">
            <w:pPr>
              <w:ind w:left="-108" w:right="-57"/>
              <w:jc w:val="right"/>
              <w:rPr>
                <w:rFonts w:ascii="Arial" w:eastAsia="Times New Roman" w:hAnsi="Arial" w:cs="Arial"/>
                <w:color w:val="000000"/>
                <w:sz w:val="16"/>
                <w:szCs w:val="16"/>
                <w:lang w:eastAsia="ru-RU"/>
              </w:rPr>
            </w:pPr>
            <w:r w:rsidRPr="00C25BD7">
              <w:rPr>
                <w:rFonts w:ascii="Arial" w:eastAsia="Times New Roman" w:hAnsi="Arial" w:cs="Arial"/>
                <w:color w:val="000000"/>
                <w:sz w:val="16"/>
                <w:szCs w:val="16"/>
                <w:lang w:eastAsia="ru-RU"/>
              </w:rPr>
              <w:t>1 227,70</w:t>
            </w:r>
          </w:p>
        </w:tc>
      </w:tr>
      <w:tr w:rsidR="00C25BD7" w:rsidRPr="00BF6708" w:rsidTr="00C25BD7">
        <w:trPr>
          <w:trHeight w:val="300"/>
        </w:trPr>
        <w:tc>
          <w:tcPr>
            <w:tcW w:w="6692" w:type="dxa"/>
            <w:shd w:val="clear" w:color="auto" w:fill="auto"/>
            <w:vAlign w:val="center"/>
            <w:hideMark/>
          </w:tcPr>
          <w:p w:rsidR="00C25BD7" w:rsidRPr="00BF6708" w:rsidRDefault="00C25BD7" w:rsidP="006D17B3">
            <w:pPr>
              <w:jc w:val="right"/>
              <w:rPr>
                <w:rFonts w:ascii="Arial" w:eastAsia="Times New Roman" w:hAnsi="Arial" w:cs="Arial"/>
                <w:i/>
                <w:iCs/>
                <w:color w:val="000000"/>
                <w:sz w:val="16"/>
                <w:szCs w:val="16"/>
                <w:lang w:eastAsia="ru-RU"/>
              </w:rPr>
            </w:pPr>
            <w:r w:rsidRPr="00BF6708">
              <w:rPr>
                <w:rFonts w:ascii="Arial" w:eastAsia="Times New Roman" w:hAnsi="Arial" w:cs="Arial"/>
                <w:i/>
                <w:iCs/>
                <w:color w:val="000000"/>
                <w:sz w:val="16"/>
                <w:szCs w:val="16"/>
                <w:lang w:eastAsia="ru-RU"/>
              </w:rPr>
              <w:t>из производственных отборов;</w:t>
            </w:r>
          </w:p>
        </w:tc>
        <w:tc>
          <w:tcPr>
            <w:tcW w:w="1559" w:type="dxa"/>
            <w:shd w:val="clear" w:color="auto" w:fill="auto"/>
            <w:vAlign w:val="center"/>
            <w:hideMark/>
          </w:tcPr>
          <w:p w:rsidR="00C25BD7" w:rsidRPr="00BF6708" w:rsidRDefault="00C25BD7" w:rsidP="006D17B3">
            <w:pPr>
              <w:rPr>
                <w:rFonts w:ascii="Arial" w:eastAsia="Times New Roman" w:hAnsi="Arial" w:cs="Arial"/>
                <w:color w:val="000000"/>
                <w:sz w:val="16"/>
                <w:szCs w:val="16"/>
                <w:lang w:eastAsia="ru-RU"/>
              </w:rPr>
            </w:pPr>
            <w:r w:rsidRPr="00BF6708">
              <w:rPr>
                <w:rFonts w:ascii="Arial" w:eastAsia="Times New Roman" w:hAnsi="Arial" w:cs="Arial"/>
                <w:color w:val="000000"/>
                <w:sz w:val="16"/>
                <w:szCs w:val="16"/>
                <w:lang w:eastAsia="ru-RU"/>
              </w:rPr>
              <w:t>тыс. Гкал</w:t>
            </w:r>
          </w:p>
        </w:tc>
        <w:tc>
          <w:tcPr>
            <w:tcW w:w="851" w:type="dxa"/>
            <w:shd w:val="clear" w:color="auto" w:fill="auto"/>
            <w:vAlign w:val="center"/>
          </w:tcPr>
          <w:p w:rsidR="00C25BD7" w:rsidRPr="00C25BD7" w:rsidRDefault="00C25BD7" w:rsidP="006D17B3">
            <w:pPr>
              <w:ind w:left="-108" w:right="-57"/>
              <w:jc w:val="right"/>
              <w:rPr>
                <w:rFonts w:ascii="Arial" w:eastAsia="Times New Roman" w:hAnsi="Arial" w:cs="Arial"/>
                <w:color w:val="000000"/>
                <w:sz w:val="16"/>
                <w:szCs w:val="16"/>
                <w:lang w:eastAsia="ru-RU"/>
              </w:rPr>
            </w:pPr>
            <w:r w:rsidRPr="00C25BD7">
              <w:rPr>
                <w:rFonts w:ascii="Arial" w:eastAsia="Times New Roman" w:hAnsi="Arial" w:cs="Arial"/>
                <w:color w:val="000000"/>
                <w:sz w:val="16"/>
                <w:szCs w:val="16"/>
                <w:lang w:eastAsia="ru-RU"/>
              </w:rPr>
              <w:t>0</w:t>
            </w:r>
          </w:p>
        </w:tc>
      </w:tr>
      <w:tr w:rsidR="00C25BD7" w:rsidRPr="00BF6708" w:rsidTr="00C25BD7">
        <w:trPr>
          <w:trHeight w:val="300"/>
        </w:trPr>
        <w:tc>
          <w:tcPr>
            <w:tcW w:w="6692" w:type="dxa"/>
            <w:shd w:val="clear" w:color="auto" w:fill="auto"/>
            <w:vAlign w:val="center"/>
            <w:hideMark/>
          </w:tcPr>
          <w:p w:rsidR="00C25BD7" w:rsidRPr="00BF6708" w:rsidRDefault="00C25BD7" w:rsidP="006D17B3">
            <w:pPr>
              <w:jc w:val="right"/>
              <w:rPr>
                <w:rFonts w:ascii="Arial" w:eastAsia="Times New Roman" w:hAnsi="Arial" w:cs="Arial"/>
                <w:i/>
                <w:iCs/>
                <w:color w:val="000000"/>
                <w:sz w:val="16"/>
                <w:szCs w:val="16"/>
                <w:lang w:eastAsia="ru-RU"/>
              </w:rPr>
            </w:pPr>
            <w:r w:rsidRPr="00BF6708">
              <w:rPr>
                <w:rFonts w:ascii="Arial" w:eastAsia="Times New Roman" w:hAnsi="Arial" w:cs="Arial"/>
                <w:i/>
                <w:iCs/>
                <w:color w:val="000000"/>
                <w:sz w:val="16"/>
                <w:szCs w:val="16"/>
                <w:lang w:eastAsia="ru-RU"/>
              </w:rPr>
              <w:t>из теплофикационных отборов</w:t>
            </w:r>
          </w:p>
        </w:tc>
        <w:tc>
          <w:tcPr>
            <w:tcW w:w="1559" w:type="dxa"/>
            <w:shd w:val="clear" w:color="auto" w:fill="auto"/>
            <w:vAlign w:val="center"/>
            <w:hideMark/>
          </w:tcPr>
          <w:p w:rsidR="00C25BD7" w:rsidRPr="00BF6708" w:rsidRDefault="00C25BD7" w:rsidP="006D17B3">
            <w:pPr>
              <w:rPr>
                <w:rFonts w:ascii="Arial" w:eastAsia="Times New Roman" w:hAnsi="Arial" w:cs="Arial"/>
                <w:color w:val="000000"/>
                <w:sz w:val="16"/>
                <w:szCs w:val="16"/>
                <w:lang w:eastAsia="ru-RU"/>
              </w:rPr>
            </w:pPr>
            <w:r w:rsidRPr="00BF6708">
              <w:rPr>
                <w:rFonts w:ascii="Arial" w:eastAsia="Times New Roman" w:hAnsi="Arial" w:cs="Arial"/>
                <w:color w:val="000000"/>
                <w:sz w:val="16"/>
                <w:szCs w:val="16"/>
                <w:lang w:eastAsia="ru-RU"/>
              </w:rPr>
              <w:t>тыс. Гкал</w:t>
            </w:r>
          </w:p>
        </w:tc>
        <w:tc>
          <w:tcPr>
            <w:tcW w:w="851" w:type="dxa"/>
            <w:shd w:val="clear" w:color="auto" w:fill="auto"/>
            <w:vAlign w:val="center"/>
          </w:tcPr>
          <w:p w:rsidR="00C25BD7" w:rsidRPr="00C25BD7" w:rsidRDefault="00C25BD7" w:rsidP="006D17B3">
            <w:pPr>
              <w:ind w:left="-108" w:right="-57"/>
              <w:jc w:val="right"/>
              <w:rPr>
                <w:rFonts w:ascii="Arial" w:eastAsia="Times New Roman" w:hAnsi="Arial" w:cs="Arial"/>
                <w:color w:val="000000"/>
                <w:sz w:val="16"/>
                <w:szCs w:val="16"/>
                <w:lang w:eastAsia="ru-RU"/>
              </w:rPr>
            </w:pPr>
            <w:r w:rsidRPr="00C25BD7">
              <w:rPr>
                <w:rFonts w:ascii="Arial" w:eastAsia="Times New Roman" w:hAnsi="Arial" w:cs="Arial"/>
                <w:color w:val="000000"/>
                <w:sz w:val="16"/>
                <w:szCs w:val="16"/>
                <w:lang w:eastAsia="ru-RU"/>
              </w:rPr>
              <w:t>1 200,49</w:t>
            </w:r>
          </w:p>
        </w:tc>
      </w:tr>
      <w:tr w:rsidR="00C25BD7" w:rsidRPr="00BF6708" w:rsidTr="00C25BD7">
        <w:trPr>
          <w:trHeight w:val="300"/>
        </w:trPr>
        <w:tc>
          <w:tcPr>
            <w:tcW w:w="6692" w:type="dxa"/>
            <w:shd w:val="clear" w:color="auto" w:fill="auto"/>
            <w:vAlign w:val="center"/>
            <w:hideMark/>
          </w:tcPr>
          <w:p w:rsidR="00C25BD7" w:rsidRPr="00BF6708" w:rsidRDefault="00C25BD7" w:rsidP="006D17B3">
            <w:pPr>
              <w:jc w:val="right"/>
              <w:rPr>
                <w:rFonts w:ascii="Arial" w:eastAsia="Times New Roman" w:hAnsi="Arial" w:cs="Arial"/>
                <w:i/>
                <w:iCs/>
                <w:color w:val="000000"/>
                <w:sz w:val="16"/>
                <w:szCs w:val="16"/>
                <w:lang w:eastAsia="ru-RU"/>
              </w:rPr>
            </w:pPr>
            <w:r w:rsidRPr="00BF6708">
              <w:rPr>
                <w:rFonts w:ascii="Arial" w:eastAsia="Times New Roman" w:hAnsi="Arial" w:cs="Arial"/>
                <w:i/>
                <w:iCs/>
                <w:color w:val="000000"/>
                <w:sz w:val="16"/>
                <w:szCs w:val="16"/>
                <w:lang w:eastAsia="ru-RU"/>
              </w:rPr>
              <w:t>из отборов противодавления</w:t>
            </w:r>
          </w:p>
        </w:tc>
        <w:tc>
          <w:tcPr>
            <w:tcW w:w="1559" w:type="dxa"/>
            <w:shd w:val="clear" w:color="auto" w:fill="auto"/>
            <w:vAlign w:val="center"/>
            <w:hideMark/>
          </w:tcPr>
          <w:p w:rsidR="00C25BD7" w:rsidRPr="00BF6708" w:rsidRDefault="00C25BD7" w:rsidP="006D17B3">
            <w:pPr>
              <w:rPr>
                <w:rFonts w:ascii="Arial" w:eastAsia="Times New Roman" w:hAnsi="Arial" w:cs="Arial"/>
                <w:color w:val="000000"/>
                <w:sz w:val="16"/>
                <w:szCs w:val="16"/>
                <w:lang w:eastAsia="ru-RU"/>
              </w:rPr>
            </w:pPr>
            <w:r w:rsidRPr="00BF6708">
              <w:rPr>
                <w:rFonts w:ascii="Arial" w:eastAsia="Times New Roman" w:hAnsi="Arial" w:cs="Arial"/>
                <w:color w:val="000000"/>
                <w:sz w:val="16"/>
                <w:szCs w:val="16"/>
                <w:lang w:eastAsia="ru-RU"/>
              </w:rPr>
              <w:t>тыс. Гкал</w:t>
            </w:r>
          </w:p>
        </w:tc>
        <w:tc>
          <w:tcPr>
            <w:tcW w:w="851" w:type="dxa"/>
            <w:shd w:val="clear" w:color="auto" w:fill="auto"/>
            <w:vAlign w:val="center"/>
          </w:tcPr>
          <w:p w:rsidR="00C25BD7" w:rsidRPr="00C25BD7" w:rsidRDefault="00C25BD7" w:rsidP="006D17B3">
            <w:pPr>
              <w:ind w:left="-108" w:right="-57"/>
              <w:jc w:val="right"/>
              <w:rPr>
                <w:rFonts w:ascii="Arial" w:eastAsia="Times New Roman" w:hAnsi="Arial" w:cs="Arial"/>
                <w:color w:val="000000"/>
                <w:sz w:val="16"/>
                <w:szCs w:val="16"/>
                <w:lang w:eastAsia="ru-RU"/>
              </w:rPr>
            </w:pPr>
            <w:r w:rsidRPr="00C25BD7">
              <w:rPr>
                <w:rFonts w:ascii="Arial" w:eastAsia="Times New Roman" w:hAnsi="Arial" w:cs="Arial"/>
                <w:color w:val="000000"/>
                <w:sz w:val="16"/>
                <w:szCs w:val="16"/>
                <w:lang w:eastAsia="ru-RU"/>
              </w:rPr>
              <w:t>0</w:t>
            </w:r>
          </w:p>
        </w:tc>
      </w:tr>
      <w:tr w:rsidR="00C25BD7" w:rsidRPr="00BF6708" w:rsidTr="00C25BD7">
        <w:trPr>
          <w:trHeight w:val="300"/>
        </w:trPr>
        <w:tc>
          <w:tcPr>
            <w:tcW w:w="6692" w:type="dxa"/>
            <w:shd w:val="clear" w:color="auto" w:fill="auto"/>
            <w:vAlign w:val="center"/>
            <w:hideMark/>
          </w:tcPr>
          <w:p w:rsidR="00C25BD7" w:rsidRPr="00BF6708" w:rsidRDefault="00C25BD7" w:rsidP="006D17B3">
            <w:pPr>
              <w:jc w:val="right"/>
              <w:rPr>
                <w:rFonts w:ascii="Arial" w:eastAsia="Times New Roman" w:hAnsi="Arial" w:cs="Arial"/>
                <w:i/>
                <w:iCs/>
                <w:color w:val="000000"/>
                <w:sz w:val="16"/>
                <w:szCs w:val="16"/>
                <w:lang w:eastAsia="ru-RU"/>
              </w:rPr>
            </w:pPr>
            <w:r w:rsidRPr="00BF6708">
              <w:rPr>
                <w:rFonts w:ascii="Arial" w:eastAsia="Times New Roman" w:hAnsi="Arial" w:cs="Arial"/>
                <w:i/>
                <w:iCs/>
                <w:color w:val="000000"/>
                <w:sz w:val="16"/>
                <w:szCs w:val="16"/>
                <w:lang w:eastAsia="ru-RU"/>
              </w:rPr>
              <w:t>из конденсаторов</w:t>
            </w:r>
          </w:p>
        </w:tc>
        <w:tc>
          <w:tcPr>
            <w:tcW w:w="1559" w:type="dxa"/>
            <w:shd w:val="clear" w:color="auto" w:fill="auto"/>
            <w:vAlign w:val="center"/>
            <w:hideMark/>
          </w:tcPr>
          <w:p w:rsidR="00C25BD7" w:rsidRPr="00BF6708" w:rsidRDefault="00C25BD7" w:rsidP="006D17B3">
            <w:pPr>
              <w:rPr>
                <w:rFonts w:ascii="Arial" w:eastAsia="Times New Roman" w:hAnsi="Arial" w:cs="Arial"/>
                <w:color w:val="000000"/>
                <w:sz w:val="16"/>
                <w:szCs w:val="16"/>
                <w:lang w:eastAsia="ru-RU"/>
              </w:rPr>
            </w:pPr>
            <w:r w:rsidRPr="00BF6708">
              <w:rPr>
                <w:rFonts w:ascii="Arial" w:eastAsia="Times New Roman" w:hAnsi="Arial" w:cs="Arial"/>
                <w:color w:val="000000"/>
                <w:sz w:val="16"/>
                <w:szCs w:val="16"/>
                <w:lang w:eastAsia="ru-RU"/>
              </w:rPr>
              <w:t>тыс. Гкал</w:t>
            </w:r>
          </w:p>
        </w:tc>
        <w:tc>
          <w:tcPr>
            <w:tcW w:w="851" w:type="dxa"/>
            <w:shd w:val="clear" w:color="auto" w:fill="auto"/>
            <w:vAlign w:val="center"/>
          </w:tcPr>
          <w:p w:rsidR="00C25BD7" w:rsidRPr="00C25BD7" w:rsidRDefault="00C25BD7" w:rsidP="006D17B3">
            <w:pPr>
              <w:ind w:left="-57" w:right="-57"/>
              <w:jc w:val="right"/>
              <w:rPr>
                <w:rFonts w:ascii="Arial" w:eastAsia="Times New Roman" w:hAnsi="Arial" w:cs="Arial"/>
                <w:color w:val="000000"/>
                <w:sz w:val="16"/>
                <w:szCs w:val="16"/>
                <w:lang w:eastAsia="ru-RU"/>
              </w:rPr>
            </w:pPr>
            <w:r w:rsidRPr="00C25BD7">
              <w:rPr>
                <w:rFonts w:ascii="Arial" w:eastAsia="Times New Roman" w:hAnsi="Arial" w:cs="Arial"/>
                <w:color w:val="000000"/>
                <w:sz w:val="16"/>
                <w:szCs w:val="16"/>
                <w:lang w:eastAsia="ru-RU"/>
              </w:rPr>
              <w:t>0</w:t>
            </w:r>
          </w:p>
        </w:tc>
      </w:tr>
      <w:tr w:rsidR="00C25BD7" w:rsidRPr="00BF6708" w:rsidTr="00C25BD7">
        <w:trPr>
          <w:trHeight w:val="300"/>
        </w:trPr>
        <w:tc>
          <w:tcPr>
            <w:tcW w:w="6692" w:type="dxa"/>
            <w:shd w:val="clear" w:color="auto" w:fill="auto"/>
            <w:vAlign w:val="center"/>
            <w:hideMark/>
          </w:tcPr>
          <w:p w:rsidR="00C25BD7" w:rsidRPr="00BF6708" w:rsidRDefault="00C25BD7" w:rsidP="006D17B3">
            <w:pPr>
              <w:jc w:val="right"/>
              <w:rPr>
                <w:rFonts w:ascii="Arial" w:eastAsia="Times New Roman" w:hAnsi="Arial" w:cs="Arial"/>
                <w:i/>
                <w:iCs/>
                <w:color w:val="000000"/>
                <w:sz w:val="16"/>
                <w:szCs w:val="16"/>
                <w:lang w:eastAsia="ru-RU"/>
              </w:rPr>
            </w:pPr>
            <w:r w:rsidRPr="00BF6708">
              <w:rPr>
                <w:rFonts w:ascii="Arial" w:eastAsia="Times New Roman" w:hAnsi="Arial" w:cs="Arial"/>
                <w:i/>
                <w:iCs/>
                <w:color w:val="000000"/>
                <w:sz w:val="16"/>
                <w:szCs w:val="16"/>
                <w:lang w:eastAsia="ru-RU"/>
              </w:rPr>
              <w:t>из ПВК, и прочих</w:t>
            </w:r>
          </w:p>
        </w:tc>
        <w:tc>
          <w:tcPr>
            <w:tcW w:w="1559" w:type="dxa"/>
            <w:shd w:val="clear" w:color="auto" w:fill="auto"/>
            <w:vAlign w:val="center"/>
            <w:hideMark/>
          </w:tcPr>
          <w:p w:rsidR="00C25BD7" w:rsidRPr="00BF6708" w:rsidRDefault="00C25BD7" w:rsidP="006D17B3">
            <w:pPr>
              <w:rPr>
                <w:rFonts w:ascii="Arial" w:eastAsia="Times New Roman" w:hAnsi="Arial" w:cs="Arial"/>
                <w:color w:val="000000"/>
                <w:sz w:val="16"/>
                <w:szCs w:val="16"/>
                <w:lang w:eastAsia="ru-RU"/>
              </w:rPr>
            </w:pPr>
            <w:r w:rsidRPr="00BF6708">
              <w:rPr>
                <w:rFonts w:ascii="Arial" w:eastAsia="Times New Roman" w:hAnsi="Arial" w:cs="Arial"/>
                <w:color w:val="000000"/>
                <w:sz w:val="16"/>
                <w:szCs w:val="16"/>
                <w:lang w:eastAsia="ru-RU"/>
              </w:rPr>
              <w:t>тыс. Гкал</w:t>
            </w:r>
          </w:p>
        </w:tc>
        <w:tc>
          <w:tcPr>
            <w:tcW w:w="851" w:type="dxa"/>
            <w:shd w:val="clear" w:color="auto" w:fill="auto"/>
            <w:vAlign w:val="center"/>
          </w:tcPr>
          <w:p w:rsidR="00C25BD7" w:rsidRPr="00C25BD7" w:rsidRDefault="00C25BD7" w:rsidP="006D17B3">
            <w:pPr>
              <w:ind w:left="-57" w:right="-57"/>
              <w:jc w:val="right"/>
              <w:rPr>
                <w:rFonts w:ascii="Arial" w:eastAsia="Times New Roman" w:hAnsi="Arial" w:cs="Arial"/>
                <w:color w:val="000000"/>
                <w:sz w:val="16"/>
                <w:szCs w:val="16"/>
                <w:lang w:eastAsia="ru-RU"/>
              </w:rPr>
            </w:pPr>
            <w:r w:rsidRPr="00C25BD7">
              <w:rPr>
                <w:rFonts w:ascii="Arial" w:eastAsia="Times New Roman" w:hAnsi="Arial" w:cs="Arial"/>
                <w:color w:val="000000"/>
                <w:sz w:val="16"/>
                <w:szCs w:val="16"/>
                <w:lang w:eastAsia="ru-RU"/>
              </w:rPr>
              <w:t>27,21</w:t>
            </w:r>
          </w:p>
        </w:tc>
      </w:tr>
      <w:tr w:rsidR="00C25BD7" w:rsidRPr="00BF6708" w:rsidTr="00C25BD7">
        <w:trPr>
          <w:trHeight w:val="300"/>
        </w:trPr>
        <w:tc>
          <w:tcPr>
            <w:tcW w:w="6692" w:type="dxa"/>
            <w:shd w:val="clear" w:color="auto" w:fill="auto"/>
            <w:vAlign w:val="center"/>
            <w:hideMark/>
          </w:tcPr>
          <w:p w:rsidR="00C25BD7" w:rsidRPr="00BF6708" w:rsidRDefault="00C25BD7" w:rsidP="006D17B3">
            <w:pPr>
              <w:jc w:val="right"/>
              <w:rPr>
                <w:rFonts w:ascii="Arial" w:eastAsia="Times New Roman" w:hAnsi="Arial" w:cs="Arial"/>
                <w:i/>
                <w:iCs/>
                <w:color w:val="000000"/>
                <w:sz w:val="16"/>
                <w:szCs w:val="16"/>
                <w:lang w:eastAsia="ru-RU"/>
              </w:rPr>
            </w:pPr>
            <w:r w:rsidRPr="00BF6708">
              <w:rPr>
                <w:rFonts w:ascii="Arial" w:eastAsia="Times New Roman" w:hAnsi="Arial" w:cs="Arial"/>
                <w:i/>
                <w:iCs/>
                <w:color w:val="000000"/>
                <w:sz w:val="16"/>
                <w:szCs w:val="16"/>
                <w:lang w:eastAsia="ru-RU"/>
              </w:rPr>
              <w:t>из РОУ</w:t>
            </w:r>
          </w:p>
        </w:tc>
        <w:tc>
          <w:tcPr>
            <w:tcW w:w="1559" w:type="dxa"/>
            <w:shd w:val="clear" w:color="auto" w:fill="auto"/>
            <w:vAlign w:val="center"/>
            <w:hideMark/>
          </w:tcPr>
          <w:p w:rsidR="00C25BD7" w:rsidRPr="00BF6708" w:rsidRDefault="00C25BD7" w:rsidP="006D17B3">
            <w:pPr>
              <w:rPr>
                <w:rFonts w:ascii="Arial" w:eastAsia="Times New Roman" w:hAnsi="Arial" w:cs="Arial"/>
                <w:color w:val="000000"/>
                <w:sz w:val="16"/>
                <w:szCs w:val="16"/>
                <w:lang w:eastAsia="ru-RU"/>
              </w:rPr>
            </w:pPr>
            <w:r w:rsidRPr="00BF6708">
              <w:rPr>
                <w:rFonts w:ascii="Arial" w:eastAsia="Times New Roman" w:hAnsi="Arial" w:cs="Arial"/>
                <w:color w:val="000000"/>
                <w:sz w:val="16"/>
                <w:szCs w:val="16"/>
                <w:lang w:eastAsia="ru-RU"/>
              </w:rPr>
              <w:t>тыс. Гкал</w:t>
            </w:r>
          </w:p>
        </w:tc>
        <w:tc>
          <w:tcPr>
            <w:tcW w:w="851" w:type="dxa"/>
            <w:shd w:val="clear" w:color="auto" w:fill="auto"/>
            <w:vAlign w:val="center"/>
          </w:tcPr>
          <w:p w:rsidR="00C25BD7" w:rsidRPr="00C25BD7" w:rsidRDefault="00C25BD7" w:rsidP="006D17B3">
            <w:pPr>
              <w:ind w:left="-57" w:right="-57"/>
              <w:jc w:val="right"/>
              <w:rPr>
                <w:rFonts w:ascii="Arial" w:eastAsia="Times New Roman" w:hAnsi="Arial" w:cs="Arial"/>
                <w:color w:val="000000"/>
                <w:sz w:val="16"/>
                <w:szCs w:val="16"/>
                <w:lang w:eastAsia="ru-RU"/>
              </w:rPr>
            </w:pPr>
            <w:r w:rsidRPr="00C25BD7">
              <w:rPr>
                <w:rFonts w:ascii="Arial" w:eastAsia="Times New Roman" w:hAnsi="Arial" w:cs="Arial"/>
                <w:color w:val="000000"/>
                <w:sz w:val="16"/>
                <w:szCs w:val="16"/>
                <w:lang w:eastAsia="ru-RU"/>
              </w:rPr>
              <w:t>0</w:t>
            </w:r>
          </w:p>
        </w:tc>
      </w:tr>
      <w:tr w:rsidR="00C25BD7" w:rsidRPr="00BF6708" w:rsidTr="00C25BD7">
        <w:trPr>
          <w:trHeight w:val="300"/>
        </w:trPr>
        <w:tc>
          <w:tcPr>
            <w:tcW w:w="6692" w:type="dxa"/>
            <w:shd w:val="clear" w:color="auto" w:fill="auto"/>
            <w:vAlign w:val="center"/>
            <w:hideMark/>
          </w:tcPr>
          <w:p w:rsidR="00C25BD7" w:rsidRPr="00BF6708" w:rsidRDefault="00C25BD7" w:rsidP="006D17B3">
            <w:pPr>
              <w:rPr>
                <w:rFonts w:ascii="Arial" w:eastAsia="Times New Roman" w:hAnsi="Arial" w:cs="Arial"/>
                <w:color w:val="000000"/>
                <w:sz w:val="16"/>
                <w:szCs w:val="16"/>
                <w:lang w:eastAsia="ru-RU"/>
              </w:rPr>
            </w:pPr>
            <w:r w:rsidRPr="00BF6708">
              <w:rPr>
                <w:rFonts w:ascii="Arial" w:eastAsia="Times New Roman" w:hAnsi="Arial" w:cs="Arial"/>
                <w:color w:val="000000"/>
                <w:sz w:val="16"/>
                <w:szCs w:val="16"/>
                <w:lang w:eastAsia="ru-RU"/>
              </w:rPr>
              <w:t>Расход тепловой энергии на собственные нужды</w:t>
            </w:r>
          </w:p>
        </w:tc>
        <w:tc>
          <w:tcPr>
            <w:tcW w:w="1559" w:type="dxa"/>
            <w:shd w:val="clear" w:color="auto" w:fill="auto"/>
            <w:vAlign w:val="center"/>
            <w:hideMark/>
          </w:tcPr>
          <w:p w:rsidR="00C25BD7" w:rsidRPr="00BF6708" w:rsidRDefault="00C25BD7" w:rsidP="006D17B3">
            <w:pPr>
              <w:rPr>
                <w:rFonts w:ascii="Arial" w:eastAsia="Times New Roman" w:hAnsi="Arial" w:cs="Arial"/>
                <w:color w:val="000000"/>
                <w:sz w:val="16"/>
                <w:szCs w:val="16"/>
                <w:lang w:eastAsia="ru-RU"/>
              </w:rPr>
            </w:pPr>
            <w:r w:rsidRPr="00BF6708">
              <w:rPr>
                <w:rFonts w:ascii="Arial" w:eastAsia="Times New Roman" w:hAnsi="Arial" w:cs="Arial"/>
                <w:color w:val="000000"/>
                <w:sz w:val="16"/>
                <w:szCs w:val="16"/>
                <w:lang w:eastAsia="ru-RU"/>
              </w:rPr>
              <w:t>тыс. Гкал</w:t>
            </w:r>
          </w:p>
        </w:tc>
        <w:tc>
          <w:tcPr>
            <w:tcW w:w="851" w:type="dxa"/>
            <w:shd w:val="clear" w:color="auto" w:fill="auto"/>
            <w:vAlign w:val="center"/>
          </w:tcPr>
          <w:p w:rsidR="00C25BD7" w:rsidRPr="00C25BD7" w:rsidRDefault="00C25BD7" w:rsidP="006D17B3">
            <w:pPr>
              <w:ind w:left="-57" w:right="-57"/>
              <w:jc w:val="right"/>
              <w:rPr>
                <w:rFonts w:ascii="Arial" w:eastAsia="Times New Roman" w:hAnsi="Arial" w:cs="Arial"/>
                <w:color w:val="000000"/>
                <w:sz w:val="16"/>
                <w:szCs w:val="16"/>
                <w:lang w:eastAsia="ru-RU"/>
              </w:rPr>
            </w:pPr>
            <w:r w:rsidRPr="00C25BD7">
              <w:rPr>
                <w:rFonts w:ascii="Arial" w:eastAsia="Times New Roman" w:hAnsi="Arial" w:cs="Arial"/>
                <w:color w:val="000000"/>
                <w:sz w:val="16"/>
                <w:szCs w:val="16"/>
                <w:lang w:eastAsia="ru-RU"/>
              </w:rPr>
              <w:t>4,96</w:t>
            </w:r>
          </w:p>
        </w:tc>
      </w:tr>
      <w:tr w:rsidR="00C25BD7" w:rsidRPr="00BF6708" w:rsidTr="00C25BD7">
        <w:trPr>
          <w:trHeight w:val="480"/>
        </w:trPr>
        <w:tc>
          <w:tcPr>
            <w:tcW w:w="6692" w:type="dxa"/>
            <w:shd w:val="clear" w:color="auto" w:fill="auto"/>
            <w:vAlign w:val="center"/>
            <w:hideMark/>
          </w:tcPr>
          <w:p w:rsidR="00C25BD7" w:rsidRPr="00BF6708" w:rsidRDefault="00C25BD7" w:rsidP="006D17B3">
            <w:pPr>
              <w:rPr>
                <w:rFonts w:ascii="Arial" w:eastAsia="Times New Roman" w:hAnsi="Arial" w:cs="Arial"/>
                <w:color w:val="000000"/>
                <w:sz w:val="16"/>
                <w:szCs w:val="16"/>
                <w:lang w:eastAsia="ru-RU"/>
              </w:rPr>
            </w:pPr>
            <w:r w:rsidRPr="00BF6708">
              <w:rPr>
                <w:rFonts w:ascii="Arial" w:eastAsia="Times New Roman" w:hAnsi="Arial" w:cs="Arial"/>
                <w:color w:val="000000"/>
                <w:sz w:val="16"/>
                <w:szCs w:val="16"/>
                <w:lang w:eastAsia="ru-RU"/>
              </w:rPr>
              <w:t>Отношение отпуска тепловой энергии с отработавшим паром к полному отпуску тепловой энергии от ТЭЦ;</w:t>
            </w:r>
          </w:p>
        </w:tc>
        <w:tc>
          <w:tcPr>
            <w:tcW w:w="1559" w:type="dxa"/>
            <w:shd w:val="clear" w:color="auto" w:fill="auto"/>
            <w:vAlign w:val="center"/>
            <w:hideMark/>
          </w:tcPr>
          <w:p w:rsidR="00C25BD7" w:rsidRPr="00BF6708" w:rsidRDefault="00C25BD7" w:rsidP="006D17B3">
            <w:pPr>
              <w:rPr>
                <w:rFonts w:ascii="Arial" w:eastAsia="Times New Roman" w:hAnsi="Arial" w:cs="Arial"/>
                <w:color w:val="000000"/>
                <w:sz w:val="16"/>
                <w:szCs w:val="16"/>
                <w:lang w:eastAsia="ru-RU"/>
              </w:rPr>
            </w:pPr>
            <w:r w:rsidRPr="00BF6708">
              <w:rPr>
                <w:rFonts w:ascii="Arial" w:eastAsia="Times New Roman" w:hAnsi="Arial" w:cs="Arial"/>
                <w:color w:val="000000"/>
                <w:sz w:val="16"/>
                <w:szCs w:val="16"/>
                <w:lang w:eastAsia="ru-RU"/>
              </w:rPr>
              <w:t>%</w:t>
            </w:r>
          </w:p>
        </w:tc>
        <w:tc>
          <w:tcPr>
            <w:tcW w:w="851" w:type="dxa"/>
            <w:shd w:val="clear" w:color="auto" w:fill="auto"/>
            <w:vAlign w:val="center"/>
          </w:tcPr>
          <w:p w:rsidR="00C25BD7" w:rsidRPr="00C25BD7" w:rsidRDefault="00C25BD7" w:rsidP="006D17B3">
            <w:pPr>
              <w:ind w:left="-57" w:right="-57"/>
              <w:jc w:val="right"/>
              <w:rPr>
                <w:rFonts w:ascii="Arial" w:eastAsia="Times New Roman" w:hAnsi="Arial" w:cs="Arial"/>
                <w:color w:val="000000"/>
                <w:sz w:val="16"/>
                <w:szCs w:val="16"/>
                <w:lang w:eastAsia="ru-RU"/>
              </w:rPr>
            </w:pPr>
            <w:r w:rsidRPr="00C25BD7">
              <w:rPr>
                <w:rFonts w:ascii="Arial" w:eastAsia="Times New Roman" w:hAnsi="Arial" w:cs="Arial"/>
                <w:color w:val="000000"/>
                <w:sz w:val="16"/>
                <w:szCs w:val="16"/>
                <w:lang w:eastAsia="ru-RU"/>
              </w:rPr>
              <w:t>97,6</w:t>
            </w:r>
          </w:p>
        </w:tc>
      </w:tr>
      <w:tr w:rsidR="00C25BD7" w:rsidRPr="00BF6708" w:rsidTr="00C25BD7">
        <w:trPr>
          <w:trHeight w:val="510"/>
        </w:trPr>
        <w:tc>
          <w:tcPr>
            <w:tcW w:w="6692" w:type="dxa"/>
            <w:shd w:val="clear" w:color="auto" w:fill="auto"/>
            <w:vAlign w:val="center"/>
            <w:hideMark/>
          </w:tcPr>
          <w:p w:rsidR="00C25BD7" w:rsidRPr="00BF6708" w:rsidRDefault="00C25BD7" w:rsidP="006D17B3">
            <w:pPr>
              <w:rPr>
                <w:rFonts w:ascii="Arial" w:eastAsia="Times New Roman" w:hAnsi="Arial" w:cs="Arial"/>
                <w:color w:val="000000"/>
                <w:sz w:val="16"/>
                <w:szCs w:val="16"/>
                <w:lang w:eastAsia="ru-RU"/>
              </w:rPr>
            </w:pPr>
            <w:r w:rsidRPr="00BF6708">
              <w:rPr>
                <w:rFonts w:ascii="Arial" w:eastAsia="Times New Roman" w:hAnsi="Arial" w:cs="Arial"/>
                <w:color w:val="000000"/>
                <w:sz w:val="16"/>
                <w:szCs w:val="16"/>
                <w:lang w:eastAsia="ru-RU"/>
              </w:rPr>
              <w:t>Удельный расход условного топлива на отпуск электрической энергии, в том числе</w:t>
            </w:r>
          </w:p>
        </w:tc>
        <w:tc>
          <w:tcPr>
            <w:tcW w:w="1559" w:type="dxa"/>
            <w:shd w:val="clear" w:color="auto" w:fill="auto"/>
            <w:vAlign w:val="center"/>
            <w:hideMark/>
          </w:tcPr>
          <w:p w:rsidR="00C25BD7" w:rsidRPr="00BF6708" w:rsidRDefault="00C25BD7" w:rsidP="006D17B3">
            <w:pPr>
              <w:rPr>
                <w:rFonts w:ascii="Arial" w:eastAsia="Times New Roman" w:hAnsi="Arial" w:cs="Arial"/>
                <w:color w:val="000000"/>
                <w:sz w:val="16"/>
                <w:szCs w:val="16"/>
                <w:lang w:eastAsia="ru-RU"/>
              </w:rPr>
            </w:pPr>
            <w:r w:rsidRPr="00BF6708">
              <w:rPr>
                <w:rFonts w:ascii="Arial" w:eastAsia="Times New Roman" w:hAnsi="Arial" w:cs="Arial"/>
                <w:color w:val="000000"/>
                <w:sz w:val="16"/>
                <w:szCs w:val="16"/>
                <w:lang w:eastAsia="ru-RU"/>
              </w:rPr>
              <w:t>г/кВт-ч</w:t>
            </w:r>
          </w:p>
        </w:tc>
        <w:tc>
          <w:tcPr>
            <w:tcW w:w="851" w:type="dxa"/>
            <w:shd w:val="clear" w:color="auto" w:fill="auto"/>
            <w:vAlign w:val="center"/>
          </w:tcPr>
          <w:p w:rsidR="00C25BD7" w:rsidRPr="00C25BD7" w:rsidRDefault="00C25BD7" w:rsidP="006D17B3">
            <w:pPr>
              <w:ind w:left="-57" w:right="-57"/>
              <w:jc w:val="right"/>
              <w:rPr>
                <w:rFonts w:ascii="Arial" w:eastAsia="Times New Roman" w:hAnsi="Arial" w:cs="Arial"/>
                <w:color w:val="000000"/>
                <w:sz w:val="16"/>
                <w:szCs w:val="16"/>
                <w:lang w:eastAsia="ru-RU"/>
              </w:rPr>
            </w:pPr>
            <w:r w:rsidRPr="00C25BD7">
              <w:rPr>
                <w:rFonts w:ascii="Arial" w:eastAsia="Times New Roman" w:hAnsi="Arial" w:cs="Arial"/>
                <w:color w:val="000000"/>
                <w:sz w:val="16"/>
                <w:szCs w:val="16"/>
                <w:lang w:eastAsia="ru-RU"/>
              </w:rPr>
              <w:t>241,01</w:t>
            </w:r>
          </w:p>
        </w:tc>
      </w:tr>
      <w:tr w:rsidR="00C25BD7" w:rsidRPr="00BF6708" w:rsidTr="00C25BD7">
        <w:trPr>
          <w:trHeight w:val="300"/>
        </w:trPr>
        <w:tc>
          <w:tcPr>
            <w:tcW w:w="6692" w:type="dxa"/>
            <w:shd w:val="clear" w:color="auto" w:fill="auto"/>
            <w:vAlign w:val="center"/>
            <w:hideMark/>
          </w:tcPr>
          <w:p w:rsidR="00C25BD7" w:rsidRPr="00BF6708" w:rsidRDefault="00C25BD7" w:rsidP="006D17B3">
            <w:pPr>
              <w:jc w:val="right"/>
              <w:rPr>
                <w:rFonts w:ascii="Arial" w:eastAsia="Times New Roman" w:hAnsi="Arial" w:cs="Arial"/>
                <w:i/>
                <w:iCs/>
                <w:color w:val="000000"/>
                <w:sz w:val="16"/>
                <w:szCs w:val="16"/>
                <w:lang w:eastAsia="ru-RU"/>
              </w:rPr>
            </w:pPr>
            <w:r w:rsidRPr="00BF6708">
              <w:rPr>
                <w:rFonts w:ascii="Arial" w:eastAsia="Times New Roman" w:hAnsi="Arial" w:cs="Arial"/>
                <w:i/>
                <w:iCs/>
                <w:color w:val="000000"/>
                <w:sz w:val="16"/>
                <w:szCs w:val="16"/>
                <w:lang w:eastAsia="ru-RU"/>
              </w:rPr>
              <w:t>по теплофикационному циклу;</w:t>
            </w:r>
          </w:p>
        </w:tc>
        <w:tc>
          <w:tcPr>
            <w:tcW w:w="1559" w:type="dxa"/>
            <w:shd w:val="clear" w:color="auto" w:fill="auto"/>
            <w:vAlign w:val="center"/>
            <w:hideMark/>
          </w:tcPr>
          <w:p w:rsidR="00C25BD7" w:rsidRPr="00BF6708" w:rsidRDefault="00C25BD7" w:rsidP="006D17B3">
            <w:pPr>
              <w:rPr>
                <w:rFonts w:ascii="Arial" w:eastAsia="Times New Roman" w:hAnsi="Arial" w:cs="Arial"/>
                <w:color w:val="000000"/>
                <w:sz w:val="16"/>
                <w:szCs w:val="16"/>
                <w:lang w:eastAsia="ru-RU"/>
              </w:rPr>
            </w:pPr>
            <w:r w:rsidRPr="00BF6708">
              <w:rPr>
                <w:rFonts w:ascii="Arial" w:eastAsia="Times New Roman" w:hAnsi="Arial" w:cs="Arial"/>
                <w:color w:val="000000"/>
                <w:sz w:val="16"/>
                <w:szCs w:val="16"/>
                <w:lang w:eastAsia="ru-RU"/>
              </w:rPr>
              <w:t>г/кВт-ч</w:t>
            </w:r>
          </w:p>
        </w:tc>
        <w:tc>
          <w:tcPr>
            <w:tcW w:w="851" w:type="dxa"/>
            <w:shd w:val="clear" w:color="auto" w:fill="auto"/>
            <w:vAlign w:val="center"/>
          </w:tcPr>
          <w:p w:rsidR="00C25BD7" w:rsidRPr="00C25BD7" w:rsidRDefault="00C25BD7" w:rsidP="006D17B3">
            <w:pPr>
              <w:ind w:left="-57" w:right="-57"/>
              <w:jc w:val="right"/>
              <w:rPr>
                <w:rFonts w:ascii="Arial" w:eastAsia="Times New Roman" w:hAnsi="Arial" w:cs="Arial"/>
                <w:color w:val="000000"/>
                <w:sz w:val="16"/>
                <w:szCs w:val="16"/>
                <w:lang w:eastAsia="ru-RU"/>
              </w:rPr>
            </w:pPr>
            <w:r w:rsidRPr="00C25BD7">
              <w:rPr>
                <w:rFonts w:ascii="Arial" w:eastAsia="Times New Roman" w:hAnsi="Arial" w:cs="Arial"/>
                <w:color w:val="000000"/>
                <w:sz w:val="16"/>
                <w:szCs w:val="16"/>
                <w:lang w:eastAsia="ru-RU"/>
              </w:rPr>
              <w:t>164,00</w:t>
            </w:r>
          </w:p>
        </w:tc>
      </w:tr>
      <w:tr w:rsidR="00C25BD7" w:rsidRPr="00BF6708" w:rsidTr="00C25BD7">
        <w:trPr>
          <w:trHeight w:val="300"/>
        </w:trPr>
        <w:tc>
          <w:tcPr>
            <w:tcW w:w="6692" w:type="dxa"/>
            <w:shd w:val="clear" w:color="auto" w:fill="auto"/>
            <w:vAlign w:val="center"/>
            <w:hideMark/>
          </w:tcPr>
          <w:p w:rsidR="00C25BD7" w:rsidRPr="00BF6708" w:rsidRDefault="00C25BD7" w:rsidP="006D17B3">
            <w:pPr>
              <w:jc w:val="right"/>
              <w:rPr>
                <w:rFonts w:ascii="Arial" w:eastAsia="Times New Roman" w:hAnsi="Arial" w:cs="Arial"/>
                <w:i/>
                <w:iCs/>
                <w:color w:val="000000"/>
                <w:sz w:val="16"/>
                <w:szCs w:val="16"/>
                <w:lang w:eastAsia="ru-RU"/>
              </w:rPr>
            </w:pPr>
            <w:r w:rsidRPr="00BF6708">
              <w:rPr>
                <w:rFonts w:ascii="Arial" w:eastAsia="Times New Roman" w:hAnsi="Arial" w:cs="Arial"/>
                <w:i/>
                <w:iCs/>
                <w:color w:val="000000"/>
                <w:sz w:val="16"/>
                <w:szCs w:val="16"/>
                <w:lang w:eastAsia="ru-RU"/>
              </w:rPr>
              <w:t>по конденсационному циклу</w:t>
            </w:r>
          </w:p>
        </w:tc>
        <w:tc>
          <w:tcPr>
            <w:tcW w:w="1559" w:type="dxa"/>
            <w:shd w:val="clear" w:color="auto" w:fill="auto"/>
            <w:vAlign w:val="center"/>
            <w:hideMark/>
          </w:tcPr>
          <w:p w:rsidR="00C25BD7" w:rsidRPr="00BF6708" w:rsidRDefault="00C25BD7" w:rsidP="006D17B3">
            <w:pPr>
              <w:rPr>
                <w:rFonts w:ascii="Arial" w:eastAsia="Times New Roman" w:hAnsi="Arial" w:cs="Arial"/>
                <w:color w:val="000000"/>
                <w:sz w:val="16"/>
                <w:szCs w:val="16"/>
                <w:lang w:eastAsia="ru-RU"/>
              </w:rPr>
            </w:pPr>
            <w:r w:rsidRPr="00BF6708">
              <w:rPr>
                <w:rFonts w:ascii="Arial" w:eastAsia="Times New Roman" w:hAnsi="Arial" w:cs="Arial"/>
                <w:color w:val="000000"/>
                <w:sz w:val="16"/>
                <w:szCs w:val="16"/>
                <w:lang w:eastAsia="ru-RU"/>
              </w:rPr>
              <w:t>г/кВт-ч</w:t>
            </w:r>
          </w:p>
        </w:tc>
        <w:tc>
          <w:tcPr>
            <w:tcW w:w="851" w:type="dxa"/>
            <w:shd w:val="clear" w:color="auto" w:fill="auto"/>
            <w:vAlign w:val="center"/>
          </w:tcPr>
          <w:p w:rsidR="00C25BD7" w:rsidRPr="00C25BD7" w:rsidRDefault="00C25BD7" w:rsidP="006D17B3">
            <w:pPr>
              <w:ind w:left="-57" w:right="-57"/>
              <w:jc w:val="right"/>
              <w:rPr>
                <w:rFonts w:ascii="Arial" w:eastAsia="Times New Roman" w:hAnsi="Arial" w:cs="Arial"/>
                <w:color w:val="000000"/>
                <w:sz w:val="16"/>
                <w:szCs w:val="16"/>
                <w:lang w:eastAsia="ru-RU"/>
              </w:rPr>
            </w:pPr>
            <w:r w:rsidRPr="00C25BD7">
              <w:rPr>
                <w:rFonts w:ascii="Arial" w:eastAsia="Times New Roman" w:hAnsi="Arial" w:cs="Arial"/>
                <w:color w:val="000000"/>
                <w:sz w:val="16"/>
                <w:szCs w:val="16"/>
                <w:lang w:eastAsia="ru-RU"/>
              </w:rPr>
              <w:t>798,10</w:t>
            </w:r>
          </w:p>
        </w:tc>
      </w:tr>
      <w:tr w:rsidR="00C25BD7" w:rsidRPr="00BF6708" w:rsidTr="00C25BD7">
        <w:trPr>
          <w:trHeight w:val="300"/>
        </w:trPr>
        <w:tc>
          <w:tcPr>
            <w:tcW w:w="6692" w:type="dxa"/>
            <w:shd w:val="clear" w:color="auto" w:fill="auto"/>
            <w:vAlign w:val="center"/>
            <w:hideMark/>
          </w:tcPr>
          <w:p w:rsidR="00C25BD7" w:rsidRPr="00BF6708" w:rsidRDefault="00C25BD7" w:rsidP="006D17B3">
            <w:pPr>
              <w:jc w:val="both"/>
              <w:rPr>
                <w:rFonts w:ascii="Arial" w:eastAsia="Times New Roman" w:hAnsi="Arial" w:cs="Arial"/>
                <w:color w:val="000000"/>
                <w:sz w:val="16"/>
                <w:szCs w:val="16"/>
                <w:lang w:eastAsia="ru-RU"/>
              </w:rPr>
            </w:pPr>
            <w:r w:rsidRPr="00BF6708">
              <w:rPr>
                <w:rFonts w:ascii="Arial" w:eastAsia="Times New Roman" w:hAnsi="Arial" w:cs="Arial"/>
                <w:color w:val="000000"/>
                <w:sz w:val="16"/>
                <w:szCs w:val="16"/>
                <w:lang w:eastAsia="ru-RU"/>
              </w:rPr>
              <w:t>Удельный расход условного топлива на отпуск тепловой энергии</w:t>
            </w:r>
          </w:p>
        </w:tc>
        <w:tc>
          <w:tcPr>
            <w:tcW w:w="1559" w:type="dxa"/>
            <w:shd w:val="clear" w:color="auto" w:fill="auto"/>
            <w:vAlign w:val="center"/>
            <w:hideMark/>
          </w:tcPr>
          <w:p w:rsidR="00C25BD7" w:rsidRPr="00BF6708" w:rsidRDefault="00C25BD7" w:rsidP="006D17B3">
            <w:pPr>
              <w:rPr>
                <w:rFonts w:ascii="Arial" w:eastAsia="Times New Roman" w:hAnsi="Arial" w:cs="Arial"/>
                <w:color w:val="000000"/>
                <w:sz w:val="16"/>
                <w:szCs w:val="16"/>
                <w:lang w:eastAsia="ru-RU"/>
              </w:rPr>
            </w:pPr>
            <w:r w:rsidRPr="00BF6708">
              <w:rPr>
                <w:rFonts w:ascii="Arial" w:eastAsia="Times New Roman" w:hAnsi="Arial" w:cs="Arial"/>
                <w:color w:val="000000"/>
                <w:sz w:val="16"/>
                <w:szCs w:val="16"/>
                <w:lang w:eastAsia="ru-RU"/>
              </w:rPr>
              <w:t>кг/Гкал</w:t>
            </w:r>
          </w:p>
        </w:tc>
        <w:tc>
          <w:tcPr>
            <w:tcW w:w="851" w:type="dxa"/>
            <w:shd w:val="clear" w:color="auto" w:fill="auto"/>
            <w:vAlign w:val="center"/>
          </w:tcPr>
          <w:p w:rsidR="00C25BD7" w:rsidRPr="00C25BD7" w:rsidRDefault="00C25BD7" w:rsidP="006D17B3">
            <w:pPr>
              <w:ind w:left="-57" w:right="-57"/>
              <w:jc w:val="right"/>
              <w:rPr>
                <w:rFonts w:ascii="Arial" w:eastAsia="Times New Roman" w:hAnsi="Arial" w:cs="Arial"/>
                <w:color w:val="000000"/>
                <w:sz w:val="16"/>
                <w:szCs w:val="16"/>
                <w:lang w:eastAsia="ru-RU"/>
              </w:rPr>
            </w:pPr>
            <w:r w:rsidRPr="00C25BD7">
              <w:rPr>
                <w:rFonts w:ascii="Arial" w:eastAsia="Times New Roman" w:hAnsi="Arial" w:cs="Arial"/>
                <w:color w:val="000000"/>
                <w:sz w:val="16"/>
                <w:szCs w:val="16"/>
                <w:lang w:eastAsia="ru-RU"/>
              </w:rPr>
              <w:t>153,00</w:t>
            </w:r>
          </w:p>
        </w:tc>
      </w:tr>
      <w:tr w:rsidR="00C25BD7" w:rsidRPr="00BF6708" w:rsidTr="00C25BD7">
        <w:trPr>
          <w:trHeight w:val="300"/>
        </w:trPr>
        <w:tc>
          <w:tcPr>
            <w:tcW w:w="6692" w:type="dxa"/>
            <w:shd w:val="clear" w:color="auto" w:fill="auto"/>
            <w:vAlign w:val="center"/>
            <w:hideMark/>
          </w:tcPr>
          <w:p w:rsidR="00C25BD7" w:rsidRPr="00BF6708" w:rsidRDefault="00C25BD7" w:rsidP="006D17B3">
            <w:pPr>
              <w:rPr>
                <w:rFonts w:ascii="Arial" w:eastAsia="Times New Roman" w:hAnsi="Arial" w:cs="Arial"/>
                <w:b/>
                <w:bCs/>
                <w:color w:val="000000"/>
                <w:sz w:val="16"/>
                <w:szCs w:val="16"/>
                <w:lang w:eastAsia="ru-RU"/>
              </w:rPr>
            </w:pPr>
            <w:r w:rsidRPr="00BF6708">
              <w:rPr>
                <w:rFonts w:ascii="Arial" w:eastAsia="Times New Roman" w:hAnsi="Arial" w:cs="Arial"/>
                <w:b/>
                <w:bCs/>
                <w:color w:val="000000"/>
                <w:sz w:val="16"/>
                <w:szCs w:val="16"/>
                <w:lang w:eastAsia="ru-RU"/>
              </w:rPr>
              <w:t>Полный расход топлива на ТЭЦ</w:t>
            </w:r>
          </w:p>
        </w:tc>
        <w:tc>
          <w:tcPr>
            <w:tcW w:w="1559" w:type="dxa"/>
            <w:shd w:val="clear" w:color="auto" w:fill="auto"/>
            <w:vAlign w:val="center"/>
            <w:hideMark/>
          </w:tcPr>
          <w:p w:rsidR="00C25BD7" w:rsidRPr="00BF6708" w:rsidRDefault="00C25BD7" w:rsidP="00C25BD7">
            <w:pPr>
              <w:rPr>
                <w:rFonts w:ascii="Arial" w:eastAsia="Times New Roman" w:hAnsi="Arial" w:cs="Arial"/>
                <w:b/>
                <w:bCs/>
                <w:color w:val="000000"/>
                <w:sz w:val="16"/>
                <w:szCs w:val="16"/>
                <w:lang w:eastAsia="ru-RU"/>
              </w:rPr>
            </w:pPr>
            <w:r w:rsidRPr="00BF6708">
              <w:rPr>
                <w:rFonts w:ascii="Arial" w:eastAsia="Times New Roman" w:hAnsi="Arial" w:cs="Arial"/>
                <w:b/>
                <w:bCs/>
                <w:color w:val="000000"/>
                <w:sz w:val="16"/>
                <w:szCs w:val="16"/>
                <w:lang w:eastAsia="ru-RU"/>
              </w:rPr>
              <w:t xml:space="preserve">тыс. </w:t>
            </w:r>
            <w:proofErr w:type="spellStart"/>
            <w:r w:rsidRPr="00BF6708">
              <w:rPr>
                <w:rFonts w:ascii="Arial" w:eastAsia="Times New Roman" w:hAnsi="Arial" w:cs="Arial"/>
                <w:b/>
                <w:bCs/>
                <w:color w:val="000000"/>
                <w:sz w:val="16"/>
                <w:szCs w:val="16"/>
                <w:lang w:eastAsia="ru-RU"/>
              </w:rPr>
              <w:t>т</w:t>
            </w:r>
            <w:r>
              <w:rPr>
                <w:rFonts w:ascii="Arial" w:eastAsia="Times New Roman" w:hAnsi="Arial" w:cs="Arial"/>
                <w:b/>
                <w:bCs/>
                <w:color w:val="000000"/>
                <w:sz w:val="16"/>
                <w:szCs w:val="16"/>
                <w:lang w:eastAsia="ru-RU"/>
              </w:rPr>
              <w:t>.</w:t>
            </w:r>
            <w:r w:rsidRPr="00BF6708">
              <w:rPr>
                <w:rFonts w:ascii="Arial" w:eastAsia="Times New Roman" w:hAnsi="Arial" w:cs="Arial"/>
                <w:b/>
                <w:bCs/>
                <w:color w:val="000000"/>
                <w:sz w:val="16"/>
                <w:szCs w:val="16"/>
                <w:lang w:eastAsia="ru-RU"/>
              </w:rPr>
              <w:t>у.т</w:t>
            </w:r>
            <w:proofErr w:type="spellEnd"/>
            <w:r w:rsidRPr="00BF6708">
              <w:rPr>
                <w:rFonts w:ascii="Arial" w:eastAsia="Times New Roman" w:hAnsi="Arial" w:cs="Arial"/>
                <w:b/>
                <w:bCs/>
                <w:color w:val="000000"/>
                <w:sz w:val="16"/>
                <w:szCs w:val="16"/>
                <w:lang w:eastAsia="ru-RU"/>
              </w:rPr>
              <w:t>.</w:t>
            </w:r>
          </w:p>
        </w:tc>
        <w:tc>
          <w:tcPr>
            <w:tcW w:w="851" w:type="dxa"/>
            <w:shd w:val="clear" w:color="auto" w:fill="auto"/>
            <w:vAlign w:val="center"/>
          </w:tcPr>
          <w:p w:rsidR="00C25BD7" w:rsidRPr="00C25BD7" w:rsidRDefault="00C25BD7" w:rsidP="006D17B3">
            <w:pPr>
              <w:ind w:left="-57" w:right="-57"/>
              <w:jc w:val="right"/>
              <w:rPr>
                <w:rFonts w:ascii="Arial" w:eastAsia="Times New Roman" w:hAnsi="Arial" w:cs="Arial"/>
                <w:color w:val="000000"/>
                <w:sz w:val="16"/>
                <w:szCs w:val="16"/>
                <w:lang w:eastAsia="ru-RU"/>
              </w:rPr>
            </w:pPr>
            <w:r w:rsidRPr="00C25BD7">
              <w:rPr>
                <w:rFonts w:ascii="Arial" w:eastAsia="Times New Roman" w:hAnsi="Arial" w:cs="Arial"/>
                <w:color w:val="000000"/>
                <w:sz w:val="16"/>
                <w:szCs w:val="16"/>
                <w:lang w:eastAsia="ru-RU"/>
              </w:rPr>
              <w:t>331,76</w:t>
            </w:r>
          </w:p>
        </w:tc>
      </w:tr>
    </w:tbl>
    <w:p w:rsidR="0073722C" w:rsidRPr="00374301" w:rsidRDefault="0073722C">
      <w:pPr>
        <w:rPr>
          <w:rFonts w:ascii="Tahoma" w:hAnsi="Tahoma" w:cs="Tahoma"/>
          <w:sz w:val="20"/>
          <w:szCs w:val="20"/>
          <w:lang w:bidi="en-US"/>
        </w:rPr>
      </w:pPr>
    </w:p>
    <w:sectPr w:rsidR="0073722C" w:rsidRPr="00374301" w:rsidSect="0073722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IDFont+F1">
    <w:altName w:val="Malgun Gothic"/>
    <w:panose1 w:val="00000000000000000000"/>
    <w:charset w:val="81"/>
    <w:family w:val="auto"/>
    <w:notTrueType/>
    <w:pitch w:val="default"/>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D97DA3"/>
    <w:multiLevelType w:val="hybridMultilevel"/>
    <w:tmpl w:val="F3CECDD0"/>
    <w:lvl w:ilvl="0" w:tplc="3864E26A">
      <w:start w:val="1"/>
      <w:numFmt w:val="decimal"/>
      <w:lvlText w:val="%1."/>
      <w:lvlJc w:val="left"/>
      <w:pPr>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8F4978"/>
    <w:multiLevelType w:val="hybridMultilevel"/>
    <w:tmpl w:val="F7DA2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3385679"/>
    <w:multiLevelType w:val="hybridMultilevel"/>
    <w:tmpl w:val="15C234B6"/>
    <w:lvl w:ilvl="0" w:tplc="752478CE">
      <w:start w:val="8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93C72DC"/>
    <w:multiLevelType w:val="multilevel"/>
    <w:tmpl w:val="34DADA3E"/>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b/>
        <w:sz w:val="28"/>
        <w:szCs w:val="28"/>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15:restartNumberingAfterBreak="0">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A2F2D3E"/>
    <w:multiLevelType w:val="multilevel"/>
    <w:tmpl w:val="C1F09B24"/>
    <w:lvl w:ilvl="0">
      <w:start w:val="1"/>
      <w:numFmt w:val="decimal"/>
      <w:pStyle w:val="1"/>
      <w:lvlText w:val="%1."/>
      <w:lvlJc w:val="left"/>
      <w:pPr>
        <w:ind w:left="720" w:hanging="360"/>
      </w:pPr>
      <w:rPr>
        <w:rFonts w:hint="default"/>
      </w:rPr>
    </w:lvl>
    <w:lvl w:ilvl="1">
      <w:start w:val="1"/>
      <w:numFmt w:val="decimal"/>
      <w:pStyle w:val="2"/>
      <w:isLgl/>
      <w:lvlText w:val="%1.%2."/>
      <w:lvlJc w:val="left"/>
      <w:pPr>
        <w:ind w:left="1400" w:hanging="720"/>
      </w:pPr>
      <w:rPr>
        <w:rFonts w:hint="default"/>
      </w:rPr>
    </w:lvl>
    <w:lvl w:ilvl="2">
      <w:start w:val="1"/>
      <w:numFmt w:val="decimal"/>
      <w:pStyle w:val="3"/>
      <w:isLgl/>
      <w:lvlText w:val="%1.%2.%3."/>
      <w:lvlJc w:val="left"/>
      <w:pPr>
        <w:ind w:left="1720" w:hanging="720"/>
      </w:pPr>
      <w:rPr>
        <w:rFonts w:hint="default"/>
      </w:rPr>
    </w:lvl>
    <w:lvl w:ilvl="3">
      <w:start w:val="1"/>
      <w:numFmt w:val="decimal"/>
      <w:isLgl/>
      <w:lvlText w:val="%1.%2.%3.%4."/>
      <w:lvlJc w:val="left"/>
      <w:pPr>
        <w:ind w:left="2400" w:hanging="1080"/>
      </w:pPr>
      <w:rPr>
        <w:rFonts w:hint="default"/>
      </w:rPr>
    </w:lvl>
    <w:lvl w:ilvl="4">
      <w:start w:val="1"/>
      <w:numFmt w:val="decimal"/>
      <w:isLgl/>
      <w:lvlText w:val="%1.%2.%3.%4.%5."/>
      <w:lvlJc w:val="left"/>
      <w:pPr>
        <w:ind w:left="3080" w:hanging="1440"/>
      </w:pPr>
      <w:rPr>
        <w:rFonts w:hint="default"/>
      </w:rPr>
    </w:lvl>
    <w:lvl w:ilvl="5">
      <w:start w:val="1"/>
      <w:numFmt w:val="decimal"/>
      <w:isLgl/>
      <w:lvlText w:val="%1.%2.%3.%4.%5.%6."/>
      <w:lvlJc w:val="left"/>
      <w:pPr>
        <w:ind w:left="3400" w:hanging="1440"/>
      </w:pPr>
      <w:rPr>
        <w:rFonts w:hint="default"/>
      </w:rPr>
    </w:lvl>
    <w:lvl w:ilvl="6">
      <w:start w:val="1"/>
      <w:numFmt w:val="decimal"/>
      <w:isLgl/>
      <w:lvlText w:val="%1.%2.%3.%4.%5.%6.%7."/>
      <w:lvlJc w:val="left"/>
      <w:pPr>
        <w:ind w:left="4080" w:hanging="1800"/>
      </w:pPr>
      <w:rPr>
        <w:rFonts w:hint="default"/>
      </w:rPr>
    </w:lvl>
    <w:lvl w:ilvl="7">
      <w:start w:val="1"/>
      <w:numFmt w:val="decimal"/>
      <w:isLgl/>
      <w:lvlText w:val="%1.%2.%3.%4.%5.%6.%7.%8."/>
      <w:lvlJc w:val="left"/>
      <w:pPr>
        <w:ind w:left="4760" w:hanging="2160"/>
      </w:pPr>
      <w:rPr>
        <w:rFonts w:hint="default"/>
      </w:rPr>
    </w:lvl>
    <w:lvl w:ilvl="8">
      <w:start w:val="1"/>
      <w:numFmt w:val="decimal"/>
      <w:isLgl/>
      <w:lvlText w:val="%1.%2.%3.%4.%5.%6.%7.%8.%9."/>
      <w:lvlJc w:val="left"/>
      <w:pPr>
        <w:ind w:left="5080" w:hanging="2160"/>
      </w:pPr>
      <w:rPr>
        <w:rFonts w:hint="default"/>
      </w:rPr>
    </w:lvl>
  </w:abstractNum>
  <w:abstractNum w:abstractNumId="6" w15:restartNumberingAfterBreak="0">
    <w:nsid w:val="53064A2C"/>
    <w:multiLevelType w:val="multilevel"/>
    <w:tmpl w:val="34DADA3E"/>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b/>
        <w:sz w:val="28"/>
        <w:szCs w:val="28"/>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7" w15:restartNumberingAfterBreak="0">
    <w:nsid w:val="563E5AEC"/>
    <w:multiLevelType w:val="hybridMultilevel"/>
    <w:tmpl w:val="DCCAC8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43471C2"/>
    <w:multiLevelType w:val="hybridMultilevel"/>
    <w:tmpl w:val="DAF6B9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C204E17"/>
    <w:multiLevelType w:val="hybridMultilevel"/>
    <w:tmpl w:val="5BEE4E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D412CFA"/>
    <w:multiLevelType w:val="hybridMultilevel"/>
    <w:tmpl w:val="5082E790"/>
    <w:lvl w:ilvl="0" w:tplc="39EA515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16E5A01"/>
    <w:multiLevelType w:val="multilevel"/>
    <w:tmpl w:val="41F82BA8"/>
    <w:lvl w:ilvl="0">
      <w:start w:val="3"/>
      <w:numFmt w:val="decimal"/>
      <w:lvlText w:val="%1."/>
      <w:lvlJc w:val="left"/>
      <w:pPr>
        <w:ind w:left="585" w:hanging="585"/>
      </w:pPr>
      <w:rPr>
        <w:rFonts w:hint="default"/>
      </w:rPr>
    </w:lvl>
    <w:lvl w:ilvl="1">
      <w:start w:val="8"/>
      <w:numFmt w:val="decimal"/>
      <w:lvlText w:val="%1.%2."/>
      <w:lvlJc w:val="left"/>
      <w:pPr>
        <w:ind w:left="1220" w:hanging="720"/>
      </w:pPr>
      <w:rPr>
        <w:rFonts w:hint="default"/>
      </w:rPr>
    </w:lvl>
    <w:lvl w:ilvl="2">
      <w:start w:val="1"/>
      <w:numFmt w:val="decimal"/>
      <w:lvlText w:val="%1.%2.%3."/>
      <w:lvlJc w:val="left"/>
      <w:pPr>
        <w:ind w:left="1720" w:hanging="720"/>
      </w:pPr>
      <w:rPr>
        <w:rFonts w:hint="default"/>
      </w:rPr>
    </w:lvl>
    <w:lvl w:ilvl="3">
      <w:start w:val="1"/>
      <w:numFmt w:val="decimal"/>
      <w:lvlText w:val="%1.%2.%3.%4."/>
      <w:lvlJc w:val="left"/>
      <w:pPr>
        <w:ind w:left="2580" w:hanging="1080"/>
      </w:pPr>
      <w:rPr>
        <w:rFonts w:hint="default"/>
      </w:rPr>
    </w:lvl>
    <w:lvl w:ilvl="4">
      <w:start w:val="1"/>
      <w:numFmt w:val="decimal"/>
      <w:lvlText w:val="%1.%2.%3.%4.%5."/>
      <w:lvlJc w:val="left"/>
      <w:pPr>
        <w:ind w:left="3080" w:hanging="1080"/>
      </w:pPr>
      <w:rPr>
        <w:rFonts w:hint="default"/>
      </w:rPr>
    </w:lvl>
    <w:lvl w:ilvl="5">
      <w:start w:val="1"/>
      <w:numFmt w:val="decimal"/>
      <w:lvlText w:val="%1.%2.%3.%4.%5.%6."/>
      <w:lvlJc w:val="left"/>
      <w:pPr>
        <w:ind w:left="3940" w:hanging="1440"/>
      </w:pPr>
      <w:rPr>
        <w:rFonts w:hint="default"/>
      </w:rPr>
    </w:lvl>
    <w:lvl w:ilvl="6">
      <w:start w:val="1"/>
      <w:numFmt w:val="decimal"/>
      <w:lvlText w:val="%1.%2.%3.%4.%5.%6.%7."/>
      <w:lvlJc w:val="left"/>
      <w:pPr>
        <w:ind w:left="4440" w:hanging="1440"/>
      </w:pPr>
      <w:rPr>
        <w:rFonts w:hint="default"/>
      </w:rPr>
    </w:lvl>
    <w:lvl w:ilvl="7">
      <w:start w:val="1"/>
      <w:numFmt w:val="decimal"/>
      <w:lvlText w:val="%1.%2.%3.%4.%5.%6.%7.%8."/>
      <w:lvlJc w:val="left"/>
      <w:pPr>
        <w:ind w:left="5300" w:hanging="1800"/>
      </w:pPr>
      <w:rPr>
        <w:rFonts w:hint="default"/>
      </w:rPr>
    </w:lvl>
    <w:lvl w:ilvl="8">
      <w:start w:val="1"/>
      <w:numFmt w:val="decimal"/>
      <w:lvlText w:val="%1.%2.%3.%4.%5.%6.%7.%8.%9."/>
      <w:lvlJc w:val="left"/>
      <w:pPr>
        <w:ind w:left="5800" w:hanging="1800"/>
      </w:pPr>
      <w:rPr>
        <w:rFonts w:hint="default"/>
      </w:rPr>
    </w:lvl>
  </w:abstractNum>
  <w:num w:numId="1">
    <w:abstractNumId w:val="5"/>
  </w:num>
  <w:num w:numId="2">
    <w:abstractNumId w:val="4"/>
  </w:num>
  <w:num w:numId="3">
    <w:abstractNumId w:val="2"/>
  </w:num>
  <w:num w:numId="4">
    <w:abstractNumId w:val="11"/>
  </w:num>
  <w:num w:numId="5">
    <w:abstractNumId w:val="0"/>
  </w:num>
  <w:num w:numId="6">
    <w:abstractNumId w:val="1"/>
  </w:num>
  <w:num w:numId="7">
    <w:abstractNumId w:val="8"/>
  </w:num>
  <w:num w:numId="8">
    <w:abstractNumId w:val="7"/>
  </w:num>
  <w:num w:numId="9">
    <w:abstractNumId w:val="9"/>
  </w:num>
  <w:num w:numId="10">
    <w:abstractNumId w:val="10"/>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7C9"/>
    <w:rsid w:val="000137B4"/>
    <w:rsid w:val="00082235"/>
    <w:rsid w:val="00097DA1"/>
    <w:rsid w:val="001027C9"/>
    <w:rsid w:val="00141CBF"/>
    <w:rsid w:val="00197431"/>
    <w:rsid w:val="001D6B74"/>
    <w:rsid w:val="001E2FD0"/>
    <w:rsid w:val="001E5E22"/>
    <w:rsid w:val="002402AB"/>
    <w:rsid w:val="00246700"/>
    <w:rsid w:val="002B0649"/>
    <w:rsid w:val="002C2EF5"/>
    <w:rsid w:val="0030504F"/>
    <w:rsid w:val="00313D80"/>
    <w:rsid w:val="00374301"/>
    <w:rsid w:val="003A020F"/>
    <w:rsid w:val="003A3DFC"/>
    <w:rsid w:val="004F758F"/>
    <w:rsid w:val="0050575D"/>
    <w:rsid w:val="00532435"/>
    <w:rsid w:val="00572771"/>
    <w:rsid w:val="005C4C1D"/>
    <w:rsid w:val="005E7FA0"/>
    <w:rsid w:val="0060268E"/>
    <w:rsid w:val="00624643"/>
    <w:rsid w:val="00643BAC"/>
    <w:rsid w:val="006B2C97"/>
    <w:rsid w:val="0072278E"/>
    <w:rsid w:val="0073722C"/>
    <w:rsid w:val="00740BE9"/>
    <w:rsid w:val="00772298"/>
    <w:rsid w:val="007D5DCD"/>
    <w:rsid w:val="00856D6A"/>
    <w:rsid w:val="00862079"/>
    <w:rsid w:val="008F33EC"/>
    <w:rsid w:val="00930303"/>
    <w:rsid w:val="009352A9"/>
    <w:rsid w:val="00944798"/>
    <w:rsid w:val="009A65D7"/>
    <w:rsid w:val="009C4A54"/>
    <w:rsid w:val="00A240BF"/>
    <w:rsid w:val="00A353D0"/>
    <w:rsid w:val="00A82B94"/>
    <w:rsid w:val="00A86986"/>
    <w:rsid w:val="00A94B28"/>
    <w:rsid w:val="00AA5146"/>
    <w:rsid w:val="00AD04F9"/>
    <w:rsid w:val="00AE7CD1"/>
    <w:rsid w:val="00AF1727"/>
    <w:rsid w:val="00B160D4"/>
    <w:rsid w:val="00B472AC"/>
    <w:rsid w:val="00B6448F"/>
    <w:rsid w:val="00B72C58"/>
    <w:rsid w:val="00B765FF"/>
    <w:rsid w:val="00BE3179"/>
    <w:rsid w:val="00C25BD7"/>
    <w:rsid w:val="00C47ED2"/>
    <w:rsid w:val="00CE34B2"/>
    <w:rsid w:val="00D01441"/>
    <w:rsid w:val="00D23EEB"/>
    <w:rsid w:val="00D41566"/>
    <w:rsid w:val="00D438C9"/>
    <w:rsid w:val="00DD6A00"/>
    <w:rsid w:val="00DE444B"/>
    <w:rsid w:val="00E03658"/>
    <w:rsid w:val="00E144CE"/>
    <w:rsid w:val="00E15766"/>
    <w:rsid w:val="00ED198D"/>
    <w:rsid w:val="00EE04CB"/>
    <w:rsid w:val="00F05C2F"/>
    <w:rsid w:val="00F15F0E"/>
    <w:rsid w:val="00F344EA"/>
    <w:rsid w:val="00F36F24"/>
    <w:rsid w:val="00F46CF3"/>
    <w:rsid w:val="00F929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7E927"/>
  <w15:chartTrackingRefBased/>
  <w15:docId w15:val="{0813E883-EEB9-4C78-86C8-B1EF6B6AA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
    <w:next w:val="a"/>
    <w:link w:val="10"/>
    <w:qFormat/>
    <w:rsid w:val="001027C9"/>
    <w:pPr>
      <w:pageBreakBefore/>
      <w:numPr>
        <w:numId w:val="1"/>
      </w:numPr>
      <w:suppressAutoHyphens/>
      <w:spacing w:before="120" w:after="240" w:line="360" w:lineRule="auto"/>
      <w:contextualSpacing/>
      <w:jc w:val="center"/>
      <w:outlineLvl w:val="0"/>
    </w:pPr>
    <w:rPr>
      <w:rFonts w:ascii="Arial" w:eastAsiaTheme="majorEastAsia" w:hAnsi="Arial" w:cstheme="majorBidi"/>
      <w:b/>
      <w:smallCaps/>
      <w:spacing w:val="5"/>
      <w:sz w:val="28"/>
      <w:szCs w:val="36"/>
      <w:lang w:bidi="en-US"/>
    </w:rPr>
  </w:style>
  <w:style w:type="paragraph" w:styleId="2">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h2,h21"/>
    <w:basedOn w:val="a"/>
    <w:next w:val="a"/>
    <w:link w:val="20"/>
    <w:uiPriority w:val="1"/>
    <w:unhideWhenUsed/>
    <w:qFormat/>
    <w:rsid w:val="001027C9"/>
    <w:pPr>
      <w:keepNext/>
      <w:numPr>
        <w:ilvl w:val="1"/>
        <w:numId w:val="1"/>
      </w:numPr>
      <w:suppressAutoHyphens/>
      <w:spacing w:before="360" w:after="240" w:line="271" w:lineRule="auto"/>
      <w:jc w:val="center"/>
      <w:outlineLvl w:val="1"/>
    </w:pPr>
    <w:rPr>
      <w:rFonts w:ascii="Arial" w:eastAsiaTheme="majorEastAsia" w:hAnsi="Arial" w:cs="Arial"/>
      <w:b/>
      <w:sz w:val="28"/>
      <w:szCs w:val="28"/>
      <w:lang w:bidi="en-US"/>
    </w:rPr>
  </w:style>
  <w:style w:type="paragraph" w:styleId="3">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
    <w:next w:val="a"/>
    <w:link w:val="30"/>
    <w:uiPriority w:val="1"/>
    <w:unhideWhenUsed/>
    <w:qFormat/>
    <w:rsid w:val="001027C9"/>
    <w:pPr>
      <w:keepNext/>
      <w:numPr>
        <w:ilvl w:val="2"/>
        <w:numId w:val="1"/>
      </w:numPr>
      <w:suppressAutoHyphens/>
      <w:spacing w:before="240" w:after="120" w:line="271" w:lineRule="auto"/>
      <w:outlineLvl w:val="2"/>
    </w:pPr>
    <w:rPr>
      <w:rFonts w:ascii="Arial" w:eastAsiaTheme="majorEastAsia" w:hAnsi="Arial" w:cs="Arial"/>
      <w:b/>
      <w:i/>
      <w:iCs/>
      <w:sz w:val="26"/>
      <w:szCs w:val="26"/>
      <w:lang w:bidi="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0"/>
    <w:link w:val="1"/>
    <w:rsid w:val="001027C9"/>
    <w:rPr>
      <w:rFonts w:ascii="Arial" w:eastAsiaTheme="majorEastAsia" w:hAnsi="Arial" w:cstheme="majorBidi"/>
      <w:b/>
      <w:smallCaps/>
      <w:spacing w:val="5"/>
      <w:sz w:val="28"/>
      <w:szCs w:val="36"/>
      <w:lang w:bidi="en-US"/>
    </w:rPr>
  </w:style>
  <w:style w:type="character" w:customStyle="1" w:styleId="20">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0"/>
    <w:link w:val="2"/>
    <w:uiPriority w:val="1"/>
    <w:rsid w:val="001027C9"/>
    <w:rPr>
      <w:rFonts w:ascii="Arial" w:eastAsiaTheme="majorEastAsia" w:hAnsi="Arial" w:cs="Arial"/>
      <w:b/>
      <w:sz w:val="28"/>
      <w:szCs w:val="28"/>
      <w:lang w:bidi="en-US"/>
    </w:rPr>
  </w:style>
  <w:style w:type="character" w:customStyle="1" w:styleId="30">
    <w:name w:val="Заголовок 3 Знак"/>
    <w:aliases w:val="Заголовок 3 Знак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 Знак,Знак2 Знак"/>
    <w:basedOn w:val="a0"/>
    <w:link w:val="3"/>
    <w:uiPriority w:val="1"/>
    <w:qFormat/>
    <w:rsid w:val="001027C9"/>
    <w:rPr>
      <w:rFonts w:ascii="Arial" w:eastAsiaTheme="majorEastAsia" w:hAnsi="Arial" w:cs="Arial"/>
      <w:b/>
      <w:i/>
      <w:iCs/>
      <w:sz w:val="26"/>
      <w:szCs w:val="26"/>
      <w:lang w:bidi="en-US"/>
    </w:rPr>
  </w:style>
  <w:style w:type="paragraph" w:styleId="a3">
    <w:name w:val="Balloon Text"/>
    <w:basedOn w:val="a"/>
    <w:link w:val="a4"/>
    <w:uiPriority w:val="99"/>
    <w:semiHidden/>
    <w:unhideWhenUsed/>
    <w:rsid w:val="001027C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027C9"/>
    <w:rPr>
      <w:rFonts w:ascii="Segoe UI" w:hAnsi="Segoe UI" w:cs="Segoe UI"/>
      <w:sz w:val="18"/>
      <w:szCs w:val="18"/>
    </w:rPr>
  </w:style>
  <w:style w:type="character" w:customStyle="1" w:styleId="a5">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0"/>
    <w:link w:val="a6"/>
    <w:rsid w:val="001027C9"/>
    <w:rPr>
      <w:rFonts w:ascii="Arial" w:hAnsi="Arial"/>
      <w:b/>
      <w:bCs/>
      <w:color w:val="5B9BD5" w:themeColor="accent1"/>
      <w:sz w:val="24"/>
      <w:szCs w:val="18"/>
    </w:rPr>
  </w:style>
  <w:style w:type="paragraph" w:styleId="a6">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
    <w:next w:val="a"/>
    <w:link w:val="a5"/>
    <w:unhideWhenUsed/>
    <w:qFormat/>
    <w:rsid w:val="001027C9"/>
    <w:pPr>
      <w:suppressAutoHyphens/>
      <w:spacing w:after="0" w:line="240" w:lineRule="auto"/>
      <w:jc w:val="center"/>
    </w:pPr>
    <w:rPr>
      <w:rFonts w:ascii="Arial" w:hAnsi="Arial"/>
      <w:b/>
      <w:bCs/>
      <w:color w:val="5B9BD5" w:themeColor="accent1"/>
      <w:sz w:val="24"/>
      <w:szCs w:val="18"/>
    </w:rPr>
  </w:style>
  <w:style w:type="numbering" w:styleId="111111">
    <w:name w:val="Outline List 2"/>
    <w:aliases w:val="1 / 1.1 / 1.1."/>
    <w:basedOn w:val="a2"/>
    <w:rsid w:val="00082235"/>
    <w:pPr>
      <w:numPr>
        <w:numId w:val="2"/>
      </w:numPr>
    </w:pPr>
  </w:style>
  <w:style w:type="paragraph" w:styleId="a7">
    <w:name w:val="List Paragraph"/>
    <w:aliases w:val="Введение,3_Абзац списка,СПИСКИ,Галочки,Текст 2-й уровень"/>
    <w:basedOn w:val="a"/>
    <w:link w:val="a8"/>
    <w:uiPriority w:val="34"/>
    <w:qFormat/>
    <w:rsid w:val="00740BE9"/>
    <w:pPr>
      <w:ind w:left="720"/>
      <w:contextualSpacing/>
    </w:pPr>
  </w:style>
  <w:style w:type="character" w:customStyle="1" w:styleId="a8">
    <w:name w:val="Абзац списка Знак"/>
    <w:aliases w:val="Введение Знак,3_Абзац списка Знак,СПИСКИ Знак,Галочки Знак,Текст 2-й уровень Знак"/>
    <w:link w:val="a7"/>
    <w:uiPriority w:val="34"/>
    <w:locked/>
    <w:rsid w:val="002C2EF5"/>
  </w:style>
  <w:style w:type="paragraph" w:styleId="a9">
    <w:name w:val="No Spacing"/>
    <w:uiPriority w:val="1"/>
    <w:qFormat/>
    <w:rsid w:val="00E03658"/>
    <w:pPr>
      <w:spacing w:after="0" w:line="240" w:lineRule="auto"/>
    </w:pPr>
  </w:style>
  <w:style w:type="table" w:styleId="aa">
    <w:name w:val="Table Grid"/>
    <w:basedOn w:val="a1"/>
    <w:uiPriority w:val="39"/>
    <w:rsid w:val="009303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77341">
      <w:bodyDiv w:val="1"/>
      <w:marLeft w:val="0"/>
      <w:marRight w:val="0"/>
      <w:marTop w:val="0"/>
      <w:marBottom w:val="0"/>
      <w:divBdr>
        <w:top w:val="none" w:sz="0" w:space="0" w:color="auto"/>
        <w:left w:val="none" w:sz="0" w:space="0" w:color="auto"/>
        <w:bottom w:val="none" w:sz="0" w:space="0" w:color="auto"/>
        <w:right w:val="none" w:sz="0" w:space="0" w:color="auto"/>
      </w:divBdr>
    </w:div>
    <w:div w:id="84882274">
      <w:bodyDiv w:val="1"/>
      <w:marLeft w:val="0"/>
      <w:marRight w:val="0"/>
      <w:marTop w:val="0"/>
      <w:marBottom w:val="0"/>
      <w:divBdr>
        <w:top w:val="none" w:sz="0" w:space="0" w:color="auto"/>
        <w:left w:val="none" w:sz="0" w:space="0" w:color="auto"/>
        <w:bottom w:val="none" w:sz="0" w:space="0" w:color="auto"/>
        <w:right w:val="none" w:sz="0" w:space="0" w:color="auto"/>
      </w:divBdr>
    </w:div>
    <w:div w:id="240993835">
      <w:bodyDiv w:val="1"/>
      <w:marLeft w:val="0"/>
      <w:marRight w:val="0"/>
      <w:marTop w:val="0"/>
      <w:marBottom w:val="0"/>
      <w:divBdr>
        <w:top w:val="none" w:sz="0" w:space="0" w:color="auto"/>
        <w:left w:val="none" w:sz="0" w:space="0" w:color="auto"/>
        <w:bottom w:val="none" w:sz="0" w:space="0" w:color="auto"/>
        <w:right w:val="none" w:sz="0" w:space="0" w:color="auto"/>
      </w:divBdr>
    </w:div>
    <w:div w:id="536891851">
      <w:bodyDiv w:val="1"/>
      <w:marLeft w:val="0"/>
      <w:marRight w:val="0"/>
      <w:marTop w:val="0"/>
      <w:marBottom w:val="0"/>
      <w:divBdr>
        <w:top w:val="none" w:sz="0" w:space="0" w:color="auto"/>
        <w:left w:val="none" w:sz="0" w:space="0" w:color="auto"/>
        <w:bottom w:val="none" w:sz="0" w:space="0" w:color="auto"/>
        <w:right w:val="none" w:sz="0" w:space="0" w:color="auto"/>
      </w:divBdr>
    </w:div>
    <w:div w:id="667369374">
      <w:bodyDiv w:val="1"/>
      <w:marLeft w:val="0"/>
      <w:marRight w:val="0"/>
      <w:marTop w:val="0"/>
      <w:marBottom w:val="0"/>
      <w:divBdr>
        <w:top w:val="none" w:sz="0" w:space="0" w:color="auto"/>
        <w:left w:val="none" w:sz="0" w:space="0" w:color="auto"/>
        <w:bottom w:val="none" w:sz="0" w:space="0" w:color="auto"/>
        <w:right w:val="none" w:sz="0" w:space="0" w:color="auto"/>
      </w:divBdr>
    </w:div>
    <w:div w:id="671106353">
      <w:bodyDiv w:val="1"/>
      <w:marLeft w:val="0"/>
      <w:marRight w:val="0"/>
      <w:marTop w:val="0"/>
      <w:marBottom w:val="0"/>
      <w:divBdr>
        <w:top w:val="none" w:sz="0" w:space="0" w:color="auto"/>
        <w:left w:val="none" w:sz="0" w:space="0" w:color="auto"/>
        <w:bottom w:val="none" w:sz="0" w:space="0" w:color="auto"/>
        <w:right w:val="none" w:sz="0" w:space="0" w:color="auto"/>
      </w:divBdr>
    </w:div>
    <w:div w:id="864056869">
      <w:bodyDiv w:val="1"/>
      <w:marLeft w:val="0"/>
      <w:marRight w:val="0"/>
      <w:marTop w:val="0"/>
      <w:marBottom w:val="0"/>
      <w:divBdr>
        <w:top w:val="none" w:sz="0" w:space="0" w:color="auto"/>
        <w:left w:val="none" w:sz="0" w:space="0" w:color="auto"/>
        <w:bottom w:val="none" w:sz="0" w:space="0" w:color="auto"/>
        <w:right w:val="none" w:sz="0" w:space="0" w:color="auto"/>
      </w:divBdr>
    </w:div>
    <w:div w:id="1041393882">
      <w:bodyDiv w:val="1"/>
      <w:marLeft w:val="0"/>
      <w:marRight w:val="0"/>
      <w:marTop w:val="0"/>
      <w:marBottom w:val="0"/>
      <w:divBdr>
        <w:top w:val="none" w:sz="0" w:space="0" w:color="auto"/>
        <w:left w:val="none" w:sz="0" w:space="0" w:color="auto"/>
        <w:bottom w:val="none" w:sz="0" w:space="0" w:color="auto"/>
        <w:right w:val="none" w:sz="0" w:space="0" w:color="auto"/>
      </w:divBdr>
    </w:div>
    <w:div w:id="1056972971">
      <w:bodyDiv w:val="1"/>
      <w:marLeft w:val="0"/>
      <w:marRight w:val="0"/>
      <w:marTop w:val="0"/>
      <w:marBottom w:val="0"/>
      <w:divBdr>
        <w:top w:val="none" w:sz="0" w:space="0" w:color="auto"/>
        <w:left w:val="none" w:sz="0" w:space="0" w:color="auto"/>
        <w:bottom w:val="none" w:sz="0" w:space="0" w:color="auto"/>
        <w:right w:val="none" w:sz="0" w:space="0" w:color="auto"/>
      </w:divBdr>
    </w:div>
    <w:div w:id="1200895402">
      <w:bodyDiv w:val="1"/>
      <w:marLeft w:val="0"/>
      <w:marRight w:val="0"/>
      <w:marTop w:val="0"/>
      <w:marBottom w:val="0"/>
      <w:divBdr>
        <w:top w:val="none" w:sz="0" w:space="0" w:color="auto"/>
        <w:left w:val="none" w:sz="0" w:space="0" w:color="auto"/>
        <w:bottom w:val="none" w:sz="0" w:space="0" w:color="auto"/>
        <w:right w:val="none" w:sz="0" w:space="0" w:color="auto"/>
      </w:divBdr>
    </w:div>
    <w:div w:id="1252275105">
      <w:bodyDiv w:val="1"/>
      <w:marLeft w:val="0"/>
      <w:marRight w:val="0"/>
      <w:marTop w:val="0"/>
      <w:marBottom w:val="0"/>
      <w:divBdr>
        <w:top w:val="none" w:sz="0" w:space="0" w:color="auto"/>
        <w:left w:val="none" w:sz="0" w:space="0" w:color="auto"/>
        <w:bottom w:val="none" w:sz="0" w:space="0" w:color="auto"/>
        <w:right w:val="none" w:sz="0" w:space="0" w:color="auto"/>
      </w:divBdr>
    </w:div>
    <w:div w:id="1476872426">
      <w:bodyDiv w:val="1"/>
      <w:marLeft w:val="0"/>
      <w:marRight w:val="0"/>
      <w:marTop w:val="0"/>
      <w:marBottom w:val="0"/>
      <w:divBdr>
        <w:top w:val="none" w:sz="0" w:space="0" w:color="auto"/>
        <w:left w:val="none" w:sz="0" w:space="0" w:color="auto"/>
        <w:bottom w:val="none" w:sz="0" w:space="0" w:color="auto"/>
        <w:right w:val="none" w:sz="0" w:space="0" w:color="auto"/>
      </w:divBdr>
    </w:div>
    <w:div w:id="1631747067">
      <w:bodyDiv w:val="1"/>
      <w:marLeft w:val="0"/>
      <w:marRight w:val="0"/>
      <w:marTop w:val="0"/>
      <w:marBottom w:val="0"/>
      <w:divBdr>
        <w:top w:val="none" w:sz="0" w:space="0" w:color="auto"/>
        <w:left w:val="none" w:sz="0" w:space="0" w:color="auto"/>
        <w:bottom w:val="none" w:sz="0" w:space="0" w:color="auto"/>
        <w:right w:val="none" w:sz="0" w:space="0" w:color="auto"/>
      </w:divBdr>
    </w:div>
    <w:div w:id="1770006167">
      <w:bodyDiv w:val="1"/>
      <w:marLeft w:val="0"/>
      <w:marRight w:val="0"/>
      <w:marTop w:val="0"/>
      <w:marBottom w:val="0"/>
      <w:divBdr>
        <w:top w:val="none" w:sz="0" w:space="0" w:color="auto"/>
        <w:left w:val="none" w:sz="0" w:space="0" w:color="auto"/>
        <w:bottom w:val="none" w:sz="0" w:space="0" w:color="auto"/>
        <w:right w:val="none" w:sz="0" w:space="0" w:color="auto"/>
      </w:divBdr>
    </w:div>
    <w:div w:id="2026513910">
      <w:bodyDiv w:val="1"/>
      <w:marLeft w:val="0"/>
      <w:marRight w:val="0"/>
      <w:marTop w:val="0"/>
      <w:marBottom w:val="0"/>
      <w:divBdr>
        <w:top w:val="none" w:sz="0" w:space="0" w:color="auto"/>
        <w:left w:val="none" w:sz="0" w:space="0" w:color="auto"/>
        <w:bottom w:val="none" w:sz="0" w:space="0" w:color="auto"/>
        <w:right w:val="none" w:sz="0" w:space="0" w:color="auto"/>
      </w:divBdr>
    </w:div>
    <w:div w:id="2064598900">
      <w:bodyDiv w:val="1"/>
      <w:marLeft w:val="0"/>
      <w:marRight w:val="0"/>
      <w:marTop w:val="0"/>
      <w:marBottom w:val="0"/>
      <w:divBdr>
        <w:top w:val="none" w:sz="0" w:space="0" w:color="auto"/>
        <w:left w:val="none" w:sz="0" w:space="0" w:color="auto"/>
        <w:bottom w:val="none" w:sz="0" w:space="0" w:color="auto"/>
        <w:right w:val="none" w:sz="0" w:space="0" w:color="auto"/>
      </w:divBdr>
    </w:div>
    <w:div w:id="2124375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hart" Target="charts/chart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Mirgorodskiy\YandexDisk\&#1056;&#1072;&#1073;&#1086;&#1090;&#1072;\&#1056;&#1069;&#1040;\&#1056;&#1072;&#1079;&#1088;&#1072;&#1073;&#1086;&#1090;&#1082;&#1072;\&#1048;&#1074;&#1072;&#1085;&#1086;&#1074;&#1086;\&#1048;&#1089;&#1093;&#1086;&#1076;&#1085;&#1099;&#1077;%20&#1076;&#1072;&#1085;&#1085;&#1099;&#1077;\&#1058;%20&#1087;&#1083;&#1102;&#1089;\&#1044;&#1072;&#1085;&#1085;&#1099;&#1077;%20&#1091;&#1095;&#1105;&#1090;&#1072;\&#1048;&#1074;&#1058;&#1069;&#1062;-2\&#1048;&#1074;&#1058;&#1069;&#1062;-2_2022-2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Mirgorodskiy\YandexDisk\&#1056;&#1072;&#1073;&#1086;&#1090;&#1072;\&#1056;&#1069;&#1040;\&#1056;&#1072;&#1079;&#1088;&#1072;&#1073;&#1086;&#1090;&#1082;&#1072;\&#1048;&#1074;&#1072;&#1085;&#1086;&#1074;&#1086;\&#1048;&#1089;&#1093;&#1086;&#1076;&#1085;&#1099;&#1077;%20&#1076;&#1072;&#1085;&#1085;&#1099;&#1077;\&#1058;%20&#1087;&#1083;&#1102;&#1089;\&#1044;&#1072;&#1085;&#1085;&#1099;&#1077;%20&#1091;&#1095;&#1105;&#1090;&#1072;\&#1048;&#1074;&#1058;&#1069;&#1062;-3\&#1048;&#1074;&#1058;&#1069;&#1062;-3_2022-23-55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tx>
            <c:v>Т1 данные</c:v>
          </c:tx>
          <c:spPr>
            <a:ln>
              <a:noFill/>
            </a:ln>
          </c:spPr>
          <c:marker>
            <c:symbol val="diamond"/>
            <c:size val="5"/>
          </c:marker>
          <c:xVal>
            <c:numRef>
              <c:f>Данные!$B$4:$B$1000</c:f>
              <c:numCache>
                <c:formatCode>0.0</c:formatCode>
                <c:ptCount val="997"/>
                <c:pt idx="0">
                  <c:v>11.025</c:v>
                </c:pt>
                <c:pt idx="1">
                  <c:v>8.3249999999999993</c:v>
                </c:pt>
                <c:pt idx="2">
                  <c:v>9.9124999999999996</c:v>
                </c:pt>
                <c:pt idx="3">
                  <c:v>8.2249999999999996</c:v>
                </c:pt>
                <c:pt idx="4">
                  <c:v>7.5125000000000002</c:v>
                </c:pt>
                <c:pt idx="5">
                  <c:v>7.95</c:v>
                </c:pt>
                <c:pt idx="6">
                  <c:v>7.8375000000000004</c:v>
                </c:pt>
                <c:pt idx="7">
                  <c:v>8.125</c:v>
                </c:pt>
                <c:pt idx="8">
                  <c:v>7.8375000000000004</c:v>
                </c:pt>
                <c:pt idx="9">
                  <c:v>6.8250000000000002</c:v>
                </c:pt>
                <c:pt idx="10">
                  <c:v>9.4375</c:v>
                </c:pt>
                <c:pt idx="11">
                  <c:v>9.0500000000000007</c:v>
                </c:pt>
                <c:pt idx="12">
                  <c:v>9.9374999999999982</c:v>
                </c:pt>
                <c:pt idx="13">
                  <c:v>11.025</c:v>
                </c:pt>
                <c:pt idx="14">
                  <c:v>11.637499999999999</c:v>
                </c:pt>
                <c:pt idx="15">
                  <c:v>12.012499999999999</c:v>
                </c:pt>
                <c:pt idx="16">
                  <c:v>12.649999999999999</c:v>
                </c:pt>
                <c:pt idx="17">
                  <c:v>11.237499999999999</c:v>
                </c:pt>
                <c:pt idx="18">
                  <c:v>13.012500000000001</c:v>
                </c:pt>
                <c:pt idx="19">
                  <c:v>12.612500000000001</c:v>
                </c:pt>
                <c:pt idx="20">
                  <c:v>9.1125000000000007</c:v>
                </c:pt>
                <c:pt idx="21">
                  <c:v>10.937499999999998</c:v>
                </c:pt>
                <c:pt idx="22">
                  <c:v>11.1875</c:v>
                </c:pt>
                <c:pt idx="23">
                  <c:v>9.6124999999999989</c:v>
                </c:pt>
                <c:pt idx="24">
                  <c:v>8.5124999999999993</c:v>
                </c:pt>
                <c:pt idx="25">
                  <c:v>7.4249999999999998</c:v>
                </c:pt>
                <c:pt idx="26">
                  <c:v>8.3874999999999993</c:v>
                </c:pt>
                <c:pt idx="27">
                  <c:v>7.5874999999999995</c:v>
                </c:pt>
                <c:pt idx="28">
                  <c:v>7.2125000000000004</c:v>
                </c:pt>
                <c:pt idx="29">
                  <c:v>11.5875</c:v>
                </c:pt>
                <c:pt idx="30">
                  <c:v>13.775</c:v>
                </c:pt>
                <c:pt idx="31">
                  <c:v>11.887499999999999</c:v>
                </c:pt>
                <c:pt idx="32">
                  <c:v>13.162499999999998</c:v>
                </c:pt>
                <c:pt idx="33">
                  <c:v>11.012500000000001</c:v>
                </c:pt>
                <c:pt idx="34">
                  <c:v>9.3125</c:v>
                </c:pt>
                <c:pt idx="35">
                  <c:v>7.9875000000000007</c:v>
                </c:pt>
                <c:pt idx="36">
                  <c:v>11.437499999999998</c:v>
                </c:pt>
                <c:pt idx="37">
                  <c:v>9.5500000000000007</c:v>
                </c:pt>
                <c:pt idx="38">
                  <c:v>10.8125</c:v>
                </c:pt>
                <c:pt idx="39">
                  <c:v>8.5124999999999993</c:v>
                </c:pt>
                <c:pt idx="40">
                  <c:v>3.0125000000000006</c:v>
                </c:pt>
                <c:pt idx="41">
                  <c:v>2.8875000000000002</c:v>
                </c:pt>
                <c:pt idx="42">
                  <c:v>5.3125</c:v>
                </c:pt>
                <c:pt idx="43">
                  <c:v>4.4124999999999996</c:v>
                </c:pt>
                <c:pt idx="44">
                  <c:v>5.0875000000000004</c:v>
                </c:pt>
                <c:pt idx="45">
                  <c:v>7.4749999999999996</c:v>
                </c:pt>
                <c:pt idx="46">
                  <c:v>6.125</c:v>
                </c:pt>
                <c:pt idx="47">
                  <c:v>7.3375000000000004</c:v>
                </c:pt>
                <c:pt idx="48">
                  <c:v>5.8124999999999991</c:v>
                </c:pt>
                <c:pt idx="49">
                  <c:v>2.8250000000000002</c:v>
                </c:pt>
                <c:pt idx="50">
                  <c:v>3.0375000000000001</c:v>
                </c:pt>
                <c:pt idx="51">
                  <c:v>2.875</c:v>
                </c:pt>
                <c:pt idx="52">
                  <c:v>5.5875000000000004</c:v>
                </c:pt>
                <c:pt idx="53">
                  <c:v>4.4375</c:v>
                </c:pt>
                <c:pt idx="54">
                  <c:v>1.2875000000000001</c:v>
                </c:pt>
                <c:pt idx="55">
                  <c:v>1.25</c:v>
                </c:pt>
                <c:pt idx="56">
                  <c:v>1.075</c:v>
                </c:pt>
                <c:pt idx="57">
                  <c:v>3.5625</c:v>
                </c:pt>
                <c:pt idx="58">
                  <c:v>7.1624999999999996</c:v>
                </c:pt>
                <c:pt idx="59">
                  <c:v>5.95</c:v>
                </c:pt>
                <c:pt idx="60">
                  <c:v>0.38749999999999996</c:v>
                </c:pt>
                <c:pt idx="61">
                  <c:v>0.8</c:v>
                </c:pt>
                <c:pt idx="62">
                  <c:v>-0.25000000000000006</c:v>
                </c:pt>
                <c:pt idx="63">
                  <c:v>-1.2500000000000011E-2</c:v>
                </c:pt>
                <c:pt idx="64">
                  <c:v>0.35000000000000003</c:v>
                </c:pt>
                <c:pt idx="65">
                  <c:v>-0.68750000000000011</c:v>
                </c:pt>
                <c:pt idx="66">
                  <c:v>-2.1750000000000003</c:v>
                </c:pt>
                <c:pt idx="67">
                  <c:v>-0.14999999999999997</c:v>
                </c:pt>
                <c:pt idx="68">
                  <c:v>2.5750000000000002</c:v>
                </c:pt>
                <c:pt idx="69">
                  <c:v>6.85</c:v>
                </c:pt>
                <c:pt idx="70">
                  <c:v>8.9499999999999993</c:v>
                </c:pt>
                <c:pt idx="71">
                  <c:v>7.5625</c:v>
                </c:pt>
                <c:pt idx="72">
                  <c:v>9.2374999999999989</c:v>
                </c:pt>
                <c:pt idx="73">
                  <c:v>5.875</c:v>
                </c:pt>
                <c:pt idx="74">
                  <c:v>-0.51249999999999996</c:v>
                </c:pt>
                <c:pt idx="75">
                  <c:v>-2.4500000000000002</c:v>
                </c:pt>
                <c:pt idx="76">
                  <c:v>-3.3625000000000003</c:v>
                </c:pt>
                <c:pt idx="77">
                  <c:v>-4.8874999999999993</c:v>
                </c:pt>
                <c:pt idx="78">
                  <c:v>-6.1499999999999995</c:v>
                </c:pt>
                <c:pt idx="79">
                  <c:v>-5.2625000000000002</c:v>
                </c:pt>
                <c:pt idx="80">
                  <c:v>-7.5374999999999996</c:v>
                </c:pt>
                <c:pt idx="81">
                  <c:v>-6.7374999999999998</c:v>
                </c:pt>
                <c:pt idx="82">
                  <c:v>-3.2249999999999996</c:v>
                </c:pt>
                <c:pt idx="83">
                  <c:v>-2.8375000000000004</c:v>
                </c:pt>
                <c:pt idx="84">
                  <c:v>-6.4749999999999996</c:v>
                </c:pt>
                <c:pt idx="85">
                  <c:v>-6.5625</c:v>
                </c:pt>
                <c:pt idx="86">
                  <c:v>-9.0374999999999996</c:v>
                </c:pt>
                <c:pt idx="87">
                  <c:v>-7.7749999999999986</c:v>
                </c:pt>
                <c:pt idx="88">
                  <c:v>-6.3125000000000009</c:v>
                </c:pt>
                <c:pt idx="89">
                  <c:v>-11.087500000000002</c:v>
                </c:pt>
                <c:pt idx="90">
                  <c:v>-15.75</c:v>
                </c:pt>
                <c:pt idx="91">
                  <c:v>-16.612500000000001</c:v>
                </c:pt>
                <c:pt idx="92">
                  <c:v>-15.762500000000003</c:v>
                </c:pt>
                <c:pt idx="93">
                  <c:v>-10.3125</c:v>
                </c:pt>
                <c:pt idx="94">
                  <c:v>-13.074999999999999</c:v>
                </c:pt>
                <c:pt idx="95">
                  <c:v>-14.65</c:v>
                </c:pt>
                <c:pt idx="96">
                  <c:v>-9.6124999999999989</c:v>
                </c:pt>
                <c:pt idx="97">
                  <c:v>-10.5625</c:v>
                </c:pt>
                <c:pt idx="98">
                  <c:v>-11.137499999999999</c:v>
                </c:pt>
                <c:pt idx="99">
                  <c:v>-5.7500000000000009</c:v>
                </c:pt>
                <c:pt idx="100">
                  <c:v>-4.1000000000000005</c:v>
                </c:pt>
                <c:pt idx="101">
                  <c:v>-2.85</c:v>
                </c:pt>
                <c:pt idx="102">
                  <c:v>0.35000000000000009</c:v>
                </c:pt>
                <c:pt idx="103">
                  <c:v>-1.0249999999999999</c:v>
                </c:pt>
                <c:pt idx="104">
                  <c:v>-5.8750000000000009</c:v>
                </c:pt>
                <c:pt idx="105">
                  <c:v>-7.5499999999999989</c:v>
                </c:pt>
                <c:pt idx="106">
                  <c:v>-4.8499999999999996</c:v>
                </c:pt>
                <c:pt idx="107">
                  <c:v>-6.05</c:v>
                </c:pt>
                <c:pt idx="108">
                  <c:v>-6.1749999999999998</c:v>
                </c:pt>
                <c:pt idx="109">
                  <c:v>-10.487500000000001</c:v>
                </c:pt>
                <c:pt idx="110">
                  <c:v>-4.7625000000000011</c:v>
                </c:pt>
                <c:pt idx="111">
                  <c:v>-9.0374999999999996</c:v>
                </c:pt>
                <c:pt idx="112">
                  <c:v>-1.2875000000000001</c:v>
                </c:pt>
                <c:pt idx="113">
                  <c:v>0.71249999999999991</c:v>
                </c:pt>
                <c:pt idx="114">
                  <c:v>1.4125000000000001</c:v>
                </c:pt>
                <c:pt idx="115">
                  <c:v>-3.3625000000000003</c:v>
                </c:pt>
                <c:pt idx="116">
                  <c:v>-9.4749999999999996</c:v>
                </c:pt>
                <c:pt idx="117">
                  <c:v>-7.55</c:v>
                </c:pt>
                <c:pt idx="118">
                  <c:v>-5.4874999999999998</c:v>
                </c:pt>
                <c:pt idx="119">
                  <c:v>-7.8125</c:v>
                </c:pt>
                <c:pt idx="120">
                  <c:v>-5.0750000000000011</c:v>
                </c:pt>
                <c:pt idx="121">
                  <c:v>-0.6875</c:v>
                </c:pt>
                <c:pt idx="122">
                  <c:v>0.57499999999999996</c:v>
                </c:pt>
                <c:pt idx="123">
                  <c:v>-0.36250000000000016</c:v>
                </c:pt>
                <c:pt idx="124">
                  <c:v>-3.6875</c:v>
                </c:pt>
                <c:pt idx="125">
                  <c:v>-6.3999999999999995</c:v>
                </c:pt>
                <c:pt idx="126">
                  <c:v>-13.2</c:v>
                </c:pt>
                <c:pt idx="127">
                  <c:v>-26.55</c:v>
                </c:pt>
                <c:pt idx="128">
                  <c:v>-26.999999999999996</c:v>
                </c:pt>
                <c:pt idx="129">
                  <c:v>-17.962500000000002</c:v>
                </c:pt>
                <c:pt idx="130">
                  <c:v>-29.500000000000004</c:v>
                </c:pt>
                <c:pt idx="131">
                  <c:v>-24.25</c:v>
                </c:pt>
                <c:pt idx="132">
                  <c:v>-13.75</c:v>
                </c:pt>
                <c:pt idx="133">
                  <c:v>-10.0375</c:v>
                </c:pt>
                <c:pt idx="134">
                  <c:v>-5.4125000000000005</c:v>
                </c:pt>
                <c:pt idx="135">
                  <c:v>-3.4375</c:v>
                </c:pt>
                <c:pt idx="136">
                  <c:v>-3.3875000000000002</c:v>
                </c:pt>
                <c:pt idx="137">
                  <c:v>-5.1000000000000005</c:v>
                </c:pt>
                <c:pt idx="138">
                  <c:v>-4.2750000000000004</c:v>
                </c:pt>
                <c:pt idx="139">
                  <c:v>-1.3499999999999999</c:v>
                </c:pt>
                <c:pt idx="140">
                  <c:v>-1.7999999999999998</c:v>
                </c:pt>
                <c:pt idx="141">
                  <c:v>0.27500000000000013</c:v>
                </c:pt>
                <c:pt idx="142">
                  <c:v>-2.625</c:v>
                </c:pt>
                <c:pt idx="143">
                  <c:v>-5.8749999999999991</c:v>
                </c:pt>
                <c:pt idx="144">
                  <c:v>-5.5875000000000004</c:v>
                </c:pt>
                <c:pt idx="145">
                  <c:v>-4.9249999999999998</c:v>
                </c:pt>
                <c:pt idx="146">
                  <c:v>-2.4750000000000001</c:v>
                </c:pt>
                <c:pt idx="147">
                  <c:v>-1.7</c:v>
                </c:pt>
                <c:pt idx="148">
                  <c:v>-1.675</c:v>
                </c:pt>
                <c:pt idx="149">
                  <c:v>-4.3875000000000002</c:v>
                </c:pt>
                <c:pt idx="150">
                  <c:v>-4.05</c:v>
                </c:pt>
                <c:pt idx="151">
                  <c:v>-3.9124999999999996</c:v>
                </c:pt>
                <c:pt idx="152">
                  <c:v>-1.7</c:v>
                </c:pt>
                <c:pt idx="153">
                  <c:v>-1.375</c:v>
                </c:pt>
                <c:pt idx="154">
                  <c:v>-2.6749999999999998</c:v>
                </c:pt>
                <c:pt idx="155">
                  <c:v>-2.1625000000000001</c:v>
                </c:pt>
                <c:pt idx="156">
                  <c:v>-0.8125</c:v>
                </c:pt>
                <c:pt idx="157">
                  <c:v>-2.4374999999999996</c:v>
                </c:pt>
                <c:pt idx="158">
                  <c:v>-4.875</c:v>
                </c:pt>
                <c:pt idx="159">
                  <c:v>-6.0750000000000011</c:v>
                </c:pt>
                <c:pt idx="160">
                  <c:v>-5.7749999999999995</c:v>
                </c:pt>
                <c:pt idx="161">
                  <c:v>-3.1625000000000005</c:v>
                </c:pt>
                <c:pt idx="162">
                  <c:v>-2.0750000000000002</c:v>
                </c:pt>
                <c:pt idx="163">
                  <c:v>-2.15</c:v>
                </c:pt>
                <c:pt idx="164">
                  <c:v>-4.1624999999999996</c:v>
                </c:pt>
                <c:pt idx="165">
                  <c:v>-6.625</c:v>
                </c:pt>
                <c:pt idx="166">
                  <c:v>-1.7000000000000002</c:v>
                </c:pt>
                <c:pt idx="167">
                  <c:v>-3.05</c:v>
                </c:pt>
                <c:pt idx="168">
                  <c:v>-6.1124999999999998</c:v>
                </c:pt>
                <c:pt idx="169">
                  <c:v>-7.6124999999999998</c:v>
                </c:pt>
                <c:pt idx="170">
                  <c:v>-7.9249999999999998</c:v>
                </c:pt>
                <c:pt idx="171">
                  <c:v>-7.5750000000000002</c:v>
                </c:pt>
                <c:pt idx="172">
                  <c:v>-11.700000000000001</c:v>
                </c:pt>
                <c:pt idx="173">
                  <c:v>-14.8125</c:v>
                </c:pt>
                <c:pt idx="174">
                  <c:v>-14.774999999999999</c:v>
                </c:pt>
                <c:pt idx="175">
                  <c:v>-13.450000000000001</c:v>
                </c:pt>
                <c:pt idx="176">
                  <c:v>-10.074999999999999</c:v>
                </c:pt>
                <c:pt idx="177">
                  <c:v>-4.1124999999999998</c:v>
                </c:pt>
                <c:pt idx="178">
                  <c:v>0.97499999999999998</c:v>
                </c:pt>
                <c:pt idx="179">
                  <c:v>-3.1749999999999994</c:v>
                </c:pt>
                <c:pt idx="180">
                  <c:v>-6.15</c:v>
                </c:pt>
              </c:numCache>
            </c:numRef>
          </c:xVal>
          <c:yVal>
            <c:numRef>
              <c:f>Данные!$F$4:$F$1000</c:f>
              <c:numCache>
                <c:formatCode>General</c:formatCode>
                <c:ptCount val="997"/>
                <c:pt idx="20" formatCode="0.0">
                  <c:v>63.872753323137104</c:v>
                </c:pt>
                <c:pt idx="21" formatCode="0.0">
                  <c:v>67.823152420038355</c:v>
                </c:pt>
                <c:pt idx="22" formatCode="0.0">
                  <c:v>67.774158770784211</c:v>
                </c:pt>
                <c:pt idx="23" formatCode="0.0">
                  <c:v>67.174040284329237</c:v>
                </c:pt>
                <c:pt idx="24" formatCode="0.0">
                  <c:v>68.174005711258019</c:v>
                </c:pt>
                <c:pt idx="25" formatCode="0.0">
                  <c:v>68.207087723301882</c:v>
                </c:pt>
                <c:pt idx="26" formatCode="0.0">
                  <c:v>67.194431946913554</c:v>
                </c:pt>
                <c:pt idx="27" formatCode="0.0">
                  <c:v>67.546170301186962</c:v>
                </c:pt>
                <c:pt idx="28" formatCode="0.0">
                  <c:v>68.505367752965284</c:v>
                </c:pt>
                <c:pt idx="29" formatCode="0.0">
                  <c:v>68.109730847143808</c:v>
                </c:pt>
                <c:pt idx="30" formatCode="0.0">
                  <c:v>67.340453651905307</c:v>
                </c:pt>
                <c:pt idx="31" formatCode="0.0">
                  <c:v>66.469374080181865</c:v>
                </c:pt>
                <c:pt idx="32" formatCode="0.0">
                  <c:v>66.606243891658266</c:v>
                </c:pt>
                <c:pt idx="33" formatCode="0.0">
                  <c:v>66.075418856414856</c:v>
                </c:pt>
                <c:pt idx="34" formatCode="0.0">
                  <c:v>65.875280086093198</c:v>
                </c:pt>
                <c:pt idx="35" formatCode="0.0">
                  <c:v>65.444648280713707</c:v>
                </c:pt>
                <c:pt idx="36" formatCode="0.0">
                  <c:v>65.569504614471953</c:v>
                </c:pt>
                <c:pt idx="37" formatCode="0.0">
                  <c:v>65.40579455178208</c:v>
                </c:pt>
                <c:pt idx="38" formatCode="0.0">
                  <c:v>65.87533218688769</c:v>
                </c:pt>
                <c:pt idx="39" formatCode="0.0">
                  <c:v>67.216355436814354</c:v>
                </c:pt>
                <c:pt idx="40" formatCode="0.0">
                  <c:v>66.34557503743342</c:v>
                </c:pt>
                <c:pt idx="41" formatCode="0.0">
                  <c:v>65.869952862645221</c:v>
                </c:pt>
                <c:pt idx="42" formatCode="0.0">
                  <c:v>67.015832476292957</c:v>
                </c:pt>
                <c:pt idx="43" formatCode="0.0">
                  <c:v>66.510927933472189</c:v>
                </c:pt>
                <c:pt idx="44" formatCode="0.0">
                  <c:v>66.910390562132449</c:v>
                </c:pt>
                <c:pt idx="45" formatCode="0.0">
                  <c:v>67.575556611388308</c:v>
                </c:pt>
                <c:pt idx="46" formatCode="0.0">
                  <c:v>66.534855381082593</c:v>
                </c:pt>
                <c:pt idx="47" formatCode="0.0">
                  <c:v>65.728946634735678</c:v>
                </c:pt>
                <c:pt idx="48" formatCode="0.0">
                  <c:v>66.440147190991638</c:v>
                </c:pt>
                <c:pt idx="49" formatCode="0.0">
                  <c:v>66.4758167603852</c:v>
                </c:pt>
                <c:pt idx="50" formatCode="0.0">
                  <c:v>66.235457449724947</c:v>
                </c:pt>
                <c:pt idx="51" formatCode="0.0">
                  <c:v>66.651459941687122</c:v>
                </c:pt>
                <c:pt idx="52" formatCode="0.0">
                  <c:v>67.810795651488888</c:v>
                </c:pt>
                <c:pt idx="53" formatCode="0.0">
                  <c:v>68.045291949695169</c:v>
                </c:pt>
                <c:pt idx="54" formatCode="0.0">
                  <c:v>67.810961092838255</c:v>
                </c:pt>
                <c:pt idx="55" formatCode="0.0">
                  <c:v>67.680569716908167</c:v>
                </c:pt>
                <c:pt idx="56" formatCode="0.0">
                  <c:v>66.591657865462366</c:v>
                </c:pt>
                <c:pt idx="57" formatCode="0.0">
                  <c:v>66.733483035188712</c:v>
                </c:pt>
                <c:pt idx="58" formatCode="0.0">
                  <c:v>67.204098795795502</c:v>
                </c:pt>
                <c:pt idx="59" formatCode="0.0">
                  <c:v>66.605695581972398</c:v>
                </c:pt>
                <c:pt idx="60" formatCode="0.0">
                  <c:v>66.852536794711099</c:v>
                </c:pt>
                <c:pt idx="61" formatCode="0.0">
                  <c:v>66.983281889758857</c:v>
                </c:pt>
                <c:pt idx="62" formatCode="0.0">
                  <c:v>71.677182128668875</c:v>
                </c:pt>
                <c:pt idx="63" formatCode="0.0">
                  <c:v>71.351005773061118</c:v>
                </c:pt>
                <c:pt idx="64" formatCode="0.0">
                  <c:v>70.580713686194102</c:v>
                </c:pt>
                <c:pt idx="65" formatCode="0.0">
                  <c:v>70.975767831503916</c:v>
                </c:pt>
                <c:pt idx="66" formatCode="0.0">
                  <c:v>71.5404857427107</c:v>
                </c:pt>
                <c:pt idx="67" formatCode="0.0">
                  <c:v>71.605715774578144</c:v>
                </c:pt>
                <c:pt idx="68" formatCode="0.0">
                  <c:v>67.387799088250645</c:v>
                </c:pt>
                <c:pt idx="69" formatCode="0.0">
                  <c:v>68.495729166585434</c:v>
                </c:pt>
                <c:pt idx="70" formatCode="0.0">
                  <c:v>68.134728951443734</c:v>
                </c:pt>
                <c:pt idx="71" formatCode="0.0">
                  <c:v>67.806278952936609</c:v>
                </c:pt>
                <c:pt idx="72" formatCode="0.0">
                  <c:v>68</c:v>
                </c:pt>
                <c:pt idx="73" formatCode="0.0">
                  <c:v>67.207760514457377</c:v>
                </c:pt>
                <c:pt idx="74" formatCode="0.0">
                  <c:v>72.604983968589508</c:v>
                </c:pt>
                <c:pt idx="75" formatCode="0.0">
                  <c:v>77.081015855046644</c:v>
                </c:pt>
                <c:pt idx="76" formatCode="0.0">
                  <c:v>79.317391856954202</c:v>
                </c:pt>
                <c:pt idx="77" formatCode="0.0">
                  <c:v>83.562700475651781</c:v>
                </c:pt>
                <c:pt idx="78" formatCode="0.0">
                  <c:v>84.93837861419594</c:v>
                </c:pt>
                <c:pt idx="79" formatCode="0.0">
                  <c:v>86.56696035925755</c:v>
                </c:pt>
                <c:pt idx="80" formatCode="0.0">
                  <c:v>86.807562747126497</c:v>
                </c:pt>
                <c:pt idx="81" formatCode="0.0">
                  <c:v>89.007509505035671</c:v>
                </c:pt>
                <c:pt idx="82" formatCode="0.0">
                  <c:v>84.102013536352516</c:v>
                </c:pt>
                <c:pt idx="83" formatCode="0.0">
                  <c:v>80.196010492585842</c:v>
                </c:pt>
                <c:pt idx="84" formatCode="0.0">
                  <c:v>89.870044913937633</c:v>
                </c:pt>
                <c:pt idx="85" formatCode="0.0">
                  <c:v>95.161428461123919</c:v>
                </c:pt>
                <c:pt idx="86" formatCode="0.0">
                  <c:v>99.302058917109932</c:v>
                </c:pt>
                <c:pt idx="87" formatCode="0.0">
                  <c:v>88.959802417313114</c:v>
                </c:pt>
                <c:pt idx="88" formatCode="0.0">
                  <c:v>94.412678507376341</c:v>
                </c:pt>
                <c:pt idx="89" formatCode="0.0">
                  <c:v>103.16752954857007</c:v>
                </c:pt>
                <c:pt idx="90" formatCode="0.0">
                  <c:v>104.62441442921613</c:v>
                </c:pt>
                <c:pt idx="91" formatCode="0.0">
                  <c:v>103.80010542904679</c:v>
                </c:pt>
                <c:pt idx="92" formatCode="0.0">
                  <c:v>104.94347841509428</c:v>
                </c:pt>
                <c:pt idx="93" formatCode="0.0">
                  <c:v>92.332092111937257</c:v>
                </c:pt>
                <c:pt idx="94" formatCode="0.0">
                  <c:v>95.323884320535939</c:v>
                </c:pt>
                <c:pt idx="95" formatCode="0.0">
                  <c:v>105.51658920081599</c:v>
                </c:pt>
                <c:pt idx="96" formatCode="0.0">
                  <c:v>101.48025418689343</c:v>
                </c:pt>
                <c:pt idx="97" formatCode="0.0">
                  <c:v>96.166465341274503</c:v>
                </c:pt>
                <c:pt idx="98" formatCode="0.0">
                  <c:v>95.178270726624589</c:v>
                </c:pt>
                <c:pt idx="99" formatCode="0.0">
                  <c:v>86.268362932869024</c:v>
                </c:pt>
                <c:pt idx="100" formatCode="0.0">
                  <c:v>80.69808765855548</c:v>
                </c:pt>
                <c:pt idx="101" formatCode="0.0">
                  <c:v>79.103219943268101</c:v>
                </c:pt>
                <c:pt idx="102" formatCode="0.0">
                  <c:v>74.205345416488512</c:v>
                </c:pt>
                <c:pt idx="103" formatCode="0.0">
                  <c:v>73.817124154783755</c:v>
                </c:pt>
                <c:pt idx="104" formatCode="0.0">
                  <c:v>84.93200782777086</c:v>
                </c:pt>
                <c:pt idx="105" formatCode="0.0">
                  <c:v>90.686813313108004</c:v>
                </c:pt>
                <c:pt idx="106" formatCode="0.0">
                  <c:v>86.395685363068864</c:v>
                </c:pt>
                <c:pt idx="107" formatCode="0.0">
                  <c:v>92.803405030650211</c:v>
                </c:pt>
                <c:pt idx="108" formatCode="0.0">
                  <c:v>92.031622729682056</c:v>
                </c:pt>
                <c:pt idx="109" formatCode="0.0">
                  <c:v>96.216020035806764</c:v>
                </c:pt>
                <c:pt idx="110" formatCode="0.0">
                  <c:v>85.567675251971863</c:v>
                </c:pt>
                <c:pt idx="111" formatCode="0.0">
                  <c:v>96.043620573491395</c:v>
                </c:pt>
                <c:pt idx="112" formatCode="0.0">
                  <c:v>72.691910854312837</c:v>
                </c:pt>
                <c:pt idx="113" formatCode="0.0">
                  <c:v>67.892026523672669</c:v>
                </c:pt>
                <c:pt idx="114" formatCode="0.0">
                  <c:v>68.136331228684682</c:v>
                </c:pt>
                <c:pt idx="115" formatCode="0.0">
                  <c:v>82.603730167085857</c:v>
                </c:pt>
                <c:pt idx="116" formatCode="0.0">
                  <c:v>93.943441652383314</c:v>
                </c:pt>
                <c:pt idx="117" formatCode="0.0">
                  <c:v>92.478959409162655</c:v>
                </c:pt>
                <c:pt idx="118" formatCode="0.0">
                  <c:v>85.438837646185377</c:v>
                </c:pt>
                <c:pt idx="119" formatCode="0.0">
                  <c:v>83.731628779371903</c:v>
                </c:pt>
                <c:pt idx="120" formatCode="0.0">
                  <c:v>82.359848817667697</c:v>
                </c:pt>
                <c:pt idx="121" formatCode="0.0">
                  <c:v>70.63682715473125</c:v>
                </c:pt>
                <c:pt idx="122" formatCode="0.0">
                  <c:v>68.419630280042668</c:v>
                </c:pt>
                <c:pt idx="123" formatCode="0.0">
                  <c:v>71.537642160213778</c:v>
                </c:pt>
                <c:pt idx="124" formatCode="0.0">
                  <c:v>83.431569563363055</c:v>
                </c:pt>
                <c:pt idx="125" formatCode="0.0">
                  <c:v>91.003536534243537</c:v>
                </c:pt>
                <c:pt idx="126" formatCode="0.0">
                  <c:v>106.77933767697363</c:v>
                </c:pt>
                <c:pt idx="127" formatCode="0.0">
                  <c:v>112.90153863682029</c:v>
                </c:pt>
                <c:pt idx="128" formatCode="0.0">
                  <c:v>113.27684220200065</c:v>
                </c:pt>
                <c:pt idx="129" formatCode="0.0">
                  <c:v>113.87447874325264</c:v>
                </c:pt>
                <c:pt idx="130" formatCode="0.0">
                  <c:v>113.16514698621594</c:v>
                </c:pt>
                <c:pt idx="131" formatCode="0.0">
                  <c:v>113.29017948244754</c:v>
                </c:pt>
                <c:pt idx="132" formatCode="0.0">
                  <c:v>110.27467157917552</c:v>
                </c:pt>
                <c:pt idx="133" formatCode="0.0">
                  <c:v>102.39814832612277</c:v>
                </c:pt>
                <c:pt idx="134" formatCode="0.0">
                  <c:v>89.61274942568933</c:v>
                </c:pt>
                <c:pt idx="135" formatCode="0.0">
                  <c:v>83.158131403694483</c:v>
                </c:pt>
                <c:pt idx="136" formatCode="0.0">
                  <c:v>83.847986077543354</c:v>
                </c:pt>
                <c:pt idx="137" formatCode="0.0">
                  <c:v>85.110786742991607</c:v>
                </c:pt>
                <c:pt idx="138" formatCode="0.0">
                  <c:v>83.140886919226247</c:v>
                </c:pt>
                <c:pt idx="139" formatCode="0.0">
                  <c:v>77.083844914752675</c:v>
                </c:pt>
                <c:pt idx="140" formatCode="0.0">
                  <c:v>73.755529034719586</c:v>
                </c:pt>
                <c:pt idx="141" formatCode="0.0">
                  <c:v>69.375989797126252</c:v>
                </c:pt>
                <c:pt idx="142" formatCode="0.0">
                  <c:v>79.694242231218965</c:v>
                </c:pt>
                <c:pt idx="143" formatCode="0.0">
                  <c:v>91.407838484715683</c:v>
                </c:pt>
                <c:pt idx="144" formatCode="0.0">
                  <c:v>88.134494282009499</c:v>
                </c:pt>
                <c:pt idx="145" formatCode="0.0">
                  <c:v>85.388015666723831</c:v>
                </c:pt>
                <c:pt idx="146" formatCode="0.0">
                  <c:v>83.279020036691804</c:v>
                </c:pt>
                <c:pt idx="147" formatCode="0.0">
                  <c:v>75.948429883857784</c:v>
                </c:pt>
                <c:pt idx="148" formatCode="0.0">
                  <c:v>76.092400470665496</c:v>
                </c:pt>
                <c:pt idx="149" formatCode="0.0">
                  <c:v>85.668021628924507</c:v>
                </c:pt>
                <c:pt idx="150" formatCode="0.0">
                  <c:v>82.699243408151929</c:v>
                </c:pt>
                <c:pt idx="151" formatCode="0.0">
                  <c:v>82.125325724445176</c:v>
                </c:pt>
                <c:pt idx="152" formatCode="0.0">
                  <c:v>78.014997254050272</c:v>
                </c:pt>
                <c:pt idx="153" formatCode="0.0">
                  <c:v>77.433567891732636</c:v>
                </c:pt>
                <c:pt idx="154" formatCode="0.0">
                  <c:v>79.776013933041924</c:v>
                </c:pt>
                <c:pt idx="155" formatCode="0.0">
                  <c:v>78.566407454837744</c:v>
                </c:pt>
                <c:pt idx="156" formatCode="0.0">
                  <c:v>77.715487285581503</c:v>
                </c:pt>
                <c:pt idx="157" formatCode="0.0">
                  <c:v>80.579160714660219</c:v>
                </c:pt>
                <c:pt idx="158" formatCode="0.0">
                  <c:v>89.679554577499061</c:v>
                </c:pt>
                <c:pt idx="159" formatCode="0.0">
                  <c:v>92.635819728680417</c:v>
                </c:pt>
                <c:pt idx="160" formatCode="0.0">
                  <c:v>89.479442383434929</c:v>
                </c:pt>
                <c:pt idx="161" formatCode="0.0">
                  <c:v>80.812474958995594</c:v>
                </c:pt>
                <c:pt idx="162" formatCode="0.0">
                  <c:v>78.215609477948448</c:v>
                </c:pt>
                <c:pt idx="163" formatCode="0.0">
                  <c:v>78.775982148318548</c:v>
                </c:pt>
                <c:pt idx="164" formatCode="0.0">
                  <c:v>82.712804877104816</c:v>
                </c:pt>
                <c:pt idx="165" formatCode="0.0">
                  <c:v>87.073738072918928</c:v>
                </c:pt>
                <c:pt idx="166" formatCode="0.0">
                  <c:v>77.88767252078938</c:v>
                </c:pt>
                <c:pt idx="167" formatCode="0.0">
                  <c:v>82.118761857214182</c:v>
                </c:pt>
                <c:pt idx="168" formatCode="0.0">
                  <c:v>88.779547759421163</c:v>
                </c:pt>
                <c:pt idx="169" formatCode="0.0">
                  <c:v>90.321592858095514</c:v>
                </c:pt>
                <c:pt idx="170" formatCode="0.0">
                  <c:v>88.350500328633515</c:v>
                </c:pt>
                <c:pt idx="171" formatCode="0.0">
                  <c:v>89.942393076301173</c:v>
                </c:pt>
                <c:pt idx="172" formatCode="0.0">
                  <c:v>96.537851196588946</c:v>
                </c:pt>
                <c:pt idx="173" formatCode="0.0">
                  <c:v>106.22158580604544</c:v>
                </c:pt>
                <c:pt idx="174" formatCode="0.0">
                  <c:v>107.61187782768923</c:v>
                </c:pt>
                <c:pt idx="175" formatCode="0.0">
                  <c:v>105.66277272963046</c:v>
                </c:pt>
                <c:pt idx="176" formatCode="0.0">
                  <c:v>97.883076597939279</c:v>
                </c:pt>
                <c:pt idx="177" formatCode="0.0">
                  <c:v>81.405222552536031</c:v>
                </c:pt>
                <c:pt idx="178" formatCode="0.0">
                  <c:v>71.813499096431443</c:v>
                </c:pt>
                <c:pt idx="179" formatCode="0.0">
                  <c:v>78.013611786653954</c:v>
                </c:pt>
                <c:pt idx="180" formatCode="0.0">
                  <c:v>86.677265599130308</c:v>
                </c:pt>
              </c:numCache>
            </c:numRef>
          </c:yVal>
          <c:smooth val="0"/>
          <c:extLst>
            <c:ext xmlns:c16="http://schemas.microsoft.com/office/drawing/2014/chart" uri="{C3380CC4-5D6E-409C-BE32-E72D297353CC}">
              <c16:uniqueId val="{00000000-35AF-4DE6-8209-2C743D25C999}"/>
            </c:ext>
          </c:extLst>
        </c:ser>
        <c:ser>
          <c:idx val="1"/>
          <c:order val="1"/>
          <c:spPr>
            <a:ln w="28575">
              <a:solidFill>
                <a:srgbClr val="C00000"/>
              </a:solidFill>
            </a:ln>
          </c:spPr>
          <c:marker>
            <c:symbol val="none"/>
          </c:marker>
          <c:xVal>
            <c:numRef>
              <c:f>Графики!$X$3:$X$56</c:f>
              <c:numCache>
                <c:formatCode>General</c:formatCode>
                <c:ptCount val="54"/>
                <c:pt idx="0">
                  <c:v>#N/A</c:v>
                </c:pt>
                <c:pt idx="1">
                  <c:v>#N/A</c:v>
                </c:pt>
                <c:pt idx="2">
                  <c:v>#N/A</c:v>
                </c:pt>
                <c:pt idx="3">
                  <c:v>#N/A</c:v>
                </c:pt>
                <c:pt idx="4">
                  <c:v>#N/A</c:v>
                </c:pt>
                <c:pt idx="5">
                  <c:v>#N/A</c:v>
                </c:pt>
                <c:pt idx="6">
                  <c:v>#N/A</c:v>
                </c:pt>
                <c:pt idx="7">
                  <c:v>#N/A</c:v>
                </c:pt>
                <c:pt idx="8">
                  <c:v>#N/A</c:v>
                </c:pt>
                <c:pt idx="9">
                  <c:v>#N/A</c:v>
                </c:pt>
                <c:pt idx="10">
                  <c:v>#N/A</c:v>
                </c:pt>
                <c:pt idx="11">
                  <c:v>#N/A</c:v>
                </c:pt>
                <c:pt idx="12">
                  <c:v>#N/A</c:v>
                </c:pt>
                <c:pt idx="13">
                  <c:v>-30</c:v>
                </c:pt>
                <c:pt idx="14">
                  <c:v>-29</c:v>
                </c:pt>
                <c:pt idx="15">
                  <c:v>-28</c:v>
                </c:pt>
                <c:pt idx="16">
                  <c:v>-27</c:v>
                </c:pt>
                <c:pt idx="17">
                  <c:v>-26</c:v>
                </c:pt>
                <c:pt idx="18">
                  <c:v>-25</c:v>
                </c:pt>
                <c:pt idx="19">
                  <c:v>-24</c:v>
                </c:pt>
                <c:pt idx="20">
                  <c:v>-23</c:v>
                </c:pt>
                <c:pt idx="21">
                  <c:v>-22</c:v>
                </c:pt>
                <c:pt idx="22">
                  <c:v>-21</c:v>
                </c:pt>
                <c:pt idx="23">
                  <c:v>-20</c:v>
                </c:pt>
                <c:pt idx="24">
                  <c:v>-19</c:v>
                </c:pt>
                <c:pt idx="25">
                  <c:v>-18</c:v>
                </c:pt>
                <c:pt idx="26">
                  <c:v>-17</c:v>
                </c:pt>
                <c:pt idx="27">
                  <c:v>-16</c:v>
                </c:pt>
                <c:pt idx="28">
                  <c:v>-15</c:v>
                </c:pt>
                <c:pt idx="29">
                  <c:v>-14</c:v>
                </c:pt>
                <c:pt idx="30">
                  <c:v>-13</c:v>
                </c:pt>
                <c:pt idx="31">
                  <c:v>-12</c:v>
                </c:pt>
                <c:pt idx="32">
                  <c:v>-11</c:v>
                </c:pt>
                <c:pt idx="33">
                  <c:v>-10</c:v>
                </c:pt>
                <c:pt idx="34">
                  <c:v>-9</c:v>
                </c:pt>
                <c:pt idx="35">
                  <c:v>-8</c:v>
                </c:pt>
                <c:pt idx="36">
                  <c:v>-7</c:v>
                </c:pt>
                <c:pt idx="37">
                  <c:v>-6</c:v>
                </c:pt>
                <c:pt idx="38">
                  <c:v>-5</c:v>
                </c:pt>
                <c:pt idx="39">
                  <c:v>-4</c:v>
                </c:pt>
                <c:pt idx="40">
                  <c:v>-3</c:v>
                </c:pt>
                <c:pt idx="41">
                  <c:v>-2</c:v>
                </c:pt>
                <c:pt idx="42">
                  <c:v>-1</c:v>
                </c:pt>
                <c:pt idx="43">
                  <c:v>0</c:v>
                </c:pt>
                <c:pt idx="44">
                  <c:v>1</c:v>
                </c:pt>
                <c:pt idx="45">
                  <c:v>2</c:v>
                </c:pt>
                <c:pt idx="46">
                  <c:v>3</c:v>
                </c:pt>
                <c:pt idx="47">
                  <c:v>4</c:v>
                </c:pt>
                <c:pt idx="48">
                  <c:v>5</c:v>
                </c:pt>
                <c:pt idx="49">
                  <c:v>6</c:v>
                </c:pt>
                <c:pt idx="50">
                  <c:v>7</c:v>
                </c:pt>
                <c:pt idx="51">
                  <c:v>8</c:v>
                </c:pt>
                <c:pt idx="52">
                  <c:v>9</c:v>
                </c:pt>
                <c:pt idx="53">
                  <c:v>10</c:v>
                </c:pt>
              </c:numCache>
            </c:numRef>
          </c:xVal>
          <c:yVal>
            <c:numRef>
              <c:f>Графики!$AA$3:$AA$56</c:f>
              <c:numCache>
                <c:formatCode>0.0</c:formatCode>
                <c:ptCount val="54"/>
                <c:pt idx="0">
                  <c:v>#N/A</c:v>
                </c:pt>
                <c:pt idx="1">
                  <c:v>#N/A</c:v>
                </c:pt>
                <c:pt idx="2">
                  <c:v>#N/A</c:v>
                </c:pt>
                <c:pt idx="3">
                  <c:v>#N/A</c:v>
                </c:pt>
                <c:pt idx="4">
                  <c:v>#N/A</c:v>
                </c:pt>
                <c:pt idx="5">
                  <c:v>#N/A</c:v>
                </c:pt>
                <c:pt idx="6">
                  <c:v>#N/A</c:v>
                </c:pt>
                <c:pt idx="7">
                  <c:v>#N/A</c:v>
                </c:pt>
                <c:pt idx="8">
                  <c:v>#N/A</c:v>
                </c:pt>
                <c:pt idx="9">
                  <c:v>#N/A</c:v>
                </c:pt>
                <c:pt idx="10">
                  <c:v>#N/A</c:v>
                </c:pt>
                <c:pt idx="11">
                  <c:v>#N/A</c:v>
                </c:pt>
                <c:pt idx="12">
                  <c:v>#N/A</c:v>
                </c:pt>
                <c:pt idx="13">
                  <c:v>150</c:v>
                </c:pt>
                <c:pt idx="14">
                  <c:v>147.51649153672957</c:v>
                </c:pt>
                <c:pt idx="15">
                  <c:v>145.02838884553682</c:v>
                </c:pt>
                <c:pt idx="16">
                  <c:v>142.53557179730933</c:v>
                </c:pt>
                <c:pt idx="17">
                  <c:v>140.0379143755066</c:v>
                </c:pt>
                <c:pt idx="18">
                  <c:v>137.53528424687315</c:v>
                </c:pt>
                <c:pt idx="19">
                  <c:v>135.02754229010529</c:v>
                </c:pt>
                <c:pt idx="20">
                  <c:v>132.5145420772534</c:v>
                </c:pt>
                <c:pt idx="21">
                  <c:v>129.99612930184483</c:v>
                </c:pt>
                <c:pt idx="22">
                  <c:v>127.47214114678215</c:v>
                </c:pt>
                <c:pt idx="23">
                  <c:v>124.94240558395956</c:v>
                </c:pt>
                <c:pt idx="24">
                  <c:v>122.40674059622492</c:v>
                </c:pt>
                <c:pt idx="25">
                  <c:v>119.8649533107363</c:v>
                </c:pt>
                <c:pt idx="26">
                  <c:v>117.31683903086997</c:v>
                </c:pt>
                <c:pt idx="27">
                  <c:v>114.76218015155474</c:v>
                </c:pt>
                <c:pt idx="28">
                  <c:v>112.2007449401362</c:v>
                </c:pt>
                <c:pt idx="29">
                  <c:v>109.63228616150104</c:v>
                </c:pt>
                <c:pt idx="30">
                  <c:v>107.05653952205301</c:v>
                </c:pt>
                <c:pt idx="31">
                  <c:v>104.47322190202787</c:v>
                </c:pt>
                <c:pt idx="32">
                  <c:v>101.88202933930177</c:v>
                </c:pt>
                <c:pt idx="33">
                  <c:v>99.282634719933355</c:v>
                </c:pt>
                <c:pt idx="34">
                  <c:v>96.674685120719928</c:v>
                </c:pt>
                <c:pt idx="35">
                  <c:v>94.057798736420992</c:v>
                </c:pt>
                <c:pt idx="36">
                  <c:v>91.431561308154869</c:v>
                </c:pt>
                <c:pt idx="37">
                  <c:v>88.795521948654397</c:v>
                </c:pt>
                <c:pt idx="38">
                  <c:v>86.149188232960569</c:v>
                </c:pt>
                <c:pt idx="39">
                  <c:v>83.492020387485965</c:v>
                </c:pt>
                <c:pt idx="40">
                  <c:v>80.82342436298876</c:v>
                </c:pt>
                <c:pt idx="41">
                  <c:v>78.142743513240589</c:v>
                </c:pt>
                <c:pt idx="42">
                  <c:v>75.449248514283013</c:v>
                </c:pt>
                <c:pt idx="43">
                  <c:v>72.742125039083845</c:v>
                </c:pt>
                <c:pt idx="44">
                  <c:v>70.020458533860989</c:v>
                </c:pt>
                <c:pt idx="45">
                  <c:v>68</c:v>
                </c:pt>
                <c:pt idx="46">
                  <c:v>68</c:v>
                </c:pt>
                <c:pt idx="47">
                  <c:v>68</c:v>
                </c:pt>
                <c:pt idx="48">
                  <c:v>68</c:v>
                </c:pt>
                <c:pt idx="49">
                  <c:v>68</c:v>
                </c:pt>
                <c:pt idx="50">
                  <c:v>68</c:v>
                </c:pt>
                <c:pt idx="51">
                  <c:v>68</c:v>
                </c:pt>
                <c:pt idx="52">
                  <c:v>68</c:v>
                </c:pt>
                <c:pt idx="53">
                  <c:v>68</c:v>
                </c:pt>
              </c:numCache>
            </c:numRef>
          </c:yVal>
          <c:smooth val="0"/>
          <c:extLst>
            <c:ext xmlns:c16="http://schemas.microsoft.com/office/drawing/2014/chart" uri="{C3380CC4-5D6E-409C-BE32-E72D297353CC}">
              <c16:uniqueId val="{00000001-35AF-4DE6-8209-2C743D25C999}"/>
            </c:ext>
          </c:extLst>
        </c:ser>
        <c:ser>
          <c:idx val="2"/>
          <c:order val="2"/>
          <c:tx>
            <c:v>Т2 данные</c:v>
          </c:tx>
          <c:spPr>
            <a:ln w="28575">
              <a:noFill/>
            </a:ln>
          </c:spPr>
          <c:marker>
            <c:symbol val="diamond"/>
            <c:size val="5"/>
          </c:marker>
          <c:xVal>
            <c:numRef>
              <c:f>Данные!$B$4:$B$1000</c:f>
              <c:numCache>
                <c:formatCode>0.0</c:formatCode>
                <c:ptCount val="997"/>
                <c:pt idx="0">
                  <c:v>11.025</c:v>
                </c:pt>
                <c:pt idx="1">
                  <c:v>8.3249999999999993</c:v>
                </c:pt>
                <c:pt idx="2">
                  <c:v>9.9124999999999996</c:v>
                </c:pt>
                <c:pt idx="3">
                  <c:v>8.2249999999999996</c:v>
                </c:pt>
                <c:pt idx="4">
                  <c:v>7.5125000000000002</c:v>
                </c:pt>
                <c:pt idx="5">
                  <c:v>7.95</c:v>
                </c:pt>
                <c:pt idx="6">
                  <c:v>7.8375000000000004</c:v>
                </c:pt>
                <c:pt idx="7">
                  <c:v>8.125</c:v>
                </c:pt>
                <c:pt idx="8">
                  <c:v>7.8375000000000004</c:v>
                </c:pt>
                <c:pt idx="9">
                  <c:v>6.8250000000000002</c:v>
                </c:pt>
                <c:pt idx="10">
                  <c:v>9.4375</c:v>
                </c:pt>
                <c:pt idx="11">
                  <c:v>9.0500000000000007</c:v>
                </c:pt>
                <c:pt idx="12">
                  <c:v>9.9374999999999982</c:v>
                </c:pt>
                <c:pt idx="13">
                  <c:v>11.025</c:v>
                </c:pt>
                <c:pt idx="14">
                  <c:v>11.637499999999999</c:v>
                </c:pt>
                <c:pt idx="15">
                  <c:v>12.012499999999999</c:v>
                </c:pt>
                <c:pt idx="16">
                  <c:v>12.649999999999999</c:v>
                </c:pt>
                <c:pt idx="17">
                  <c:v>11.237499999999999</c:v>
                </c:pt>
                <c:pt idx="18">
                  <c:v>13.012500000000001</c:v>
                </c:pt>
                <c:pt idx="19">
                  <c:v>12.612500000000001</c:v>
                </c:pt>
                <c:pt idx="20">
                  <c:v>9.1125000000000007</c:v>
                </c:pt>
                <c:pt idx="21">
                  <c:v>10.937499999999998</c:v>
                </c:pt>
                <c:pt idx="22">
                  <c:v>11.1875</c:v>
                </c:pt>
                <c:pt idx="23">
                  <c:v>9.6124999999999989</c:v>
                </c:pt>
                <c:pt idx="24">
                  <c:v>8.5124999999999993</c:v>
                </c:pt>
                <c:pt idx="25">
                  <c:v>7.4249999999999998</c:v>
                </c:pt>
                <c:pt idx="26">
                  <c:v>8.3874999999999993</c:v>
                </c:pt>
                <c:pt idx="27">
                  <c:v>7.5874999999999995</c:v>
                </c:pt>
                <c:pt idx="28">
                  <c:v>7.2125000000000004</c:v>
                </c:pt>
                <c:pt idx="29">
                  <c:v>11.5875</c:v>
                </c:pt>
                <c:pt idx="30">
                  <c:v>13.775</c:v>
                </c:pt>
                <c:pt idx="31">
                  <c:v>11.887499999999999</c:v>
                </c:pt>
                <c:pt idx="32">
                  <c:v>13.162499999999998</c:v>
                </c:pt>
                <c:pt idx="33">
                  <c:v>11.012500000000001</c:v>
                </c:pt>
                <c:pt idx="34">
                  <c:v>9.3125</c:v>
                </c:pt>
                <c:pt idx="35">
                  <c:v>7.9875000000000007</c:v>
                </c:pt>
                <c:pt idx="36">
                  <c:v>11.437499999999998</c:v>
                </c:pt>
                <c:pt idx="37">
                  <c:v>9.5500000000000007</c:v>
                </c:pt>
                <c:pt idx="38">
                  <c:v>10.8125</c:v>
                </c:pt>
                <c:pt idx="39">
                  <c:v>8.5124999999999993</c:v>
                </c:pt>
                <c:pt idx="40">
                  <c:v>3.0125000000000006</c:v>
                </c:pt>
                <c:pt idx="41">
                  <c:v>2.8875000000000002</c:v>
                </c:pt>
                <c:pt idx="42">
                  <c:v>5.3125</c:v>
                </c:pt>
                <c:pt idx="43">
                  <c:v>4.4124999999999996</c:v>
                </c:pt>
                <c:pt idx="44">
                  <c:v>5.0875000000000004</c:v>
                </c:pt>
                <c:pt idx="45">
                  <c:v>7.4749999999999996</c:v>
                </c:pt>
                <c:pt idx="46">
                  <c:v>6.125</c:v>
                </c:pt>
                <c:pt idx="47">
                  <c:v>7.3375000000000004</c:v>
                </c:pt>
                <c:pt idx="48">
                  <c:v>5.8124999999999991</c:v>
                </c:pt>
                <c:pt idx="49">
                  <c:v>2.8250000000000002</c:v>
                </c:pt>
                <c:pt idx="50">
                  <c:v>3.0375000000000001</c:v>
                </c:pt>
                <c:pt idx="51">
                  <c:v>2.875</c:v>
                </c:pt>
                <c:pt idx="52">
                  <c:v>5.5875000000000004</c:v>
                </c:pt>
                <c:pt idx="53">
                  <c:v>4.4375</c:v>
                </c:pt>
                <c:pt idx="54">
                  <c:v>1.2875000000000001</c:v>
                </c:pt>
                <c:pt idx="55">
                  <c:v>1.25</c:v>
                </c:pt>
                <c:pt idx="56">
                  <c:v>1.075</c:v>
                </c:pt>
                <c:pt idx="57">
                  <c:v>3.5625</c:v>
                </c:pt>
                <c:pt idx="58">
                  <c:v>7.1624999999999996</c:v>
                </c:pt>
                <c:pt idx="59">
                  <c:v>5.95</c:v>
                </c:pt>
                <c:pt idx="60">
                  <c:v>0.38749999999999996</c:v>
                </c:pt>
                <c:pt idx="61">
                  <c:v>0.8</c:v>
                </c:pt>
                <c:pt idx="62">
                  <c:v>-0.25000000000000006</c:v>
                </c:pt>
                <c:pt idx="63">
                  <c:v>-1.2500000000000011E-2</c:v>
                </c:pt>
                <c:pt idx="64">
                  <c:v>0.35000000000000003</c:v>
                </c:pt>
                <c:pt idx="65">
                  <c:v>-0.68750000000000011</c:v>
                </c:pt>
                <c:pt idx="66">
                  <c:v>-2.1750000000000003</c:v>
                </c:pt>
                <c:pt idx="67">
                  <c:v>-0.14999999999999997</c:v>
                </c:pt>
                <c:pt idx="68">
                  <c:v>2.5750000000000002</c:v>
                </c:pt>
                <c:pt idx="69">
                  <c:v>6.85</c:v>
                </c:pt>
                <c:pt idx="70">
                  <c:v>8.9499999999999993</c:v>
                </c:pt>
                <c:pt idx="71">
                  <c:v>7.5625</c:v>
                </c:pt>
                <c:pt idx="72">
                  <c:v>9.2374999999999989</c:v>
                </c:pt>
                <c:pt idx="73">
                  <c:v>5.875</c:v>
                </c:pt>
                <c:pt idx="74">
                  <c:v>-0.51249999999999996</c:v>
                </c:pt>
                <c:pt idx="75">
                  <c:v>-2.4500000000000002</c:v>
                </c:pt>
                <c:pt idx="76">
                  <c:v>-3.3625000000000003</c:v>
                </c:pt>
                <c:pt idx="77">
                  <c:v>-4.8874999999999993</c:v>
                </c:pt>
                <c:pt idx="78">
                  <c:v>-6.1499999999999995</c:v>
                </c:pt>
                <c:pt idx="79">
                  <c:v>-5.2625000000000002</c:v>
                </c:pt>
                <c:pt idx="80">
                  <c:v>-7.5374999999999996</c:v>
                </c:pt>
                <c:pt idx="81">
                  <c:v>-6.7374999999999998</c:v>
                </c:pt>
                <c:pt idx="82">
                  <c:v>-3.2249999999999996</c:v>
                </c:pt>
                <c:pt idx="83">
                  <c:v>-2.8375000000000004</c:v>
                </c:pt>
                <c:pt idx="84">
                  <c:v>-6.4749999999999996</c:v>
                </c:pt>
                <c:pt idx="85">
                  <c:v>-6.5625</c:v>
                </c:pt>
                <c:pt idx="86">
                  <c:v>-9.0374999999999996</c:v>
                </c:pt>
                <c:pt idx="87">
                  <c:v>-7.7749999999999986</c:v>
                </c:pt>
                <c:pt idx="88">
                  <c:v>-6.3125000000000009</c:v>
                </c:pt>
                <c:pt idx="89">
                  <c:v>-11.087500000000002</c:v>
                </c:pt>
                <c:pt idx="90">
                  <c:v>-15.75</c:v>
                </c:pt>
                <c:pt idx="91">
                  <c:v>-16.612500000000001</c:v>
                </c:pt>
                <c:pt idx="92">
                  <c:v>-15.762500000000003</c:v>
                </c:pt>
                <c:pt idx="93">
                  <c:v>-10.3125</c:v>
                </c:pt>
                <c:pt idx="94">
                  <c:v>-13.074999999999999</c:v>
                </c:pt>
                <c:pt idx="95">
                  <c:v>-14.65</c:v>
                </c:pt>
                <c:pt idx="96">
                  <c:v>-9.6124999999999989</c:v>
                </c:pt>
                <c:pt idx="97">
                  <c:v>-10.5625</c:v>
                </c:pt>
                <c:pt idx="98">
                  <c:v>-11.137499999999999</c:v>
                </c:pt>
                <c:pt idx="99">
                  <c:v>-5.7500000000000009</c:v>
                </c:pt>
                <c:pt idx="100">
                  <c:v>-4.1000000000000005</c:v>
                </c:pt>
                <c:pt idx="101">
                  <c:v>-2.85</c:v>
                </c:pt>
                <c:pt idx="102">
                  <c:v>0.35000000000000009</c:v>
                </c:pt>
                <c:pt idx="103">
                  <c:v>-1.0249999999999999</c:v>
                </c:pt>
                <c:pt idx="104">
                  <c:v>-5.8750000000000009</c:v>
                </c:pt>
                <c:pt idx="105">
                  <c:v>-7.5499999999999989</c:v>
                </c:pt>
                <c:pt idx="106">
                  <c:v>-4.8499999999999996</c:v>
                </c:pt>
                <c:pt idx="107">
                  <c:v>-6.05</c:v>
                </c:pt>
                <c:pt idx="108">
                  <c:v>-6.1749999999999998</c:v>
                </c:pt>
                <c:pt idx="109">
                  <c:v>-10.487500000000001</c:v>
                </c:pt>
                <c:pt idx="110">
                  <c:v>-4.7625000000000011</c:v>
                </c:pt>
                <c:pt idx="111">
                  <c:v>-9.0374999999999996</c:v>
                </c:pt>
                <c:pt idx="112">
                  <c:v>-1.2875000000000001</c:v>
                </c:pt>
                <c:pt idx="113">
                  <c:v>0.71249999999999991</c:v>
                </c:pt>
                <c:pt idx="114">
                  <c:v>1.4125000000000001</c:v>
                </c:pt>
                <c:pt idx="115">
                  <c:v>-3.3625000000000003</c:v>
                </c:pt>
                <c:pt idx="116">
                  <c:v>-9.4749999999999996</c:v>
                </c:pt>
                <c:pt idx="117">
                  <c:v>-7.55</c:v>
                </c:pt>
                <c:pt idx="118">
                  <c:v>-5.4874999999999998</c:v>
                </c:pt>
                <c:pt idx="119">
                  <c:v>-7.8125</c:v>
                </c:pt>
                <c:pt idx="120">
                  <c:v>-5.0750000000000011</c:v>
                </c:pt>
                <c:pt idx="121">
                  <c:v>-0.6875</c:v>
                </c:pt>
                <c:pt idx="122">
                  <c:v>0.57499999999999996</c:v>
                </c:pt>
                <c:pt idx="123">
                  <c:v>-0.36250000000000016</c:v>
                </c:pt>
                <c:pt idx="124">
                  <c:v>-3.6875</c:v>
                </c:pt>
                <c:pt idx="125">
                  <c:v>-6.3999999999999995</c:v>
                </c:pt>
                <c:pt idx="126">
                  <c:v>-13.2</c:v>
                </c:pt>
                <c:pt idx="127">
                  <c:v>-26.55</c:v>
                </c:pt>
                <c:pt idx="128">
                  <c:v>-26.999999999999996</c:v>
                </c:pt>
                <c:pt idx="129">
                  <c:v>-17.962500000000002</c:v>
                </c:pt>
                <c:pt idx="130">
                  <c:v>-29.500000000000004</c:v>
                </c:pt>
                <c:pt idx="131">
                  <c:v>-24.25</c:v>
                </c:pt>
                <c:pt idx="132">
                  <c:v>-13.75</c:v>
                </c:pt>
                <c:pt idx="133">
                  <c:v>-10.0375</c:v>
                </c:pt>
                <c:pt idx="134">
                  <c:v>-5.4125000000000005</c:v>
                </c:pt>
                <c:pt idx="135">
                  <c:v>-3.4375</c:v>
                </c:pt>
                <c:pt idx="136">
                  <c:v>-3.3875000000000002</c:v>
                </c:pt>
                <c:pt idx="137">
                  <c:v>-5.1000000000000005</c:v>
                </c:pt>
                <c:pt idx="138">
                  <c:v>-4.2750000000000004</c:v>
                </c:pt>
                <c:pt idx="139">
                  <c:v>-1.3499999999999999</c:v>
                </c:pt>
                <c:pt idx="140">
                  <c:v>-1.7999999999999998</c:v>
                </c:pt>
                <c:pt idx="141">
                  <c:v>0.27500000000000013</c:v>
                </c:pt>
                <c:pt idx="142">
                  <c:v>-2.625</c:v>
                </c:pt>
                <c:pt idx="143">
                  <c:v>-5.8749999999999991</c:v>
                </c:pt>
                <c:pt idx="144">
                  <c:v>-5.5875000000000004</c:v>
                </c:pt>
                <c:pt idx="145">
                  <c:v>-4.9249999999999998</c:v>
                </c:pt>
                <c:pt idx="146">
                  <c:v>-2.4750000000000001</c:v>
                </c:pt>
                <c:pt idx="147">
                  <c:v>-1.7</c:v>
                </c:pt>
                <c:pt idx="148">
                  <c:v>-1.675</c:v>
                </c:pt>
                <c:pt idx="149">
                  <c:v>-4.3875000000000002</c:v>
                </c:pt>
                <c:pt idx="150">
                  <c:v>-4.05</c:v>
                </c:pt>
                <c:pt idx="151">
                  <c:v>-3.9124999999999996</c:v>
                </c:pt>
                <c:pt idx="152">
                  <c:v>-1.7</c:v>
                </c:pt>
                <c:pt idx="153">
                  <c:v>-1.375</c:v>
                </c:pt>
                <c:pt idx="154">
                  <c:v>-2.6749999999999998</c:v>
                </c:pt>
                <c:pt idx="155">
                  <c:v>-2.1625000000000001</c:v>
                </c:pt>
                <c:pt idx="156">
                  <c:v>-0.8125</c:v>
                </c:pt>
                <c:pt idx="157">
                  <c:v>-2.4374999999999996</c:v>
                </c:pt>
                <c:pt idx="158">
                  <c:v>-4.875</c:v>
                </c:pt>
                <c:pt idx="159">
                  <c:v>-6.0750000000000011</c:v>
                </c:pt>
                <c:pt idx="160">
                  <c:v>-5.7749999999999995</c:v>
                </c:pt>
                <c:pt idx="161">
                  <c:v>-3.1625000000000005</c:v>
                </c:pt>
                <c:pt idx="162">
                  <c:v>-2.0750000000000002</c:v>
                </c:pt>
                <c:pt idx="163">
                  <c:v>-2.15</c:v>
                </c:pt>
                <c:pt idx="164">
                  <c:v>-4.1624999999999996</c:v>
                </c:pt>
                <c:pt idx="165">
                  <c:v>-6.625</c:v>
                </c:pt>
                <c:pt idx="166">
                  <c:v>-1.7000000000000002</c:v>
                </c:pt>
                <c:pt idx="167">
                  <c:v>-3.05</c:v>
                </c:pt>
                <c:pt idx="168">
                  <c:v>-6.1124999999999998</c:v>
                </c:pt>
                <c:pt idx="169">
                  <c:v>-7.6124999999999998</c:v>
                </c:pt>
                <c:pt idx="170">
                  <c:v>-7.9249999999999998</c:v>
                </c:pt>
                <c:pt idx="171">
                  <c:v>-7.5750000000000002</c:v>
                </c:pt>
                <c:pt idx="172">
                  <c:v>-11.700000000000001</c:v>
                </c:pt>
                <c:pt idx="173">
                  <c:v>-14.8125</c:v>
                </c:pt>
                <c:pt idx="174">
                  <c:v>-14.774999999999999</c:v>
                </c:pt>
                <c:pt idx="175">
                  <c:v>-13.450000000000001</c:v>
                </c:pt>
                <c:pt idx="176">
                  <c:v>-10.074999999999999</c:v>
                </c:pt>
                <c:pt idx="177">
                  <c:v>-4.1124999999999998</c:v>
                </c:pt>
                <c:pt idx="178">
                  <c:v>0.97499999999999998</c:v>
                </c:pt>
                <c:pt idx="179">
                  <c:v>-3.1749999999999994</c:v>
                </c:pt>
                <c:pt idx="180">
                  <c:v>-6.15</c:v>
                </c:pt>
              </c:numCache>
            </c:numRef>
          </c:xVal>
          <c:yVal>
            <c:numRef>
              <c:f>Данные!$G$4:$G$1000</c:f>
              <c:numCache>
                <c:formatCode>General</c:formatCode>
                <c:ptCount val="997"/>
                <c:pt idx="20" formatCode="0.0">
                  <c:v>45.695956884250158</c:v>
                </c:pt>
                <c:pt idx="21" formatCode="0.0">
                  <c:v>46.923810394263867</c:v>
                </c:pt>
                <c:pt idx="22" formatCode="0.0">
                  <c:v>47.17460232638831</c:v>
                </c:pt>
                <c:pt idx="23" formatCode="0.0">
                  <c:v>46.566527605714377</c:v>
                </c:pt>
                <c:pt idx="24" formatCode="0.0">
                  <c:v>46.999999999999993</c:v>
                </c:pt>
                <c:pt idx="25" formatCode="0.0">
                  <c:v>46.623083161691639</c:v>
                </c:pt>
                <c:pt idx="26" formatCode="0.0">
                  <c:v>46.274648448629677</c:v>
                </c:pt>
                <c:pt idx="27" formatCode="0.0">
                  <c:v>45.915744312727043</c:v>
                </c:pt>
                <c:pt idx="28" formatCode="0.0">
                  <c:v>46.308022055557011</c:v>
                </c:pt>
                <c:pt idx="29" formatCode="0.0">
                  <c:v>46.482846447452104</c:v>
                </c:pt>
                <c:pt idx="30" formatCode="0.0">
                  <c:v>46.483169785030121</c:v>
                </c:pt>
                <c:pt idx="31" formatCode="0.0">
                  <c:v>46.149912438279195</c:v>
                </c:pt>
                <c:pt idx="32" formatCode="0.0">
                  <c:v>46.291736150032328</c:v>
                </c:pt>
                <c:pt idx="33" formatCode="0.0">
                  <c:v>45.924938787937194</c:v>
                </c:pt>
                <c:pt idx="34" formatCode="0.0">
                  <c:v>45.591760652589215</c:v>
                </c:pt>
                <c:pt idx="35" formatCode="0.0">
                  <c:v>45.249910830008488</c:v>
                </c:pt>
                <c:pt idx="36" formatCode="0.0">
                  <c:v>45.332774568624394</c:v>
                </c:pt>
                <c:pt idx="37" formatCode="0.0">
                  <c:v>45.3</c:v>
                </c:pt>
                <c:pt idx="38" formatCode="0.0">
                  <c:v>45.5</c:v>
                </c:pt>
                <c:pt idx="39" formatCode="0.0">
                  <c:v>46.132709658694367</c:v>
                </c:pt>
                <c:pt idx="40" formatCode="0.0">
                  <c:v>45.467224349259524</c:v>
                </c:pt>
                <c:pt idx="41" formatCode="0.0">
                  <c:v>44.934529188332171</c:v>
                </c:pt>
                <c:pt idx="42" formatCode="0.0">
                  <c:v>45.301646779318041</c:v>
                </c:pt>
                <c:pt idx="43" formatCode="0.0">
                  <c:v>44.934303238786491</c:v>
                </c:pt>
                <c:pt idx="44" formatCode="0.0">
                  <c:v>45.124951189322417</c:v>
                </c:pt>
                <c:pt idx="45" formatCode="0.0">
                  <c:v>45.567289799188742</c:v>
                </c:pt>
                <c:pt idx="46" formatCode="0.0">
                  <c:v>44.868957791058456</c:v>
                </c:pt>
                <c:pt idx="47" formatCode="0.0">
                  <c:v>44.426945518859434</c:v>
                </c:pt>
                <c:pt idx="48" formatCode="0.0">
                  <c:v>44.760159228235786</c:v>
                </c:pt>
                <c:pt idx="49" formatCode="0.0">
                  <c:v>44.467498178065156</c:v>
                </c:pt>
                <c:pt idx="50" formatCode="0.0">
                  <c:v>44.185017286631961</c:v>
                </c:pt>
                <c:pt idx="51" formatCode="0.0">
                  <c:v>44.109808873375819</c:v>
                </c:pt>
                <c:pt idx="52" formatCode="0.0">
                  <c:v>44.852384988730144</c:v>
                </c:pt>
                <c:pt idx="53" formatCode="0.0">
                  <c:v>44.984830974379079</c:v>
                </c:pt>
                <c:pt idx="54" formatCode="0.0">
                  <c:v>44.634529610086233</c:v>
                </c:pt>
                <c:pt idx="55" formatCode="0.0">
                  <c:v>44.377413228579833</c:v>
                </c:pt>
                <c:pt idx="56" formatCode="0.0">
                  <c:v>43.85479202254799</c:v>
                </c:pt>
                <c:pt idx="57" formatCode="0.0">
                  <c:v>43.812478116485721</c:v>
                </c:pt>
                <c:pt idx="58" formatCode="0.0">
                  <c:v>44.277552485360673</c:v>
                </c:pt>
                <c:pt idx="59" formatCode="0.0">
                  <c:v>44.135185236099275</c:v>
                </c:pt>
                <c:pt idx="60" formatCode="0.0">
                  <c:v>43.817486051854281</c:v>
                </c:pt>
                <c:pt idx="61" formatCode="0.0">
                  <c:v>43.64249495264513</c:v>
                </c:pt>
                <c:pt idx="62" formatCode="0.0">
                  <c:v>45.36961384480734</c:v>
                </c:pt>
                <c:pt idx="63" formatCode="0.0">
                  <c:v>45.509828666198047</c:v>
                </c:pt>
                <c:pt idx="64" formatCode="0.0">
                  <c:v>45.10972788379744</c:v>
                </c:pt>
                <c:pt idx="65" formatCode="0.0">
                  <c:v>45.219435087489344</c:v>
                </c:pt>
                <c:pt idx="66" formatCode="0.0">
                  <c:v>45.245020887049051</c:v>
                </c:pt>
                <c:pt idx="67" formatCode="0.0">
                  <c:v>45.35270184876785</c:v>
                </c:pt>
                <c:pt idx="68" formatCode="0.0">
                  <c:v>44.059946590035452</c:v>
                </c:pt>
                <c:pt idx="69" formatCode="0.0">
                  <c:v>44.402731907675772</c:v>
                </c:pt>
                <c:pt idx="70" formatCode="0.0">
                  <c:v>44.810078897792955</c:v>
                </c:pt>
                <c:pt idx="71" formatCode="0.0">
                  <c:v>44.677546742125692</c:v>
                </c:pt>
                <c:pt idx="72" formatCode="0.0">
                  <c:v>44.635092662801434</c:v>
                </c:pt>
                <c:pt idx="73" formatCode="0.0">
                  <c:v>44.659992978729001</c:v>
                </c:pt>
                <c:pt idx="74" formatCode="0.0">
                  <c:v>45.734897185212574</c:v>
                </c:pt>
                <c:pt idx="75" formatCode="0.0">
                  <c:v>47.802152376142452</c:v>
                </c:pt>
                <c:pt idx="76" formatCode="0.0">
                  <c:v>48.602051706237106</c:v>
                </c:pt>
                <c:pt idx="77" formatCode="0.0">
                  <c:v>50.344312238279343</c:v>
                </c:pt>
                <c:pt idx="78" formatCode="0.0">
                  <c:v>50.577091210178551</c:v>
                </c:pt>
                <c:pt idx="79" formatCode="0.0">
                  <c:v>51.444405451143105</c:v>
                </c:pt>
                <c:pt idx="80" formatCode="0.0">
                  <c:v>51.344782854244471</c:v>
                </c:pt>
                <c:pt idx="81" formatCode="0.0">
                  <c:v>52.179556374875155</c:v>
                </c:pt>
                <c:pt idx="82" formatCode="0.0">
                  <c:v>50.797339640036213</c:v>
                </c:pt>
                <c:pt idx="83" formatCode="0.0">
                  <c:v>48.944662779675269</c:v>
                </c:pt>
                <c:pt idx="84" formatCode="0.0">
                  <c:v>51.847879863758273</c:v>
                </c:pt>
                <c:pt idx="85" formatCode="0.0">
                  <c:v>54.544917577063394</c:v>
                </c:pt>
                <c:pt idx="86" formatCode="0.0">
                  <c:v>56.277147803452181</c:v>
                </c:pt>
                <c:pt idx="87" formatCode="0.0">
                  <c:v>53.019762465967787</c:v>
                </c:pt>
                <c:pt idx="88" formatCode="0.0">
                  <c:v>53.798384244016226</c:v>
                </c:pt>
                <c:pt idx="89" formatCode="0.0">
                  <c:v>57.534671138312433</c:v>
                </c:pt>
                <c:pt idx="90" formatCode="0.0">
                  <c:v>57.317776081406734</c:v>
                </c:pt>
                <c:pt idx="91" formatCode="0.0">
                  <c:v>57.399538110310722</c:v>
                </c:pt>
                <c:pt idx="92" formatCode="0.0">
                  <c:v>58.141260838804158</c:v>
                </c:pt>
                <c:pt idx="93" formatCode="0.0">
                  <c:v>54.281519626544664</c:v>
                </c:pt>
                <c:pt idx="94" formatCode="0.0">
                  <c:v>53.94439213632122</c:v>
                </c:pt>
                <c:pt idx="95" formatCode="0.0">
                  <c:v>57.940120103511894</c:v>
                </c:pt>
                <c:pt idx="96" formatCode="0.0">
                  <c:v>56.81505340057204</c:v>
                </c:pt>
                <c:pt idx="97" formatCode="0.0">
                  <c:v>54.7999424746843</c:v>
                </c:pt>
                <c:pt idx="98" formatCode="0.0">
                  <c:v>54.113016636509194</c:v>
                </c:pt>
                <c:pt idx="99" formatCode="0.0">
                  <c:v>51.299942018591885</c:v>
                </c:pt>
                <c:pt idx="100" formatCode="0.0">
                  <c:v>48.859881145996638</c:v>
                </c:pt>
                <c:pt idx="101" formatCode="0.0">
                  <c:v>48.082363979308511</c:v>
                </c:pt>
                <c:pt idx="102" formatCode="0.0">
                  <c:v>46.499900320616561</c:v>
                </c:pt>
                <c:pt idx="103" formatCode="0.0">
                  <c:v>45.81540140457723</c:v>
                </c:pt>
                <c:pt idx="104" formatCode="0.0">
                  <c:v>49.598109867697957</c:v>
                </c:pt>
                <c:pt idx="105" formatCode="0.0">
                  <c:v>52.509984691896953</c:v>
                </c:pt>
                <c:pt idx="106" formatCode="0.0">
                  <c:v>51.127366745117492</c:v>
                </c:pt>
                <c:pt idx="107" formatCode="0.0">
                  <c:v>53.167433374043952</c:v>
                </c:pt>
                <c:pt idx="108" formatCode="0.0">
                  <c:v>53.084853009968739</c:v>
                </c:pt>
                <c:pt idx="109" formatCode="0.0">
                  <c:v>54.850155014287886</c:v>
                </c:pt>
                <c:pt idx="110" formatCode="0.0">
                  <c:v>50.927046153516962</c:v>
                </c:pt>
                <c:pt idx="111" formatCode="0.0">
                  <c:v>54.424926120648841</c:v>
                </c:pt>
                <c:pt idx="112" formatCode="0.0">
                  <c:v>47.103836906252184</c:v>
                </c:pt>
                <c:pt idx="113" formatCode="0.0">
                  <c:v>43.533603193134795</c:v>
                </c:pt>
                <c:pt idx="114" formatCode="0.0">
                  <c:v>43.333147290038674</c:v>
                </c:pt>
                <c:pt idx="115" formatCode="0.0">
                  <c:v>48.057531188835277</c:v>
                </c:pt>
                <c:pt idx="116" formatCode="0.0">
                  <c:v>53.024976234419533</c:v>
                </c:pt>
                <c:pt idx="117" formatCode="0.0">
                  <c:v>53.509698761447815</c:v>
                </c:pt>
                <c:pt idx="118" formatCode="0.0">
                  <c:v>50.702305921307051</c:v>
                </c:pt>
                <c:pt idx="119" formatCode="0.0">
                  <c:v>49.702313534042965</c:v>
                </c:pt>
                <c:pt idx="120" formatCode="0.0">
                  <c:v>49.327365496075743</c:v>
                </c:pt>
                <c:pt idx="121" formatCode="0.0">
                  <c:v>45.313058821019752</c:v>
                </c:pt>
                <c:pt idx="122" formatCode="0.0">
                  <c:v>43.658312249511205</c:v>
                </c:pt>
                <c:pt idx="123" formatCode="0.0">
                  <c:v>44.458136910711758</c:v>
                </c:pt>
                <c:pt idx="124" formatCode="0.0">
                  <c:v>48.565456530549788</c:v>
                </c:pt>
                <c:pt idx="125" formatCode="0.0">
                  <c:v>51.590377833460465</c:v>
                </c:pt>
                <c:pt idx="126" formatCode="0.0">
                  <c:v>57.738416844953655</c:v>
                </c:pt>
                <c:pt idx="127" formatCode="0.0">
                  <c:v>60.353975696066087</c:v>
                </c:pt>
                <c:pt idx="128" formatCode="0.0">
                  <c:v>59.938920475504055</c:v>
                </c:pt>
                <c:pt idx="129" formatCode="0.0">
                  <c:v>60.067585159525493</c:v>
                </c:pt>
                <c:pt idx="130" formatCode="0.0">
                  <c:v>59.847525594597407</c:v>
                </c:pt>
                <c:pt idx="131" formatCode="0.0">
                  <c:v>59.43799693263415</c:v>
                </c:pt>
                <c:pt idx="132" formatCode="0.0">
                  <c:v>58.709940081908677</c:v>
                </c:pt>
                <c:pt idx="133" formatCode="0.0">
                  <c:v>56.102346216534926</c:v>
                </c:pt>
                <c:pt idx="134" formatCode="0.0">
                  <c:v>52.322182422234441</c:v>
                </c:pt>
                <c:pt idx="135" formatCode="0.0">
                  <c:v>48.669667403058881</c:v>
                </c:pt>
                <c:pt idx="136" formatCode="0.0">
                  <c:v>49.019775835803209</c:v>
                </c:pt>
                <c:pt idx="137" formatCode="0.0">
                  <c:v>49.552110423653389</c:v>
                </c:pt>
                <c:pt idx="138" formatCode="0.0">
                  <c:v>49.225261071013776</c:v>
                </c:pt>
                <c:pt idx="139" formatCode="0.0">
                  <c:v>47.202248316016217</c:v>
                </c:pt>
                <c:pt idx="140" formatCode="0.0">
                  <c:v>45.734925437052595</c:v>
                </c:pt>
                <c:pt idx="141" formatCode="0.0">
                  <c:v>44.042983905849546</c:v>
                </c:pt>
                <c:pt idx="142" formatCode="0.0">
                  <c:v>46.630974545816457</c:v>
                </c:pt>
                <c:pt idx="143" formatCode="0.0">
                  <c:v>51.897107844685557</c:v>
                </c:pt>
                <c:pt idx="144" formatCode="0.0">
                  <c:v>51.894592066224263</c:v>
                </c:pt>
                <c:pt idx="145" formatCode="0.0">
                  <c:v>50.217447218312465</c:v>
                </c:pt>
                <c:pt idx="146" formatCode="0.0">
                  <c:v>49.794686514943969</c:v>
                </c:pt>
                <c:pt idx="147" formatCode="0.0">
                  <c:v>47.277412795918522</c:v>
                </c:pt>
                <c:pt idx="148" formatCode="0.0">
                  <c:v>46.692561152895472</c:v>
                </c:pt>
                <c:pt idx="149" formatCode="0.0">
                  <c:v>50.007628985440739</c:v>
                </c:pt>
                <c:pt idx="150" formatCode="0.0">
                  <c:v>50.230173120687709</c:v>
                </c:pt>
                <c:pt idx="151" formatCode="0.0">
                  <c:v>49.017000273401877</c:v>
                </c:pt>
                <c:pt idx="152" formatCode="0.0">
                  <c:v>48.076729351228046</c:v>
                </c:pt>
                <c:pt idx="153" formatCode="0.0">
                  <c:v>46.61754984423267</c:v>
                </c:pt>
                <c:pt idx="154" formatCode="0.0">
                  <c:v>48.117441116594115</c:v>
                </c:pt>
                <c:pt idx="155" formatCode="0.0">
                  <c:v>47.827005086667526</c:v>
                </c:pt>
                <c:pt idx="156" formatCode="0.0">
                  <c:v>47.494603849148596</c:v>
                </c:pt>
                <c:pt idx="157" formatCode="0.0">
                  <c:v>48.035027534895526</c:v>
                </c:pt>
                <c:pt idx="158" formatCode="0.0">
                  <c:v>52.134959787605183</c:v>
                </c:pt>
                <c:pt idx="159" formatCode="0.0">
                  <c:v>53.412816528616553</c:v>
                </c:pt>
                <c:pt idx="160" formatCode="0.0">
                  <c:v>52.916299771608941</c:v>
                </c:pt>
                <c:pt idx="161" formatCode="0.0">
                  <c:v>49.735495400475685</c:v>
                </c:pt>
                <c:pt idx="162" formatCode="0.0">
                  <c:v>47.627615693383831</c:v>
                </c:pt>
                <c:pt idx="163" formatCode="0.0">
                  <c:v>47.895192108683929</c:v>
                </c:pt>
                <c:pt idx="164" formatCode="0.0">
                  <c:v>48.985141040072961</c:v>
                </c:pt>
                <c:pt idx="165" formatCode="0.0">
                  <c:v>50.844952543737833</c:v>
                </c:pt>
                <c:pt idx="166" formatCode="0.0">
                  <c:v>48.545292169590944</c:v>
                </c:pt>
                <c:pt idx="167" formatCode="0.0">
                  <c:v>48.667514090506941</c:v>
                </c:pt>
                <c:pt idx="168" formatCode="0.0">
                  <c:v>51.526052938361893</c:v>
                </c:pt>
                <c:pt idx="169" formatCode="0.0">
                  <c:v>52.335898043295181</c:v>
                </c:pt>
                <c:pt idx="170" formatCode="0.0">
                  <c:v>51.995974687835876</c:v>
                </c:pt>
                <c:pt idx="171" formatCode="0.0">
                  <c:v>52.175806125766009</c:v>
                </c:pt>
                <c:pt idx="172" formatCode="0.0">
                  <c:v>53.749906823602906</c:v>
                </c:pt>
                <c:pt idx="173" formatCode="0.0">
                  <c:v>57.88369749979924</c:v>
                </c:pt>
                <c:pt idx="174" formatCode="0.0">
                  <c:v>58.470510400950459</c:v>
                </c:pt>
                <c:pt idx="175" formatCode="0.0">
                  <c:v>58.042344210283034</c:v>
                </c:pt>
                <c:pt idx="176" formatCode="0.0">
                  <c:v>55.886730817247354</c:v>
                </c:pt>
                <c:pt idx="177" formatCode="0.0">
                  <c:v>49.771220022946302</c:v>
                </c:pt>
                <c:pt idx="178" formatCode="0.0">
                  <c:v>44.884834674754615</c:v>
                </c:pt>
                <c:pt idx="179" formatCode="0.0">
                  <c:v>46.407961497372121</c:v>
                </c:pt>
                <c:pt idx="180" formatCode="0.0">
                  <c:v>50.157720593428415</c:v>
                </c:pt>
              </c:numCache>
            </c:numRef>
          </c:yVal>
          <c:smooth val="0"/>
          <c:extLst>
            <c:ext xmlns:c16="http://schemas.microsoft.com/office/drawing/2014/chart" uri="{C3380CC4-5D6E-409C-BE32-E72D297353CC}">
              <c16:uniqueId val="{00000002-35AF-4DE6-8209-2C743D25C999}"/>
            </c:ext>
          </c:extLst>
        </c:ser>
        <c:ser>
          <c:idx val="3"/>
          <c:order val="3"/>
          <c:spPr>
            <a:ln w="28575">
              <a:solidFill>
                <a:srgbClr val="C00000"/>
              </a:solidFill>
            </a:ln>
          </c:spPr>
          <c:marker>
            <c:symbol val="none"/>
          </c:marker>
          <c:xVal>
            <c:numRef>
              <c:f>Графики!$X$3:$X$56</c:f>
              <c:numCache>
                <c:formatCode>General</c:formatCode>
                <c:ptCount val="54"/>
                <c:pt idx="0">
                  <c:v>#N/A</c:v>
                </c:pt>
                <c:pt idx="1">
                  <c:v>#N/A</c:v>
                </c:pt>
                <c:pt idx="2">
                  <c:v>#N/A</c:v>
                </c:pt>
                <c:pt idx="3">
                  <c:v>#N/A</c:v>
                </c:pt>
                <c:pt idx="4">
                  <c:v>#N/A</c:v>
                </c:pt>
                <c:pt idx="5">
                  <c:v>#N/A</c:v>
                </c:pt>
                <c:pt idx="6">
                  <c:v>#N/A</c:v>
                </c:pt>
                <c:pt idx="7">
                  <c:v>#N/A</c:v>
                </c:pt>
                <c:pt idx="8">
                  <c:v>#N/A</c:v>
                </c:pt>
                <c:pt idx="9">
                  <c:v>#N/A</c:v>
                </c:pt>
                <c:pt idx="10">
                  <c:v>#N/A</c:v>
                </c:pt>
                <c:pt idx="11">
                  <c:v>#N/A</c:v>
                </c:pt>
                <c:pt idx="12">
                  <c:v>#N/A</c:v>
                </c:pt>
                <c:pt idx="13">
                  <c:v>-30</c:v>
                </c:pt>
                <c:pt idx="14">
                  <c:v>-29</c:v>
                </c:pt>
                <c:pt idx="15">
                  <c:v>-28</c:v>
                </c:pt>
                <c:pt idx="16">
                  <c:v>-27</c:v>
                </c:pt>
                <c:pt idx="17">
                  <c:v>-26</c:v>
                </c:pt>
                <c:pt idx="18">
                  <c:v>-25</c:v>
                </c:pt>
                <c:pt idx="19">
                  <c:v>-24</c:v>
                </c:pt>
                <c:pt idx="20">
                  <c:v>-23</c:v>
                </c:pt>
                <c:pt idx="21">
                  <c:v>-22</c:v>
                </c:pt>
                <c:pt idx="22">
                  <c:v>-21</c:v>
                </c:pt>
                <c:pt idx="23">
                  <c:v>-20</c:v>
                </c:pt>
                <c:pt idx="24">
                  <c:v>-19</c:v>
                </c:pt>
                <c:pt idx="25">
                  <c:v>-18</c:v>
                </c:pt>
                <c:pt idx="26">
                  <c:v>-17</c:v>
                </c:pt>
                <c:pt idx="27">
                  <c:v>-16</c:v>
                </c:pt>
                <c:pt idx="28">
                  <c:v>-15</c:v>
                </c:pt>
                <c:pt idx="29">
                  <c:v>-14</c:v>
                </c:pt>
                <c:pt idx="30">
                  <c:v>-13</c:v>
                </c:pt>
                <c:pt idx="31">
                  <c:v>-12</c:v>
                </c:pt>
                <c:pt idx="32">
                  <c:v>-11</c:v>
                </c:pt>
                <c:pt idx="33">
                  <c:v>-10</c:v>
                </c:pt>
                <c:pt idx="34">
                  <c:v>-9</c:v>
                </c:pt>
                <c:pt idx="35">
                  <c:v>-8</c:v>
                </c:pt>
                <c:pt idx="36">
                  <c:v>-7</c:v>
                </c:pt>
                <c:pt idx="37">
                  <c:v>-6</c:v>
                </c:pt>
                <c:pt idx="38">
                  <c:v>-5</c:v>
                </c:pt>
                <c:pt idx="39">
                  <c:v>-4</c:v>
                </c:pt>
                <c:pt idx="40">
                  <c:v>-3</c:v>
                </c:pt>
                <c:pt idx="41">
                  <c:v>-2</c:v>
                </c:pt>
                <c:pt idx="42">
                  <c:v>-1</c:v>
                </c:pt>
                <c:pt idx="43">
                  <c:v>0</c:v>
                </c:pt>
                <c:pt idx="44">
                  <c:v>1</c:v>
                </c:pt>
                <c:pt idx="45">
                  <c:v>2</c:v>
                </c:pt>
                <c:pt idx="46">
                  <c:v>3</c:v>
                </c:pt>
                <c:pt idx="47">
                  <c:v>4</c:v>
                </c:pt>
                <c:pt idx="48">
                  <c:v>5</c:v>
                </c:pt>
                <c:pt idx="49">
                  <c:v>6</c:v>
                </c:pt>
                <c:pt idx="50">
                  <c:v>7</c:v>
                </c:pt>
                <c:pt idx="51">
                  <c:v>8</c:v>
                </c:pt>
                <c:pt idx="52">
                  <c:v>9</c:v>
                </c:pt>
                <c:pt idx="53">
                  <c:v>10</c:v>
                </c:pt>
              </c:numCache>
            </c:numRef>
          </c:xVal>
          <c:yVal>
            <c:numRef>
              <c:f>Графики!$AB$3:$AB$56</c:f>
              <c:numCache>
                <c:formatCode>0.0</c:formatCode>
                <c:ptCount val="54"/>
                <c:pt idx="0">
                  <c:v>#N/A</c:v>
                </c:pt>
                <c:pt idx="1">
                  <c:v>#N/A</c:v>
                </c:pt>
                <c:pt idx="2">
                  <c:v>#N/A</c:v>
                </c:pt>
                <c:pt idx="3">
                  <c:v>#N/A</c:v>
                </c:pt>
                <c:pt idx="4">
                  <c:v>#N/A</c:v>
                </c:pt>
                <c:pt idx="5">
                  <c:v>#N/A</c:v>
                </c:pt>
                <c:pt idx="6">
                  <c:v>#N/A</c:v>
                </c:pt>
                <c:pt idx="7">
                  <c:v>#N/A</c:v>
                </c:pt>
                <c:pt idx="8">
                  <c:v>#N/A</c:v>
                </c:pt>
                <c:pt idx="9">
                  <c:v>#N/A</c:v>
                </c:pt>
                <c:pt idx="10">
                  <c:v>#N/A</c:v>
                </c:pt>
                <c:pt idx="11">
                  <c:v>#N/A</c:v>
                </c:pt>
                <c:pt idx="12">
                  <c:v>#N/A</c:v>
                </c:pt>
                <c:pt idx="13">
                  <c:v>70</c:v>
                </c:pt>
                <c:pt idx="14">
                  <c:v>69.183158203396218</c:v>
                </c:pt>
                <c:pt idx="15">
                  <c:v>68.361722178870167</c:v>
                </c:pt>
                <c:pt idx="16">
                  <c:v>67.535571797309302</c:v>
                </c:pt>
                <c:pt idx="17">
                  <c:v>66.704581042173274</c:v>
                </c:pt>
                <c:pt idx="18">
                  <c:v>65.868617580206461</c:v>
                </c:pt>
                <c:pt idx="19">
                  <c:v>65.027542290105288</c:v>
                </c:pt>
                <c:pt idx="20">
                  <c:v>64.181208743920024</c:v>
                </c:pt>
                <c:pt idx="21">
                  <c:v>63.329462635178174</c:v>
                </c:pt>
                <c:pt idx="22">
                  <c:v>62.47214114678215</c:v>
                </c:pt>
                <c:pt idx="23">
                  <c:v>61.609072250626213</c:v>
                </c:pt>
                <c:pt idx="24">
                  <c:v>60.740073929558292</c:v>
                </c:pt>
                <c:pt idx="25">
                  <c:v>59.864953310736297</c:v>
                </c:pt>
                <c:pt idx="26">
                  <c:v>58.983505697536629</c:v>
                </c:pt>
                <c:pt idx="27">
                  <c:v>58.095513484888087</c:v>
                </c:pt>
                <c:pt idx="28">
                  <c:v>57.20074494013619</c:v>
                </c:pt>
                <c:pt idx="29">
                  <c:v>56.2989528281677</c:v>
                </c:pt>
                <c:pt idx="30">
                  <c:v>55.389872855386358</c:v>
                </c:pt>
                <c:pt idx="31">
                  <c:v>54.473221902027873</c:v>
                </c:pt>
                <c:pt idx="32">
                  <c:v>53.548696005968445</c:v>
                </c:pt>
                <c:pt idx="33">
                  <c:v>52.615968053266663</c:v>
                </c:pt>
                <c:pt idx="34">
                  <c:v>51.674685120719928</c:v>
                </c:pt>
                <c:pt idx="35">
                  <c:v>50.72446540308767</c:v>
                </c:pt>
                <c:pt idx="36">
                  <c:v>49.764894641488176</c:v>
                </c:pt>
                <c:pt idx="37">
                  <c:v>48.795521948654383</c:v>
                </c:pt>
                <c:pt idx="38">
                  <c:v>47.815854899627247</c:v>
                </c:pt>
                <c:pt idx="39">
                  <c:v>46.825353720819287</c:v>
                </c:pt>
                <c:pt idx="40">
                  <c:v>45.823424362988753</c:v>
                </c:pt>
                <c:pt idx="41">
                  <c:v>44.80941017990726</c:v>
                </c:pt>
                <c:pt idx="42">
                  <c:v>43.782581847616335</c:v>
                </c:pt>
                <c:pt idx="43">
                  <c:v>42.742125039083831</c:v>
                </c:pt>
                <c:pt idx="44">
                  <c:v>41.687125200527653</c:v>
                </c:pt>
                <c:pt idx="45">
                  <c:v>41.040543506299869</c:v>
                </c:pt>
                <c:pt idx="46">
                  <c:v>41.589782965590892</c:v>
                </c:pt>
                <c:pt idx="47">
                  <c:v>42.144599854572874</c:v>
                </c:pt>
                <c:pt idx="48">
                  <c:v>42.7059883120777</c:v>
                </c:pt>
                <c:pt idx="49">
                  <c:v>43.275195577958314</c:v>
                </c:pt>
                <c:pt idx="50">
                  <c:v>43.853812620580882</c:v>
                </c:pt>
                <c:pt idx="51">
                  <c:v>44.443908690629115</c:v>
                </c:pt>
                <c:pt idx="52">
                  <c:v>45.048237900245617</c:v>
                </c:pt>
                <c:pt idx="53">
                  <c:v>45.670569318574181</c:v>
                </c:pt>
              </c:numCache>
            </c:numRef>
          </c:yVal>
          <c:smooth val="0"/>
          <c:extLst>
            <c:ext xmlns:c16="http://schemas.microsoft.com/office/drawing/2014/chart" uri="{C3380CC4-5D6E-409C-BE32-E72D297353CC}">
              <c16:uniqueId val="{00000003-35AF-4DE6-8209-2C743D25C999}"/>
            </c:ext>
          </c:extLst>
        </c:ser>
        <c:ser>
          <c:idx val="4"/>
          <c:order val="4"/>
          <c:tx>
            <c:v>Т1 ТГ утв</c:v>
          </c:tx>
          <c:spPr>
            <a:ln w="19050">
              <a:solidFill>
                <a:srgbClr val="FF0000"/>
              </a:solidFill>
              <a:prstDash val="dash"/>
            </a:ln>
          </c:spPr>
          <c:marker>
            <c:symbol val="none"/>
          </c:marker>
          <c:xVal>
            <c:numRef>
              <c:f>Графики!$X$3:$X$56</c:f>
              <c:numCache>
                <c:formatCode>General</c:formatCode>
                <c:ptCount val="54"/>
                <c:pt idx="0">
                  <c:v>#N/A</c:v>
                </c:pt>
                <c:pt idx="1">
                  <c:v>#N/A</c:v>
                </c:pt>
                <c:pt idx="2">
                  <c:v>#N/A</c:v>
                </c:pt>
                <c:pt idx="3">
                  <c:v>#N/A</c:v>
                </c:pt>
                <c:pt idx="4">
                  <c:v>#N/A</c:v>
                </c:pt>
                <c:pt idx="5">
                  <c:v>#N/A</c:v>
                </c:pt>
                <c:pt idx="6">
                  <c:v>#N/A</c:v>
                </c:pt>
                <c:pt idx="7">
                  <c:v>#N/A</c:v>
                </c:pt>
                <c:pt idx="8">
                  <c:v>#N/A</c:v>
                </c:pt>
                <c:pt idx="9">
                  <c:v>#N/A</c:v>
                </c:pt>
                <c:pt idx="10">
                  <c:v>#N/A</c:v>
                </c:pt>
                <c:pt idx="11">
                  <c:v>#N/A</c:v>
                </c:pt>
                <c:pt idx="12">
                  <c:v>#N/A</c:v>
                </c:pt>
                <c:pt idx="13">
                  <c:v>-30</c:v>
                </c:pt>
                <c:pt idx="14">
                  <c:v>-29</c:v>
                </c:pt>
                <c:pt idx="15">
                  <c:v>-28</c:v>
                </c:pt>
                <c:pt idx="16">
                  <c:v>-27</c:v>
                </c:pt>
                <c:pt idx="17">
                  <c:v>-26</c:v>
                </c:pt>
                <c:pt idx="18">
                  <c:v>-25</c:v>
                </c:pt>
                <c:pt idx="19">
                  <c:v>-24</c:v>
                </c:pt>
                <c:pt idx="20">
                  <c:v>-23</c:v>
                </c:pt>
                <c:pt idx="21">
                  <c:v>-22</c:v>
                </c:pt>
                <c:pt idx="22">
                  <c:v>-21</c:v>
                </c:pt>
                <c:pt idx="23">
                  <c:v>-20</c:v>
                </c:pt>
                <c:pt idx="24">
                  <c:v>-19</c:v>
                </c:pt>
                <c:pt idx="25">
                  <c:v>-18</c:v>
                </c:pt>
                <c:pt idx="26">
                  <c:v>-17</c:v>
                </c:pt>
                <c:pt idx="27">
                  <c:v>-16</c:v>
                </c:pt>
                <c:pt idx="28">
                  <c:v>-15</c:v>
                </c:pt>
                <c:pt idx="29">
                  <c:v>-14</c:v>
                </c:pt>
                <c:pt idx="30">
                  <c:v>-13</c:v>
                </c:pt>
                <c:pt idx="31">
                  <c:v>-12</c:v>
                </c:pt>
                <c:pt idx="32">
                  <c:v>-11</c:v>
                </c:pt>
                <c:pt idx="33">
                  <c:v>-10</c:v>
                </c:pt>
                <c:pt idx="34">
                  <c:v>-9</c:v>
                </c:pt>
                <c:pt idx="35">
                  <c:v>-8</c:v>
                </c:pt>
                <c:pt idx="36">
                  <c:v>-7</c:v>
                </c:pt>
                <c:pt idx="37">
                  <c:v>-6</c:v>
                </c:pt>
                <c:pt idx="38">
                  <c:v>-5</c:v>
                </c:pt>
                <c:pt idx="39">
                  <c:v>-4</c:v>
                </c:pt>
                <c:pt idx="40">
                  <c:v>-3</c:v>
                </c:pt>
                <c:pt idx="41">
                  <c:v>-2</c:v>
                </c:pt>
                <c:pt idx="42">
                  <c:v>-1</c:v>
                </c:pt>
                <c:pt idx="43">
                  <c:v>0</c:v>
                </c:pt>
                <c:pt idx="44">
                  <c:v>1</c:v>
                </c:pt>
                <c:pt idx="45">
                  <c:v>2</c:v>
                </c:pt>
                <c:pt idx="46">
                  <c:v>3</c:v>
                </c:pt>
                <c:pt idx="47">
                  <c:v>4</c:v>
                </c:pt>
                <c:pt idx="48">
                  <c:v>5</c:v>
                </c:pt>
                <c:pt idx="49">
                  <c:v>6</c:v>
                </c:pt>
                <c:pt idx="50">
                  <c:v>7</c:v>
                </c:pt>
                <c:pt idx="51">
                  <c:v>8</c:v>
                </c:pt>
                <c:pt idx="52">
                  <c:v>9</c:v>
                </c:pt>
                <c:pt idx="53">
                  <c:v>10</c:v>
                </c:pt>
              </c:numCache>
            </c:numRef>
          </c:xVal>
          <c:yVal>
            <c:numRef>
              <c:f>Графики!$Y$3:$Y$56</c:f>
              <c:numCache>
                <c:formatCode>General</c:formatCode>
                <c:ptCount val="54"/>
              </c:numCache>
            </c:numRef>
          </c:yVal>
          <c:smooth val="0"/>
          <c:extLst>
            <c:ext xmlns:c16="http://schemas.microsoft.com/office/drawing/2014/chart" uri="{C3380CC4-5D6E-409C-BE32-E72D297353CC}">
              <c16:uniqueId val="{00000004-35AF-4DE6-8209-2C743D25C999}"/>
            </c:ext>
          </c:extLst>
        </c:ser>
        <c:ser>
          <c:idx val="5"/>
          <c:order val="5"/>
          <c:tx>
            <c:v>Т2 ТГ утв</c:v>
          </c:tx>
          <c:spPr>
            <a:ln w="19050">
              <a:solidFill>
                <a:srgbClr val="FF0000"/>
              </a:solidFill>
              <a:prstDash val="dash"/>
            </a:ln>
          </c:spPr>
          <c:marker>
            <c:symbol val="none"/>
          </c:marker>
          <c:xVal>
            <c:numRef>
              <c:f>Графики!$X$3:$X$56</c:f>
              <c:numCache>
                <c:formatCode>General</c:formatCode>
                <c:ptCount val="54"/>
                <c:pt idx="0">
                  <c:v>#N/A</c:v>
                </c:pt>
                <c:pt idx="1">
                  <c:v>#N/A</c:v>
                </c:pt>
                <c:pt idx="2">
                  <c:v>#N/A</c:v>
                </c:pt>
                <c:pt idx="3">
                  <c:v>#N/A</c:v>
                </c:pt>
                <c:pt idx="4">
                  <c:v>#N/A</c:v>
                </c:pt>
                <c:pt idx="5">
                  <c:v>#N/A</c:v>
                </c:pt>
                <c:pt idx="6">
                  <c:v>#N/A</c:v>
                </c:pt>
                <c:pt idx="7">
                  <c:v>#N/A</c:v>
                </c:pt>
                <c:pt idx="8">
                  <c:v>#N/A</c:v>
                </c:pt>
                <c:pt idx="9">
                  <c:v>#N/A</c:v>
                </c:pt>
                <c:pt idx="10">
                  <c:v>#N/A</c:v>
                </c:pt>
                <c:pt idx="11">
                  <c:v>#N/A</c:v>
                </c:pt>
                <c:pt idx="12">
                  <c:v>#N/A</c:v>
                </c:pt>
                <c:pt idx="13">
                  <c:v>-30</c:v>
                </c:pt>
                <c:pt idx="14">
                  <c:v>-29</c:v>
                </c:pt>
                <c:pt idx="15">
                  <c:v>-28</c:v>
                </c:pt>
                <c:pt idx="16">
                  <c:v>-27</c:v>
                </c:pt>
                <c:pt idx="17">
                  <c:v>-26</c:v>
                </c:pt>
                <c:pt idx="18">
                  <c:v>-25</c:v>
                </c:pt>
                <c:pt idx="19">
                  <c:v>-24</c:v>
                </c:pt>
                <c:pt idx="20">
                  <c:v>-23</c:v>
                </c:pt>
                <c:pt idx="21">
                  <c:v>-22</c:v>
                </c:pt>
                <c:pt idx="22">
                  <c:v>-21</c:v>
                </c:pt>
                <c:pt idx="23">
                  <c:v>-20</c:v>
                </c:pt>
                <c:pt idx="24">
                  <c:v>-19</c:v>
                </c:pt>
                <c:pt idx="25">
                  <c:v>-18</c:v>
                </c:pt>
                <c:pt idx="26">
                  <c:v>-17</c:v>
                </c:pt>
                <c:pt idx="27">
                  <c:v>-16</c:v>
                </c:pt>
                <c:pt idx="28">
                  <c:v>-15</c:v>
                </c:pt>
                <c:pt idx="29">
                  <c:v>-14</c:v>
                </c:pt>
                <c:pt idx="30">
                  <c:v>-13</c:v>
                </c:pt>
                <c:pt idx="31">
                  <c:v>-12</c:v>
                </c:pt>
                <c:pt idx="32">
                  <c:v>-11</c:v>
                </c:pt>
                <c:pt idx="33">
                  <c:v>-10</c:v>
                </c:pt>
                <c:pt idx="34">
                  <c:v>-9</c:v>
                </c:pt>
                <c:pt idx="35">
                  <c:v>-8</c:v>
                </c:pt>
                <c:pt idx="36">
                  <c:v>-7</c:v>
                </c:pt>
                <c:pt idx="37">
                  <c:v>-6</c:v>
                </c:pt>
                <c:pt idx="38">
                  <c:v>-5</c:v>
                </c:pt>
                <c:pt idx="39">
                  <c:v>-4</c:v>
                </c:pt>
                <c:pt idx="40">
                  <c:v>-3</c:v>
                </c:pt>
                <c:pt idx="41">
                  <c:v>-2</c:v>
                </c:pt>
                <c:pt idx="42">
                  <c:v>-1</c:v>
                </c:pt>
                <c:pt idx="43">
                  <c:v>0</c:v>
                </c:pt>
                <c:pt idx="44">
                  <c:v>1</c:v>
                </c:pt>
                <c:pt idx="45">
                  <c:v>2</c:v>
                </c:pt>
                <c:pt idx="46">
                  <c:v>3</c:v>
                </c:pt>
                <c:pt idx="47">
                  <c:v>4</c:v>
                </c:pt>
                <c:pt idx="48">
                  <c:v>5</c:v>
                </c:pt>
                <c:pt idx="49">
                  <c:v>6</c:v>
                </c:pt>
                <c:pt idx="50">
                  <c:v>7</c:v>
                </c:pt>
                <c:pt idx="51">
                  <c:v>8</c:v>
                </c:pt>
                <c:pt idx="52">
                  <c:v>9</c:v>
                </c:pt>
                <c:pt idx="53">
                  <c:v>10</c:v>
                </c:pt>
              </c:numCache>
            </c:numRef>
          </c:xVal>
          <c:yVal>
            <c:numRef>
              <c:f>Графики!$Z$3:$Z$56</c:f>
              <c:numCache>
                <c:formatCode>General</c:formatCode>
                <c:ptCount val="54"/>
              </c:numCache>
            </c:numRef>
          </c:yVal>
          <c:smooth val="0"/>
          <c:extLst>
            <c:ext xmlns:c16="http://schemas.microsoft.com/office/drawing/2014/chart" uri="{C3380CC4-5D6E-409C-BE32-E72D297353CC}">
              <c16:uniqueId val="{00000005-35AF-4DE6-8209-2C743D25C999}"/>
            </c:ext>
          </c:extLst>
        </c:ser>
        <c:dLbls>
          <c:showLegendKey val="0"/>
          <c:showVal val="0"/>
          <c:showCatName val="0"/>
          <c:showSerName val="0"/>
          <c:showPercent val="0"/>
          <c:showBubbleSize val="0"/>
        </c:dLbls>
        <c:axId val="193251200"/>
        <c:axId val="194473984"/>
      </c:scatterChart>
      <c:valAx>
        <c:axId val="193251200"/>
        <c:scaling>
          <c:orientation val="maxMin"/>
          <c:max val="15"/>
          <c:min val="-30"/>
        </c:scaling>
        <c:delete val="0"/>
        <c:axPos val="b"/>
        <c:majorGridlines/>
        <c:numFmt formatCode="0" sourceLinked="0"/>
        <c:majorTickMark val="out"/>
        <c:minorTickMark val="none"/>
        <c:tickLblPos val="nextTo"/>
        <c:crossAx val="194473984"/>
        <c:crosses val="autoZero"/>
        <c:crossBetween val="midCat"/>
        <c:majorUnit val="5"/>
      </c:valAx>
      <c:valAx>
        <c:axId val="194473984"/>
        <c:scaling>
          <c:orientation val="minMax"/>
          <c:min val="0"/>
        </c:scaling>
        <c:delete val="0"/>
        <c:axPos val="l"/>
        <c:majorGridlines/>
        <c:title>
          <c:tx>
            <c:rich>
              <a:bodyPr rot="-5400000" vert="horz"/>
              <a:lstStyle/>
              <a:p>
                <a:pPr>
                  <a:defRPr/>
                </a:pPr>
                <a:r>
                  <a:rPr lang="ru-RU"/>
                  <a:t>Температура</a:t>
                </a:r>
                <a:r>
                  <a:rPr lang="ru-RU" baseline="0"/>
                  <a:t> сетевой воды, °С</a:t>
                </a:r>
                <a:endParaRPr lang="ru-RU"/>
              </a:p>
            </c:rich>
          </c:tx>
          <c:layout/>
          <c:overlay val="0"/>
        </c:title>
        <c:numFmt formatCode="0" sourceLinked="0"/>
        <c:majorTickMark val="out"/>
        <c:minorTickMark val="none"/>
        <c:tickLblPos val="nextTo"/>
        <c:crossAx val="193251200"/>
        <c:crosses val="max"/>
        <c:crossBetween val="midCat"/>
        <c:majorUnit val="10"/>
      </c:valAx>
    </c:plotArea>
    <c:plotVisOnly val="1"/>
    <c:dispBlanksAs val="gap"/>
    <c:showDLblsOverMax val="0"/>
  </c:chart>
  <c:spPr>
    <a:noFill/>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tx>
            <c:v>Т1 данные</c:v>
          </c:tx>
          <c:spPr>
            <a:ln>
              <a:noFill/>
            </a:ln>
          </c:spPr>
          <c:marker>
            <c:symbol val="diamond"/>
            <c:size val="5"/>
          </c:marker>
          <c:xVal>
            <c:numRef>
              <c:f>Данные!$B$4:$B$1000</c:f>
              <c:numCache>
                <c:formatCode>0.0</c:formatCode>
                <c:ptCount val="997"/>
                <c:pt idx="0">
                  <c:v>11.025</c:v>
                </c:pt>
                <c:pt idx="1">
                  <c:v>8.3249999999999993</c:v>
                </c:pt>
                <c:pt idx="2">
                  <c:v>9.9124999999999996</c:v>
                </c:pt>
                <c:pt idx="3">
                  <c:v>8.2249999999999996</c:v>
                </c:pt>
                <c:pt idx="4">
                  <c:v>7.5125000000000002</c:v>
                </c:pt>
                <c:pt idx="5">
                  <c:v>7.95</c:v>
                </c:pt>
                <c:pt idx="6">
                  <c:v>7.8375000000000004</c:v>
                </c:pt>
                <c:pt idx="7">
                  <c:v>8.125</c:v>
                </c:pt>
                <c:pt idx="8">
                  <c:v>7.8375000000000004</c:v>
                </c:pt>
                <c:pt idx="9">
                  <c:v>6.8250000000000002</c:v>
                </c:pt>
                <c:pt idx="10">
                  <c:v>9.4375</c:v>
                </c:pt>
                <c:pt idx="11">
                  <c:v>9.0500000000000007</c:v>
                </c:pt>
                <c:pt idx="12">
                  <c:v>9.9374999999999982</c:v>
                </c:pt>
                <c:pt idx="13">
                  <c:v>11.025</c:v>
                </c:pt>
                <c:pt idx="14">
                  <c:v>11.637499999999999</c:v>
                </c:pt>
                <c:pt idx="15">
                  <c:v>12.012499999999999</c:v>
                </c:pt>
                <c:pt idx="16">
                  <c:v>12.649999999999999</c:v>
                </c:pt>
                <c:pt idx="17">
                  <c:v>11.237499999999999</c:v>
                </c:pt>
                <c:pt idx="18">
                  <c:v>13.012500000000001</c:v>
                </c:pt>
                <c:pt idx="19">
                  <c:v>12.612500000000001</c:v>
                </c:pt>
                <c:pt idx="20">
                  <c:v>9.1125000000000007</c:v>
                </c:pt>
                <c:pt idx="21">
                  <c:v>10.937499999999998</c:v>
                </c:pt>
                <c:pt idx="22">
                  <c:v>11.1875</c:v>
                </c:pt>
                <c:pt idx="23">
                  <c:v>9.6124999999999989</c:v>
                </c:pt>
                <c:pt idx="24">
                  <c:v>8.5124999999999993</c:v>
                </c:pt>
                <c:pt idx="25">
                  <c:v>7.4249999999999998</c:v>
                </c:pt>
                <c:pt idx="26">
                  <c:v>8.3874999999999993</c:v>
                </c:pt>
                <c:pt idx="27">
                  <c:v>7.5874999999999995</c:v>
                </c:pt>
                <c:pt idx="28">
                  <c:v>7.2125000000000004</c:v>
                </c:pt>
                <c:pt idx="29">
                  <c:v>11.5875</c:v>
                </c:pt>
                <c:pt idx="30">
                  <c:v>13.775</c:v>
                </c:pt>
                <c:pt idx="31">
                  <c:v>11.887499999999999</c:v>
                </c:pt>
                <c:pt idx="32">
                  <c:v>13.162499999999998</c:v>
                </c:pt>
                <c:pt idx="33">
                  <c:v>11.012500000000001</c:v>
                </c:pt>
                <c:pt idx="34">
                  <c:v>9.3125</c:v>
                </c:pt>
                <c:pt idx="35">
                  <c:v>7.9875000000000007</c:v>
                </c:pt>
                <c:pt idx="36">
                  <c:v>11.437499999999998</c:v>
                </c:pt>
                <c:pt idx="37">
                  <c:v>9.5500000000000007</c:v>
                </c:pt>
                <c:pt idx="38">
                  <c:v>10.8125</c:v>
                </c:pt>
                <c:pt idx="39">
                  <c:v>8.5124999999999993</c:v>
                </c:pt>
                <c:pt idx="40">
                  <c:v>3.0125000000000006</c:v>
                </c:pt>
                <c:pt idx="41">
                  <c:v>2.8875000000000002</c:v>
                </c:pt>
                <c:pt idx="42">
                  <c:v>5.3125</c:v>
                </c:pt>
                <c:pt idx="43">
                  <c:v>4.4124999999999996</c:v>
                </c:pt>
                <c:pt idx="44">
                  <c:v>5.0875000000000004</c:v>
                </c:pt>
                <c:pt idx="45">
                  <c:v>7.4749999999999996</c:v>
                </c:pt>
                <c:pt idx="46">
                  <c:v>6.125</c:v>
                </c:pt>
                <c:pt idx="47">
                  <c:v>7.3375000000000004</c:v>
                </c:pt>
                <c:pt idx="48">
                  <c:v>5.8124999999999991</c:v>
                </c:pt>
                <c:pt idx="49">
                  <c:v>2.8250000000000002</c:v>
                </c:pt>
                <c:pt idx="50">
                  <c:v>3.0375000000000001</c:v>
                </c:pt>
                <c:pt idx="51">
                  <c:v>2.875</c:v>
                </c:pt>
                <c:pt idx="52">
                  <c:v>5.5875000000000004</c:v>
                </c:pt>
                <c:pt idx="53">
                  <c:v>4.4375</c:v>
                </c:pt>
                <c:pt idx="54">
                  <c:v>1.2875000000000001</c:v>
                </c:pt>
                <c:pt idx="55">
                  <c:v>1.25</c:v>
                </c:pt>
                <c:pt idx="56">
                  <c:v>1.075</c:v>
                </c:pt>
                <c:pt idx="57">
                  <c:v>3.5625</c:v>
                </c:pt>
                <c:pt idx="58">
                  <c:v>7.1624999999999996</c:v>
                </c:pt>
                <c:pt idx="59">
                  <c:v>5.95</c:v>
                </c:pt>
                <c:pt idx="60">
                  <c:v>0.38749999999999996</c:v>
                </c:pt>
                <c:pt idx="61">
                  <c:v>0.8</c:v>
                </c:pt>
                <c:pt idx="62">
                  <c:v>-0.25000000000000006</c:v>
                </c:pt>
                <c:pt idx="63">
                  <c:v>-1.2500000000000011E-2</c:v>
                </c:pt>
                <c:pt idx="64">
                  <c:v>0.35000000000000003</c:v>
                </c:pt>
                <c:pt idx="65">
                  <c:v>-0.68750000000000011</c:v>
                </c:pt>
                <c:pt idx="66">
                  <c:v>-2.1750000000000003</c:v>
                </c:pt>
                <c:pt idx="67">
                  <c:v>-0.14999999999999997</c:v>
                </c:pt>
                <c:pt idx="68">
                  <c:v>2.5750000000000002</c:v>
                </c:pt>
                <c:pt idx="69">
                  <c:v>6.85</c:v>
                </c:pt>
                <c:pt idx="70">
                  <c:v>8.9499999999999993</c:v>
                </c:pt>
                <c:pt idx="71">
                  <c:v>7.5625</c:v>
                </c:pt>
                <c:pt idx="72">
                  <c:v>9.2374999999999989</c:v>
                </c:pt>
                <c:pt idx="73">
                  <c:v>5.875</c:v>
                </c:pt>
                <c:pt idx="74">
                  <c:v>-0.51249999999999996</c:v>
                </c:pt>
                <c:pt idx="75">
                  <c:v>-2.4500000000000002</c:v>
                </c:pt>
                <c:pt idx="76">
                  <c:v>-3.3625000000000003</c:v>
                </c:pt>
                <c:pt idx="77">
                  <c:v>-4.8874999999999993</c:v>
                </c:pt>
                <c:pt idx="78">
                  <c:v>-6.1499999999999995</c:v>
                </c:pt>
                <c:pt idx="79">
                  <c:v>-5.2625000000000002</c:v>
                </c:pt>
                <c:pt idx="80">
                  <c:v>-7.5374999999999996</c:v>
                </c:pt>
                <c:pt idx="81">
                  <c:v>-6.7374999999999998</c:v>
                </c:pt>
                <c:pt idx="82">
                  <c:v>-3.2249999999999996</c:v>
                </c:pt>
                <c:pt idx="83">
                  <c:v>-2.8375000000000004</c:v>
                </c:pt>
                <c:pt idx="84">
                  <c:v>-6.4749999999999996</c:v>
                </c:pt>
                <c:pt idx="85">
                  <c:v>-6.5625</c:v>
                </c:pt>
                <c:pt idx="86">
                  <c:v>-9.0374999999999996</c:v>
                </c:pt>
                <c:pt idx="87">
                  <c:v>-7.7749999999999986</c:v>
                </c:pt>
                <c:pt idx="88">
                  <c:v>-6.3125000000000009</c:v>
                </c:pt>
                <c:pt idx="89">
                  <c:v>-11.087500000000002</c:v>
                </c:pt>
                <c:pt idx="90">
                  <c:v>-15.75</c:v>
                </c:pt>
                <c:pt idx="91">
                  <c:v>-16.612500000000001</c:v>
                </c:pt>
                <c:pt idx="92">
                  <c:v>-15.762500000000003</c:v>
                </c:pt>
                <c:pt idx="93">
                  <c:v>-10.3125</c:v>
                </c:pt>
                <c:pt idx="94">
                  <c:v>-13.074999999999999</c:v>
                </c:pt>
                <c:pt idx="95">
                  <c:v>-14.65</c:v>
                </c:pt>
                <c:pt idx="96">
                  <c:v>-9.6124999999999989</c:v>
                </c:pt>
                <c:pt idx="97">
                  <c:v>-10.5625</c:v>
                </c:pt>
                <c:pt idx="98">
                  <c:v>-11.137499999999999</c:v>
                </c:pt>
                <c:pt idx="99">
                  <c:v>-5.7500000000000009</c:v>
                </c:pt>
                <c:pt idx="100">
                  <c:v>-4.1000000000000005</c:v>
                </c:pt>
                <c:pt idx="101">
                  <c:v>-2.85</c:v>
                </c:pt>
                <c:pt idx="102">
                  <c:v>0.35000000000000009</c:v>
                </c:pt>
                <c:pt idx="103">
                  <c:v>-1.0249999999999999</c:v>
                </c:pt>
                <c:pt idx="104">
                  <c:v>-5.8750000000000009</c:v>
                </c:pt>
                <c:pt idx="105">
                  <c:v>-7.5499999999999989</c:v>
                </c:pt>
                <c:pt idx="106">
                  <c:v>-4.8499999999999996</c:v>
                </c:pt>
                <c:pt idx="107">
                  <c:v>-6.05</c:v>
                </c:pt>
                <c:pt idx="108">
                  <c:v>-6.1749999999999998</c:v>
                </c:pt>
                <c:pt idx="109">
                  <c:v>-10.487500000000001</c:v>
                </c:pt>
                <c:pt idx="110">
                  <c:v>-4.7625000000000011</c:v>
                </c:pt>
                <c:pt idx="111">
                  <c:v>-9.0374999999999996</c:v>
                </c:pt>
                <c:pt idx="112">
                  <c:v>-1.2875000000000001</c:v>
                </c:pt>
                <c:pt idx="113">
                  <c:v>0.71249999999999991</c:v>
                </c:pt>
                <c:pt idx="114">
                  <c:v>1.4125000000000001</c:v>
                </c:pt>
                <c:pt idx="115">
                  <c:v>-3.3625000000000003</c:v>
                </c:pt>
                <c:pt idx="116">
                  <c:v>-9.4749999999999996</c:v>
                </c:pt>
                <c:pt idx="117">
                  <c:v>-7.55</c:v>
                </c:pt>
                <c:pt idx="118">
                  <c:v>-5.4874999999999998</c:v>
                </c:pt>
                <c:pt idx="119">
                  <c:v>-7.8125</c:v>
                </c:pt>
                <c:pt idx="120">
                  <c:v>-5.0750000000000011</c:v>
                </c:pt>
                <c:pt idx="121">
                  <c:v>-0.6875</c:v>
                </c:pt>
                <c:pt idx="122">
                  <c:v>0.57499999999999996</c:v>
                </c:pt>
                <c:pt idx="123">
                  <c:v>-0.36250000000000016</c:v>
                </c:pt>
                <c:pt idx="124">
                  <c:v>-3.6875</c:v>
                </c:pt>
                <c:pt idx="125">
                  <c:v>-6.3999999999999995</c:v>
                </c:pt>
                <c:pt idx="126">
                  <c:v>-13.2</c:v>
                </c:pt>
                <c:pt idx="127">
                  <c:v>-26.55</c:v>
                </c:pt>
                <c:pt idx="128">
                  <c:v>-26.999999999999996</c:v>
                </c:pt>
                <c:pt idx="129">
                  <c:v>-17.962500000000002</c:v>
                </c:pt>
                <c:pt idx="130">
                  <c:v>-29.500000000000004</c:v>
                </c:pt>
                <c:pt idx="131">
                  <c:v>-24.25</c:v>
                </c:pt>
                <c:pt idx="132">
                  <c:v>-13.75</c:v>
                </c:pt>
                <c:pt idx="133">
                  <c:v>-10.0375</c:v>
                </c:pt>
                <c:pt idx="134">
                  <c:v>-5.4125000000000005</c:v>
                </c:pt>
                <c:pt idx="135">
                  <c:v>-3.4375</c:v>
                </c:pt>
                <c:pt idx="136">
                  <c:v>-3.3875000000000002</c:v>
                </c:pt>
                <c:pt idx="137">
                  <c:v>-5.1000000000000005</c:v>
                </c:pt>
                <c:pt idx="138">
                  <c:v>-4.2750000000000004</c:v>
                </c:pt>
                <c:pt idx="139">
                  <c:v>-1.3499999999999999</c:v>
                </c:pt>
                <c:pt idx="140">
                  <c:v>-1.7999999999999998</c:v>
                </c:pt>
                <c:pt idx="141">
                  <c:v>0.27500000000000013</c:v>
                </c:pt>
                <c:pt idx="142">
                  <c:v>-2.625</c:v>
                </c:pt>
                <c:pt idx="143">
                  <c:v>-5.8749999999999991</c:v>
                </c:pt>
                <c:pt idx="144">
                  <c:v>-5.5875000000000004</c:v>
                </c:pt>
                <c:pt idx="145">
                  <c:v>-4.9249999999999998</c:v>
                </c:pt>
                <c:pt idx="146">
                  <c:v>-2.4750000000000001</c:v>
                </c:pt>
                <c:pt idx="147">
                  <c:v>-1.7</c:v>
                </c:pt>
                <c:pt idx="148">
                  <c:v>-1.675</c:v>
                </c:pt>
                <c:pt idx="149">
                  <c:v>-4.3875000000000002</c:v>
                </c:pt>
                <c:pt idx="150">
                  <c:v>-4.05</c:v>
                </c:pt>
                <c:pt idx="151">
                  <c:v>-3.9124999999999996</c:v>
                </c:pt>
                <c:pt idx="152">
                  <c:v>-1.7</c:v>
                </c:pt>
                <c:pt idx="153">
                  <c:v>-1.375</c:v>
                </c:pt>
                <c:pt idx="154">
                  <c:v>-2.6749999999999998</c:v>
                </c:pt>
                <c:pt idx="155">
                  <c:v>-2.1625000000000001</c:v>
                </c:pt>
                <c:pt idx="156">
                  <c:v>-0.8125</c:v>
                </c:pt>
                <c:pt idx="157">
                  <c:v>-2.4374999999999996</c:v>
                </c:pt>
                <c:pt idx="158">
                  <c:v>-4.875</c:v>
                </c:pt>
                <c:pt idx="159">
                  <c:v>-6.0750000000000011</c:v>
                </c:pt>
                <c:pt idx="160">
                  <c:v>-5.7749999999999995</c:v>
                </c:pt>
                <c:pt idx="161">
                  <c:v>-3.1625000000000005</c:v>
                </c:pt>
                <c:pt idx="162">
                  <c:v>-2.0750000000000002</c:v>
                </c:pt>
                <c:pt idx="163">
                  <c:v>-2.15</c:v>
                </c:pt>
                <c:pt idx="164">
                  <c:v>-4.1624999999999996</c:v>
                </c:pt>
                <c:pt idx="165">
                  <c:v>-6.625</c:v>
                </c:pt>
                <c:pt idx="166">
                  <c:v>-1.7000000000000002</c:v>
                </c:pt>
                <c:pt idx="167">
                  <c:v>-3.05</c:v>
                </c:pt>
                <c:pt idx="168">
                  <c:v>-6.1124999999999998</c:v>
                </c:pt>
                <c:pt idx="169">
                  <c:v>-7.6124999999999998</c:v>
                </c:pt>
                <c:pt idx="170">
                  <c:v>-7.9249999999999998</c:v>
                </c:pt>
                <c:pt idx="171">
                  <c:v>-7.5750000000000002</c:v>
                </c:pt>
                <c:pt idx="172">
                  <c:v>-11.700000000000001</c:v>
                </c:pt>
                <c:pt idx="173">
                  <c:v>-14.8125</c:v>
                </c:pt>
                <c:pt idx="174">
                  <c:v>-14.774999999999999</c:v>
                </c:pt>
                <c:pt idx="175">
                  <c:v>-13.450000000000001</c:v>
                </c:pt>
                <c:pt idx="176">
                  <c:v>-10.074999999999999</c:v>
                </c:pt>
                <c:pt idx="177">
                  <c:v>-4.1124999999999998</c:v>
                </c:pt>
                <c:pt idx="178">
                  <c:v>0.97499999999999998</c:v>
                </c:pt>
                <c:pt idx="179">
                  <c:v>-3.1749999999999994</c:v>
                </c:pt>
                <c:pt idx="180">
                  <c:v>-6.15</c:v>
                </c:pt>
              </c:numCache>
            </c:numRef>
          </c:xVal>
          <c:yVal>
            <c:numRef>
              <c:f>Данные!$F$4:$F$1000</c:f>
              <c:numCache>
                <c:formatCode>General</c:formatCode>
                <c:ptCount val="997"/>
                <c:pt idx="19" formatCode="0.0">
                  <c:v>67.523967501533136</c:v>
                </c:pt>
                <c:pt idx="20" formatCode="0.0">
                  <c:v>68.461992448602146</c:v>
                </c:pt>
                <c:pt idx="21" formatCode="0.0">
                  <c:v>67.916940835017741</c:v>
                </c:pt>
                <c:pt idx="22" formatCode="0.0">
                  <c:v>68.420666262915191</c:v>
                </c:pt>
                <c:pt idx="23" formatCode="0.0">
                  <c:v>67.619751686239297</c:v>
                </c:pt>
                <c:pt idx="24" formatCode="0.0">
                  <c:v>67.82071747602339</c:v>
                </c:pt>
                <c:pt idx="25" formatCode="0.0">
                  <c:v>67.82067477316798</c:v>
                </c:pt>
                <c:pt idx="26" formatCode="0.0">
                  <c:v>68.320400514229888</c:v>
                </c:pt>
                <c:pt idx="27" formatCode="0.0">
                  <c:v>68.019176664011255</c:v>
                </c:pt>
                <c:pt idx="28" formatCode="0.0">
                  <c:v>68.120252421268006</c:v>
                </c:pt>
                <c:pt idx="29" formatCode="0.0">
                  <c:v>67.92112825533475</c:v>
                </c:pt>
                <c:pt idx="30" formatCode="0.0">
                  <c:v>67.220997722067978</c:v>
                </c:pt>
                <c:pt idx="31" formatCode="0.0">
                  <c:v>66.882880101126801</c:v>
                </c:pt>
                <c:pt idx="32" formatCode="0.0">
                  <c:v>66.782794326373704</c:v>
                </c:pt>
                <c:pt idx="33" formatCode="0.0">
                  <c:v>66.920937377417573</c:v>
                </c:pt>
                <c:pt idx="34" formatCode="0.0">
                  <c:v>66.820600217246223</c:v>
                </c:pt>
                <c:pt idx="35" formatCode="0.0">
                  <c:v>66.820862069193623</c:v>
                </c:pt>
                <c:pt idx="36" formatCode="0.0">
                  <c:v>66.620881379828617</c:v>
                </c:pt>
                <c:pt idx="37" formatCode="0.0">
                  <c:v>66.920765018601827</c:v>
                </c:pt>
                <c:pt idx="38" formatCode="0.0">
                  <c:v>66.582589807763839</c:v>
                </c:pt>
                <c:pt idx="39" formatCode="0.0">
                  <c:v>66.920563287228177</c:v>
                </c:pt>
                <c:pt idx="40" formatCode="0.0">
                  <c:v>66.720149779700975</c:v>
                </c:pt>
                <c:pt idx="41" formatCode="0.0">
                  <c:v>66.920082367438013</c:v>
                </c:pt>
                <c:pt idx="42" formatCode="0.0">
                  <c:v>68.220015791234516</c:v>
                </c:pt>
                <c:pt idx="43" formatCode="0.0">
                  <c:v>67.82029858010246</c:v>
                </c:pt>
                <c:pt idx="44" formatCode="0.0">
                  <c:v>67.120206811367282</c:v>
                </c:pt>
                <c:pt idx="45" formatCode="0.0">
                  <c:v>67.120654639519756</c:v>
                </c:pt>
                <c:pt idx="46" formatCode="0.0">
                  <c:v>67.081158819743337</c:v>
                </c:pt>
                <c:pt idx="47" formatCode="0.0">
                  <c:v>66.84355175652108</c:v>
                </c:pt>
                <c:pt idx="48" formatCode="0.0">
                  <c:v>67.081555176941578</c:v>
                </c:pt>
                <c:pt idx="49" formatCode="0.0">
                  <c:v>66.742770186560776</c:v>
                </c:pt>
                <c:pt idx="50" formatCode="0.0">
                  <c:v>67.180994989821031</c:v>
                </c:pt>
                <c:pt idx="51" formatCode="0.0">
                  <c:v>67.119647166578829</c:v>
                </c:pt>
                <c:pt idx="52" formatCode="0.0">
                  <c:v>67.182094611736687</c:v>
                </c:pt>
                <c:pt idx="53" formatCode="0.0">
                  <c:v>66.982223398270861</c:v>
                </c:pt>
                <c:pt idx="54" formatCode="0.0">
                  <c:v>67.919313408794238</c:v>
                </c:pt>
                <c:pt idx="55" formatCode="0.0">
                  <c:v>67.981788598535061</c:v>
                </c:pt>
                <c:pt idx="56" formatCode="0.0">
                  <c:v>67.219359987147826</c:v>
                </c:pt>
                <c:pt idx="57" formatCode="0.0">
                  <c:v>66.819475668908041</c:v>
                </c:pt>
                <c:pt idx="58" formatCode="0.0">
                  <c:v>66.98175011230218</c:v>
                </c:pt>
                <c:pt idx="59" formatCode="0.0">
                  <c:v>66.819663278982858</c:v>
                </c:pt>
                <c:pt idx="60" formatCode="0.0">
                  <c:v>67.819324102471413</c:v>
                </c:pt>
                <c:pt idx="61" formatCode="0.0">
                  <c:v>67.2816157793511</c:v>
                </c:pt>
                <c:pt idx="62" formatCode="0.0">
                  <c:v>72.442679463866369</c:v>
                </c:pt>
                <c:pt idx="63" formatCode="0.0">
                  <c:v>71.581444299570379</c:v>
                </c:pt>
                <c:pt idx="64" formatCode="0.0">
                  <c:v>70.719814259789061</c:v>
                </c:pt>
                <c:pt idx="65" formatCode="0.0">
                  <c:v>70.781335827451642</c:v>
                </c:pt>
                <c:pt idx="66" formatCode="0.0">
                  <c:v>72.98062775724334</c:v>
                </c:pt>
                <c:pt idx="67" formatCode="0.0">
                  <c:v>72.081318844055403</c:v>
                </c:pt>
                <c:pt idx="68" formatCode="0.0">
                  <c:v>68.282279213990194</c:v>
                </c:pt>
                <c:pt idx="69" formatCode="0.0">
                  <c:v>67.981947385522744</c:v>
                </c:pt>
                <c:pt idx="70" formatCode="0.0">
                  <c:v>68.120434875933455</c:v>
                </c:pt>
                <c:pt idx="71" formatCode="0.0">
                  <c:v>66.720238013253024</c:v>
                </c:pt>
                <c:pt idx="72" formatCode="0.0">
                  <c:v>66.881915861689151</c:v>
                </c:pt>
                <c:pt idx="73" formatCode="0.0">
                  <c:v>66.719571672220553</c:v>
                </c:pt>
                <c:pt idx="74" formatCode="0.0">
                  <c:v>72.742357226299234</c:v>
                </c:pt>
                <c:pt idx="75" formatCode="0.0">
                  <c:v>77.481286672892693</c:v>
                </c:pt>
                <c:pt idx="76" formatCode="0.0">
                  <c:v>80.119050045248201</c:v>
                </c:pt>
                <c:pt idx="77" formatCode="0.0">
                  <c:v>83.218864179704852</c:v>
                </c:pt>
                <c:pt idx="78" formatCode="0.0">
                  <c:v>84.894799587406098</c:v>
                </c:pt>
                <c:pt idx="79" formatCode="0.0">
                  <c:v>85.933488964558293</c:v>
                </c:pt>
                <c:pt idx="80" formatCode="0.0">
                  <c:v>87.095470289770702</c:v>
                </c:pt>
                <c:pt idx="81" formatCode="0.0">
                  <c:v>89.394900704547638</c:v>
                </c:pt>
                <c:pt idx="82" formatCode="0.0">
                  <c:v>83.257158187806269</c:v>
                </c:pt>
                <c:pt idx="83" formatCode="0.0">
                  <c:v>78.857850114984046</c:v>
                </c:pt>
                <c:pt idx="84" formatCode="0.0">
                  <c:v>88.632889711368449</c:v>
                </c:pt>
                <c:pt idx="85" formatCode="0.0">
                  <c:v>95.694560655173888</c:v>
                </c:pt>
                <c:pt idx="86" formatCode="0.0">
                  <c:v>99.255937683583625</c:v>
                </c:pt>
                <c:pt idx="87" formatCode="0.0">
                  <c:v>97.294548161343684</c:v>
                </c:pt>
                <c:pt idx="88" formatCode="0.0">
                  <c:v>97.094498555249103</c:v>
                </c:pt>
                <c:pt idx="89" formatCode="0.0">
                  <c:v>102.2930762071265</c:v>
                </c:pt>
                <c:pt idx="90" formatCode="0.0">
                  <c:v>105.95515284588643</c:v>
                </c:pt>
                <c:pt idx="91" formatCode="0.0">
                  <c:v>103.05467904783528</c:v>
                </c:pt>
                <c:pt idx="92" formatCode="0.0">
                  <c:v>105.05431085318121</c:v>
                </c:pt>
                <c:pt idx="93" formatCode="0.0">
                  <c:v>103.71614756395371</c:v>
                </c:pt>
                <c:pt idx="94" formatCode="0.0">
                  <c:v>104.97813008312522</c:v>
                </c:pt>
                <c:pt idx="95" formatCode="0.0">
                  <c:v>105.15529745738775</c:v>
                </c:pt>
                <c:pt idx="96" formatCode="0.0">
                  <c:v>102.55562827827592</c:v>
                </c:pt>
                <c:pt idx="97" formatCode="0.0">
                  <c:v>95.617584787972604</c:v>
                </c:pt>
                <c:pt idx="98" formatCode="0.0">
                  <c:v>96.277836971515114</c:v>
                </c:pt>
                <c:pt idx="99" formatCode="0.0">
                  <c:v>87.179694948909884</c:v>
                </c:pt>
                <c:pt idx="100" formatCode="0.0">
                  <c:v>80.68071921112886</c:v>
                </c:pt>
                <c:pt idx="101" formatCode="0.0">
                  <c:v>79.479797336923411</c:v>
                </c:pt>
                <c:pt idx="102" formatCode="0.0">
                  <c:v>74.879596006955111</c:v>
                </c:pt>
                <c:pt idx="103" formatCode="0.0">
                  <c:v>75.541584732783718</c:v>
                </c:pt>
                <c:pt idx="104" formatCode="0.0">
                  <c:v>85.301589010590462</c:v>
                </c:pt>
                <c:pt idx="105" formatCode="0.0">
                  <c:v>90.901285304274538</c:v>
                </c:pt>
                <c:pt idx="106" formatCode="0.0">
                  <c:v>87.440518976404803</c:v>
                </c:pt>
                <c:pt idx="107" formatCode="0.0">
                  <c:v>91.939930479475748</c:v>
                </c:pt>
                <c:pt idx="108" formatCode="0.0">
                  <c:v>92.300331377024094</c:v>
                </c:pt>
                <c:pt idx="109" formatCode="0.0">
                  <c:v>96.040183205319522</c:v>
                </c:pt>
                <c:pt idx="110" formatCode="0.0">
                  <c:v>84.339970614048198</c:v>
                </c:pt>
                <c:pt idx="111" formatCode="0.0">
                  <c:v>97.539609311942812</c:v>
                </c:pt>
                <c:pt idx="112" formatCode="0.0">
                  <c:v>72.381246642753069</c:v>
                </c:pt>
                <c:pt idx="113" formatCode="0.0">
                  <c:v>67.781417916500715</c:v>
                </c:pt>
                <c:pt idx="114" formatCode="0.0">
                  <c:v>68.181507556773937</c:v>
                </c:pt>
                <c:pt idx="115" formatCode="0.0">
                  <c:v>82.317080520137083</c:v>
                </c:pt>
                <c:pt idx="116" formatCode="0.0">
                  <c:v>93.939789717027097</c:v>
                </c:pt>
                <c:pt idx="117" formatCode="0.0">
                  <c:v>91.879636592441244</c:v>
                </c:pt>
                <c:pt idx="118" formatCode="0.0">
                  <c:v>85.078813150917966</c:v>
                </c:pt>
                <c:pt idx="119" formatCode="0.0">
                  <c:v>84.57981896985622</c:v>
                </c:pt>
                <c:pt idx="120" formatCode="0.0">
                  <c:v>83.179224972268713</c:v>
                </c:pt>
                <c:pt idx="121" formatCode="0.0">
                  <c:v>70.397196778550551</c:v>
                </c:pt>
                <c:pt idx="122" formatCode="0.0">
                  <c:v>68.357639029821584</c:v>
                </c:pt>
                <c:pt idx="123" formatCode="0.0">
                  <c:v>71.89566444699129</c:v>
                </c:pt>
                <c:pt idx="124" formatCode="0.0">
                  <c:v>83.294571956882436</c:v>
                </c:pt>
                <c:pt idx="125" formatCode="0.0">
                  <c:v>89.555158088877718</c:v>
                </c:pt>
                <c:pt idx="126" formatCode="0.0">
                  <c:v>106.4607184922294</c:v>
                </c:pt>
                <c:pt idx="127" formatCode="0.0">
                  <c:v>112.98323823465171</c:v>
                </c:pt>
                <c:pt idx="128" formatCode="0.0">
                  <c:v>113.38395589400982</c:v>
                </c:pt>
                <c:pt idx="129" formatCode="0.0">
                  <c:v>115.2374220011063</c:v>
                </c:pt>
                <c:pt idx="130" formatCode="0.0">
                  <c:v>114.77627958183304</c:v>
                </c:pt>
                <c:pt idx="131" formatCode="0.0">
                  <c:v>114.56014806455195</c:v>
                </c:pt>
                <c:pt idx="132" formatCode="0.0">
                  <c:v>110.56157123914051</c:v>
                </c:pt>
                <c:pt idx="133" formatCode="0.0">
                  <c:v>102.60054541286921</c:v>
                </c:pt>
                <c:pt idx="134" formatCode="0.0">
                  <c:v>91.640950164363531</c:v>
                </c:pt>
                <c:pt idx="135" formatCode="0.0">
                  <c:v>83.041656599499191</c:v>
                </c:pt>
                <c:pt idx="136" formatCode="0.0">
                  <c:v>84.441316738734784</c:v>
                </c:pt>
                <c:pt idx="137" formatCode="0.0">
                  <c:v>85.57934942107147</c:v>
                </c:pt>
                <c:pt idx="138" formatCode="0.0">
                  <c:v>82.980179694835968</c:v>
                </c:pt>
                <c:pt idx="139" formatCode="0.0">
                  <c:v>77.940722429950839</c:v>
                </c:pt>
                <c:pt idx="140" formatCode="0.0">
                  <c:v>74.02587658765998</c:v>
                </c:pt>
                <c:pt idx="141" formatCode="0.0">
                  <c:v>69.064565900653918</c:v>
                </c:pt>
                <c:pt idx="142" formatCode="0.0">
                  <c:v>79.902599263453567</c:v>
                </c:pt>
                <c:pt idx="143" formatCode="0.0">
                  <c:v>87.238303437455045</c:v>
                </c:pt>
                <c:pt idx="144" formatCode="0.0">
                  <c:v>88.680421656907768</c:v>
                </c:pt>
                <c:pt idx="145" formatCode="0.0">
                  <c:v>86.279788083601574</c:v>
                </c:pt>
                <c:pt idx="146" formatCode="0.0">
                  <c:v>83.518083650933264</c:v>
                </c:pt>
                <c:pt idx="147" formatCode="0.0">
                  <c:v>76.280015386692853</c:v>
                </c:pt>
                <c:pt idx="148" formatCode="0.0">
                  <c:v>76.079767438282531</c:v>
                </c:pt>
                <c:pt idx="149" formatCode="0.0">
                  <c:v>85.755730048852243</c:v>
                </c:pt>
                <c:pt idx="150" formatCode="0.0">
                  <c:v>85.056271082278059</c:v>
                </c:pt>
                <c:pt idx="151" formatCode="0.0">
                  <c:v>85.018381652208376</c:v>
                </c:pt>
                <c:pt idx="152" formatCode="0.0">
                  <c:v>78.38071179035218</c:v>
                </c:pt>
                <c:pt idx="153" formatCode="0.0">
                  <c:v>77.941187182171703</c:v>
                </c:pt>
                <c:pt idx="154" formatCode="0.0">
                  <c:v>79.003013827929593</c:v>
                </c:pt>
                <c:pt idx="155" formatCode="0.0">
                  <c:v>78.203942856175416</c:v>
                </c:pt>
                <c:pt idx="156" formatCode="0.0">
                  <c:v>76.904082341869284</c:v>
                </c:pt>
                <c:pt idx="157" formatCode="0.0">
                  <c:v>81.002703406376085</c:v>
                </c:pt>
                <c:pt idx="158" formatCode="0.0">
                  <c:v>88.96360435581947</c:v>
                </c:pt>
                <c:pt idx="159" formatCode="0.0">
                  <c:v>92.42492760698795</c:v>
                </c:pt>
                <c:pt idx="160" formatCode="0.0">
                  <c:v>98.763033755454614</c:v>
                </c:pt>
                <c:pt idx="161" formatCode="0.0">
                  <c:v>80.603647778342875</c:v>
                </c:pt>
                <c:pt idx="162" formatCode="0.0">
                  <c:v>78.801561445425762</c:v>
                </c:pt>
                <c:pt idx="163" formatCode="0.0">
                  <c:v>78.302882676553025</c:v>
                </c:pt>
                <c:pt idx="164" formatCode="0.0">
                  <c:v>83.101716369891136</c:v>
                </c:pt>
                <c:pt idx="165" formatCode="0.0">
                  <c:v>88.16431149498645</c:v>
                </c:pt>
                <c:pt idx="166" formatCode="0.0">
                  <c:v>76.903220048138039</c:v>
                </c:pt>
                <c:pt idx="167" formatCode="0.0">
                  <c:v>81.563257349060478</c:v>
                </c:pt>
                <c:pt idx="168" formatCode="0.0">
                  <c:v>89.801447685377468</c:v>
                </c:pt>
                <c:pt idx="169" formatCode="0.0">
                  <c:v>90.263327431404818</c:v>
                </c:pt>
                <c:pt idx="170" formatCode="0.0">
                  <c:v>87.463993583532343</c:v>
                </c:pt>
                <c:pt idx="171" formatCode="0.0">
                  <c:v>89.663544769764286</c:v>
                </c:pt>
                <c:pt idx="172" formatCode="0.0">
                  <c:v>98.439360694347911</c:v>
                </c:pt>
                <c:pt idx="173" formatCode="0.0">
                  <c:v>107.00072074473074</c:v>
                </c:pt>
                <c:pt idx="174" formatCode="0.0">
                  <c:v>108.96277124164315</c:v>
                </c:pt>
                <c:pt idx="175" formatCode="0.0">
                  <c:v>106.28484293553258</c:v>
                </c:pt>
                <c:pt idx="176" formatCode="0.0">
                  <c:v>98.125172737685716</c:v>
                </c:pt>
                <c:pt idx="177" formatCode="0.0">
                  <c:v>79.542762400242452</c:v>
                </c:pt>
                <c:pt idx="178" formatCode="0.0">
                  <c:v>69.342214565870165</c:v>
                </c:pt>
                <c:pt idx="179" formatCode="0.0">
                  <c:v>79.602027728212747</c:v>
                </c:pt>
                <c:pt idx="180" formatCode="0.0">
                  <c:v>86.002075279292796</c:v>
                </c:pt>
              </c:numCache>
            </c:numRef>
          </c:yVal>
          <c:smooth val="0"/>
          <c:extLst>
            <c:ext xmlns:c16="http://schemas.microsoft.com/office/drawing/2014/chart" uri="{C3380CC4-5D6E-409C-BE32-E72D297353CC}">
              <c16:uniqueId val="{00000000-233D-4F34-93EC-46C45CDA97A7}"/>
            </c:ext>
          </c:extLst>
        </c:ser>
        <c:ser>
          <c:idx val="1"/>
          <c:order val="1"/>
          <c:spPr>
            <a:ln w="28575">
              <a:solidFill>
                <a:srgbClr val="C00000"/>
              </a:solidFill>
            </a:ln>
          </c:spPr>
          <c:marker>
            <c:symbol val="none"/>
          </c:marker>
          <c:xVal>
            <c:numRef>
              <c:f>Графики!$X$3:$X$56</c:f>
              <c:numCache>
                <c:formatCode>General</c:formatCode>
                <c:ptCount val="54"/>
                <c:pt idx="0">
                  <c:v>#N/A</c:v>
                </c:pt>
                <c:pt idx="1">
                  <c:v>#N/A</c:v>
                </c:pt>
                <c:pt idx="2">
                  <c:v>#N/A</c:v>
                </c:pt>
                <c:pt idx="3">
                  <c:v>#N/A</c:v>
                </c:pt>
                <c:pt idx="4">
                  <c:v>#N/A</c:v>
                </c:pt>
                <c:pt idx="5">
                  <c:v>#N/A</c:v>
                </c:pt>
                <c:pt idx="6">
                  <c:v>#N/A</c:v>
                </c:pt>
                <c:pt idx="7">
                  <c:v>#N/A</c:v>
                </c:pt>
                <c:pt idx="8">
                  <c:v>#N/A</c:v>
                </c:pt>
                <c:pt idx="9">
                  <c:v>#N/A</c:v>
                </c:pt>
                <c:pt idx="10">
                  <c:v>#N/A</c:v>
                </c:pt>
                <c:pt idx="11">
                  <c:v>#N/A</c:v>
                </c:pt>
                <c:pt idx="12">
                  <c:v>#N/A</c:v>
                </c:pt>
                <c:pt idx="13">
                  <c:v>-30</c:v>
                </c:pt>
                <c:pt idx="14">
                  <c:v>-29</c:v>
                </c:pt>
                <c:pt idx="15">
                  <c:v>-28</c:v>
                </c:pt>
                <c:pt idx="16">
                  <c:v>-27</c:v>
                </c:pt>
                <c:pt idx="17">
                  <c:v>-26</c:v>
                </c:pt>
                <c:pt idx="18">
                  <c:v>-25</c:v>
                </c:pt>
                <c:pt idx="19">
                  <c:v>-24</c:v>
                </c:pt>
                <c:pt idx="20">
                  <c:v>-23</c:v>
                </c:pt>
                <c:pt idx="21">
                  <c:v>-22</c:v>
                </c:pt>
                <c:pt idx="22">
                  <c:v>-21</c:v>
                </c:pt>
                <c:pt idx="23">
                  <c:v>-20</c:v>
                </c:pt>
                <c:pt idx="24">
                  <c:v>-19</c:v>
                </c:pt>
                <c:pt idx="25">
                  <c:v>-18</c:v>
                </c:pt>
                <c:pt idx="26">
                  <c:v>-17</c:v>
                </c:pt>
                <c:pt idx="27">
                  <c:v>-16</c:v>
                </c:pt>
                <c:pt idx="28">
                  <c:v>-15</c:v>
                </c:pt>
                <c:pt idx="29">
                  <c:v>-14</c:v>
                </c:pt>
                <c:pt idx="30">
                  <c:v>-13</c:v>
                </c:pt>
                <c:pt idx="31">
                  <c:v>-12</c:v>
                </c:pt>
                <c:pt idx="32">
                  <c:v>-11</c:v>
                </c:pt>
                <c:pt idx="33">
                  <c:v>-10</c:v>
                </c:pt>
                <c:pt idx="34">
                  <c:v>-9</c:v>
                </c:pt>
                <c:pt idx="35">
                  <c:v>-8</c:v>
                </c:pt>
                <c:pt idx="36">
                  <c:v>-7</c:v>
                </c:pt>
                <c:pt idx="37">
                  <c:v>-6</c:v>
                </c:pt>
                <c:pt idx="38">
                  <c:v>-5</c:v>
                </c:pt>
                <c:pt idx="39">
                  <c:v>-4</c:v>
                </c:pt>
                <c:pt idx="40">
                  <c:v>-3</c:v>
                </c:pt>
                <c:pt idx="41">
                  <c:v>-2</c:v>
                </c:pt>
                <c:pt idx="42">
                  <c:v>-1</c:v>
                </c:pt>
                <c:pt idx="43">
                  <c:v>0</c:v>
                </c:pt>
                <c:pt idx="44">
                  <c:v>1</c:v>
                </c:pt>
                <c:pt idx="45">
                  <c:v>2</c:v>
                </c:pt>
                <c:pt idx="46">
                  <c:v>3</c:v>
                </c:pt>
                <c:pt idx="47">
                  <c:v>4</c:v>
                </c:pt>
                <c:pt idx="48">
                  <c:v>5</c:v>
                </c:pt>
                <c:pt idx="49">
                  <c:v>6</c:v>
                </c:pt>
                <c:pt idx="50">
                  <c:v>7</c:v>
                </c:pt>
                <c:pt idx="51">
                  <c:v>8</c:v>
                </c:pt>
                <c:pt idx="52">
                  <c:v>9</c:v>
                </c:pt>
                <c:pt idx="53">
                  <c:v>10</c:v>
                </c:pt>
              </c:numCache>
            </c:numRef>
          </c:xVal>
          <c:yVal>
            <c:numRef>
              <c:f>Графики!$AA$3:$AA$56</c:f>
              <c:numCache>
                <c:formatCode>0.0</c:formatCode>
                <c:ptCount val="54"/>
                <c:pt idx="0">
                  <c:v>#N/A</c:v>
                </c:pt>
                <c:pt idx="1">
                  <c:v>#N/A</c:v>
                </c:pt>
                <c:pt idx="2">
                  <c:v>#N/A</c:v>
                </c:pt>
                <c:pt idx="3">
                  <c:v>#N/A</c:v>
                </c:pt>
                <c:pt idx="4">
                  <c:v>#N/A</c:v>
                </c:pt>
                <c:pt idx="5">
                  <c:v>#N/A</c:v>
                </c:pt>
                <c:pt idx="6">
                  <c:v>#N/A</c:v>
                </c:pt>
                <c:pt idx="7">
                  <c:v>#N/A</c:v>
                </c:pt>
                <c:pt idx="8">
                  <c:v>#N/A</c:v>
                </c:pt>
                <c:pt idx="9">
                  <c:v>#N/A</c:v>
                </c:pt>
                <c:pt idx="10">
                  <c:v>#N/A</c:v>
                </c:pt>
                <c:pt idx="11">
                  <c:v>#N/A</c:v>
                </c:pt>
                <c:pt idx="12">
                  <c:v>#N/A</c:v>
                </c:pt>
                <c:pt idx="13">
                  <c:v>150</c:v>
                </c:pt>
                <c:pt idx="14">
                  <c:v>147.51649153672957</c:v>
                </c:pt>
                <c:pt idx="15">
                  <c:v>145.02838884553682</c:v>
                </c:pt>
                <c:pt idx="16">
                  <c:v>142.53557179730933</c:v>
                </c:pt>
                <c:pt idx="17">
                  <c:v>140.0379143755066</c:v>
                </c:pt>
                <c:pt idx="18">
                  <c:v>137.53528424687315</c:v>
                </c:pt>
                <c:pt idx="19">
                  <c:v>135.02754229010529</c:v>
                </c:pt>
                <c:pt idx="20">
                  <c:v>132.5145420772534</c:v>
                </c:pt>
                <c:pt idx="21">
                  <c:v>129.99612930184483</c:v>
                </c:pt>
                <c:pt idx="22">
                  <c:v>127.47214114678215</c:v>
                </c:pt>
                <c:pt idx="23">
                  <c:v>124.94240558395956</c:v>
                </c:pt>
                <c:pt idx="24">
                  <c:v>122.40674059622492</c:v>
                </c:pt>
                <c:pt idx="25">
                  <c:v>119.8649533107363</c:v>
                </c:pt>
                <c:pt idx="26">
                  <c:v>117.31683903086997</c:v>
                </c:pt>
                <c:pt idx="27">
                  <c:v>114.76218015155474</c:v>
                </c:pt>
                <c:pt idx="28">
                  <c:v>112.2007449401362</c:v>
                </c:pt>
                <c:pt idx="29">
                  <c:v>109.63228616150104</c:v>
                </c:pt>
                <c:pt idx="30">
                  <c:v>107.05653952205301</c:v>
                </c:pt>
                <c:pt idx="31">
                  <c:v>104.47322190202787</c:v>
                </c:pt>
                <c:pt idx="32">
                  <c:v>101.88202933930177</c:v>
                </c:pt>
                <c:pt idx="33">
                  <c:v>99.282634719933355</c:v>
                </c:pt>
                <c:pt idx="34">
                  <c:v>96.674685120719928</c:v>
                </c:pt>
                <c:pt idx="35">
                  <c:v>94.057798736420992</c:v>
                </c:pt>
                <c:pt idx="36">
                  <c:v>91.431561308154869</c:v>
                </c:pt>
                <c:pt idx="37">
                  <c:v>88.795521948654397</c:v>
                </c:pt>
                <c:pt idx="38">
                  <c:v>86.149188232960569</c:v>
                </c:pt>
                <c:pt idx="39">
                  <c:v>83.492020387485965</c:v>
                </c:pt>
                <c:pt idx="40">
                  <c:v>80.82342436298876</c:v>
                </c:pt>
                <c:pt idx="41">
                  <c:v>78.142743513240589</c:v>
                </c:pt>
                <c:pt idx="42">
                  <c:v>75.449248514283013</c:v>
                </c:pt>
                <c:pt idx="43">
                  <c:v>72.742125039083845</c:v>
                </c:pt>
                <c:pt idx="44">
                  <c:v>70.020458533860989</c:v>
                </c:pt>
                <c:pt idx="45">
                  <c:v>68</c:v>
                </c:pt>
                <c:pt idx="46">
                  <c:v>68</c:v>
                </c:pt>
                <c:pt idx="47">
                  <c:v>68</c:v>
                </c:pt>
                <c:pt idx="48">
                  <c:v>68</c:v>
                </c:pt>
                <c:pt idx="49">
                  <c:v>68</c:v>
                </c:pt>
                <c:pt idx="50">
                  <c:v>68</c:v>
                </c:pt>
                <c:pt idx="51">
                  <c:v>68</c:v>
                </c:pt>
                <c:pt idx="52">
                  <c:v>68</c:v>
                </c:pt>
                <c:pt idx="53">
                  <c:v>68</c:v>
                </c:pt>
              </c:numCache>
            </c:numRef>
          </c:yVal>
          <c:smooth val="0"/>
          <c:extLst>
            <c:ext xmlns:c16="http://schemas.microsoft.com/office/drawing/2014/chart" uri="{C3380CC4-5D6E-409C-BE32-E72D297353CC}">
              <c16:uniqueId val="{00000001-233D-4F34-93EC-46C45CDA97A7}"/>
            </c:ext>
          </c:extLst>
        </c:ser>
        <c:ser>
          <c:idx val="2"/>
          <c:order val="2"/>
          <c:tx>
            <c:v>Т2 данные</c:v>
          </c:tx>
          <c:spPr>
            <a:ln w="28575">
              <a:noFill/>
            </a:ln>
          </c:spPr>
          <c:marker>
            <c:symbol val="diamond"/>
            <c:size val="5"/>
          </c:marker>
          <c:xVal>
            <c:numRef>
              <c:f>Данные!$B$4:$B$1000</c:f>
              <c:numCache>
                <c:formatCode>0.0</c:formatCode>
                <c:ptCount val="997"/>
                <c:pt idx="0">
                  <c:v>11.025</c:v>
                </c:pt>
                <c:pt idx="1">
                  <c:v>8.3249999999999993</c:v>
                </c:pt>
                <c:pt idx="2">
                  <c:v>9.9124999999999996</c:v>
                </c:pt>
                <c:pt idx="3">
                  <c:v>8.2249999999999996</c:v>
                </c:pt>
                <c:pt idx="4">
                  <c:v>7.5125000000000002</c:v>
                </c:pt>
                <c:pt idx="5">
                  <c:v>7.95</c:v>
                </c:pt>
                <c:pt idx="6">
                  <c:v>7.8375000000000004</c:v>
                </c:pt>
                <c:pt idx="7">
                  <c:v>8.125</c:v>
                </c:pt>
                <c:pt idx="8">
                  <c:v>7.8375000000000004</c:v>
                </c:pt>
                <c:pt idx="9">
                  <c:v>6.8250000000000002</c:v>
                </c:pt>
                <c:pt idx="10">
                  <c:v>9.4375</c:v>
                </c:pt>
                <c:pt idx="11">
                  <c:v>9.0500000000000007</c:v>
                </c:pt>
                <c:pt idx="12">
                  <c:v>9.9374999999999982</c:v>
                </c:pt>
                <c:pt idx="13">
                  <c:v>11.025</c:v>
                </c:pt>
                <c:pt idx="14">
                  <c:v>11.637499999999999</c:v>
                </c:pt>
                <c:pt idx="15">
                  <c:v>12.012499999999999</c:v>
                </c:pt>
                <c:pt idx="16">
                  <c:v>12.649999999999999</c:v>
                </c:pt>
                <c:pt idx="17">
                  <c:v>11.237499999999999</c:v>
                </c:pt>
                <c:pt idx="18">
                  <c:v>13.012500000000001</c:v>
                </c:pt>
                <c:pt idx="19">
                  <c:v>12.612500000000001</c:v>
                </c:pt>
                <c:pt idx="20">
                  <c:v>9.1125000000000007</c:v>
                </c:pt>
                <c:pt idx="21">
                  <c:v>10.937499999999998</c:v>
                </c:pt>
                <c:pt idx="22">
                  <c:v>11.1875</c:v>
                </c:pt>
                <c:pt idx="23">
                  <c:v>9.6124999999999989</c:v>
                </c:pt>
                <c:pt idx="24">
                  <c:v>8.5124999999999993</c:v>
                </c:pt>
                <c:pt idx="25">
                  <c:v>7.4249999999999998</c:v>
                </c:pt>
                <c:pt idx="26">
                  <c:v>8.3874999999999993</c:v>
                </c:pt>
                <c:pt idx="27">
                  <c:v>7.5874999999999995</c:v>
                </c:pt>
                <c:pt idx="28">
                  <c:v>7.2125000000000004</c:v>
                </c:pt>
                <c:pt idx="29">
                  <c:v>11.5875</c:v>
                </c:pt>
                <c:pt idx="30">
                  <c:v>13.775</c:v>
                </c:pt>
                <c:pt idx="31">
                  <c:v>11.887499999999999</c:v>
                </c:pt>
                <c:pt idx="32">
                  <c:v>13.162499999999998</c:v>
                </c:pt>
                <c:pt idx="33">
                  <c:v>11.012500000000001</c:v>
                </c:pt>
                <c:pt idx="34">
                  <c:v>9.3125</c:v>
                </c:pt>
                <c:pt idx="35">
                  <c:v>7.9875000000000007</c:v>
                </c:pt>
                <c:pt idx="36">
                  <c:v>11.437499999999998</c:v>
                </c:pt>
                <c:pt idx="37">
                  <c:v>9.5500000000000007</c:v>
                </c:pt>
                <c:pt idx="38">
                  <c:v>10.8125</c:v>
                </c:pt>
                <c:pt idx="39">
                  <c:v>8.5124999999999993</c:v>
                </c:pt>
                <c:pt idx="40">
                  <c:v>3.0125000000000006</c:v>
                </c:pt>
                <c:pt idx="41">
                  <c:v>2.8875000000000002</c:v>
                </c:pt>
                <c:pt idx="42">
                  <c:v>5.3125</c:v>
                </c:pt>
                <c:pt idx="43">
                  <c:v>4.4124999999999996</c:v>
                </c:pt>
                <c:pt idx="44">
                  <c:v>5.0875000000000004</c:v>
                </c:pt>
                <c:pt idx="45">
                  <c:v>7.4749999999999996</c:v>
                </c:pt>
                <c:pt idx="46">
                  <c:v>6.125</c:v>
                </c:pt>
                <c:pt idx="47">
                  <c:v>7.3375000000000004</c:v>
                </c:pt>
                <c:pt idx="48">
                  <c:v>5.8124999999999991</c:v>
                </c:pt>
                <c:pt idx="49">
                  <c:v>2.8250000000000002</c:v>
                </c:pt>
                <c:pt idx="50">
                  <c:v>3.0375000000000001</c:v>
                </c:pt>
                <c:pt idx="51">
                  <c:v>2.875</c:v>
                </c:pt>
                <c:pt idx="52">
                  <c:v>5.5875000000000004</c:v>
                </c:pt>
                <c:pt idx="53">
                  <c:v>4.4375</c:v>
                </c:pt>
                <c:pt idx="54">
                  <c:v>1.2875000000000001</c:v>
                </c:pt>
                <c:pt idx="55">
                  <c:v>1.25</c:v>
                </c:pt>
                <c:pt idx="56">
                  <c:v>1.075</c:v>
                </c:pt>
                <c:pt idx="57">
                  <c:v>3.5625</c:v>
                </c:pt>
                <c:pt idx="58">
                  <c:v>7.1624999999999996</c:v>
                </c:pt>
                <c:pt idx="59">
                  <c:v>5.95</c:v>
                </c:pt>
                <c:pt idx="60">
                  <c:v>0.38749999999999996</c:v>
                </c:pt>
                <c:pt idx="61">
                  <c:v>0.8</c:v>
                </c:pt>
                <c:pt idx="62">
                  <c:v>-0.25000000000000006</c:v>
                </c:pt>
                <c:pt idx="63">
                  <c:v>-1.2500000000000011E-2</c:v>
                </c:pt>
                <c:pt idx="64">
                  <c:v>0.35000000000000003</c:v>
                </c:pt>
                <c:pt idx="65">
                  <c:v>-0.68750000000000011</c:v>
                </c:pt>
                <c:pt idx="66">
                  <c:v>-2.1750000000000003</c:v>
                </c:pt>
                <c:pt idx="67">
                  <c:v>-0.14999999999999997</c:v>
                </c:pt>
                <c:pt idx="68">
                  <c:v>2.5750000000000002</c:v>
                </c:pt>
                <c:pt idx="69">
                  <c:v>6.85</c:v>
                </c:pt>
                <c:pt idx="70">
                  <c:v>8.9499999999999993</c:v>
                </c:pt>
                <c:pt idx="71">
                  <c:v>7.5625</c:v>
                </c:pt>
                <c:pt idx="72">
                  <c:v>9.2374999999999989</c:v>
                </c:pt>
                <c:pt idx="73">
                  <c:v>5.875</c:v>
                </c:pt>
                <c:pt idx="74">
                  <c:v>-0.51249999999999996</c:v>
                </c:pt>
                <c:pt idx="75">
                  <c:v>-2.4500000000000002</c:v>
                </c:pt>
                <c:pt idx="76">
                  <c:v>-3.3625000000000003</c:v>
                </c:pt>
                <c:pt idx="77">
                  <c:v>-4.8874999999999993</c:v>
                </c:pt>
                <c:pt idx="78">
                  <c:v>-6.1499999999999995</c:v>
                </c:pt>
                <c:pt idx="79">
                  <c:v>-5.2625000000000002</c:v>
                </c:pt>
                <c:pt idx="80">
                  <c:v>-7.5374999999999996</c:v>
                </c:pt>
                <c:pt idx="81">
                  <c:v>-6.7374999999999998</c:v>
                </c:pt>
                <c:pt idx="82">
                  <c:v>-3.2249999999999996</c:v>
                </c:pt>
                <c:pt idx="83">
                  <c:v>-2.8375000000000004</c:v>
                </c:pt>
                <c:pt idx="84">
                  <c:v>-6.4749999999999996</c:v>
                </c:pt>
                <c:pt idx="85">
                  <c:v>-6.5625</c:v>
                </c:pt>
                <c:pt idx="86">
                  <c:v>-9.0374999999999996</c:v>
                </c:pt>
                <c:pt idx="87">
                  <c:v>-7.7749999999999986</c:v>
                </c:pt>
                <c:pt idx="88">
                  <c:v>-6.3125000000000009</c:v>
                </c:pt>
                <c:pt idx="89">
                  <c:v>-11.087500000000002</c:v>
                </c:pt>
                <c:pt idx="90">
                  <c:v>-15.75</c:v>
                </c:pt>
                <c:pt idx="91">
                  <c:v>-16.612500000000001</c:v>
                </c:pt>
                <c:pt idx="92">
                  <c:v>-15.762500000000003</c:v>
                </c:pt>
                <c:pt idx="93">
                  <c:v>-10.3125</c:v>
                </c:pt>
                <c:pt idx="94">
                  <c:v>-13.074999999999999</c:v>
                </c:pt>
                <c:pt idx="95">
                  <c:v>-14.65</c:v>
                </c:pt>
                <c:pt idx="96">
                  <c:v>-9.6124999999999989</c:v>
                </c:pt>
                <c:pt idx="97">
                  <c:v>-10.5625</c:v>
                </c:pt>
                <c:pt idx="98">
                  <c:v>-11.137499999999999</c:v>
                </c:pt>
                <c:pt idx="99">
                  <c:v>-5.7500000000000009</c:v>
                </c:pt>
                <c:pt idx="100">
                  <c:v>-4.1000000000000005</c:v>
                </c:pt>
                <c:pt idx="101">
                  <c:v>-2.85</c:v>
                </c:pt>
                <c:pt idx="102">
                  <c:v>0.35000000000000009</c:v>
                </c:pt>
                <c:pt idx="103">
                  <c:v>-1.0249999999999999</c:v>
                </c:pt>
                <c:pt idx="104">
                  <c:v>-5.8750000000000009</c:v>
                </c:pt>
                <c:pt idx="105">
                  <c:v>-7.5499999999999989</c:v>
                </c:pt>
                <c:pt idx="106">
                  <c:v>-4.8499999999999996</c:v>
                </c:pt>
                <c:pt idx="107">
                  <c:v>-6.05</c:v>
                </c:pt>
                <c:pt idx="108">
                  <c:v>-6.1749999999999998</c:v>
                </c:pt>
                <c:pt idx="109">
                  <c:v>-10.487500000000001</c:v>
                </c:pt>
                <c:pt idx="110">
                  <c:v>-4.7625000000000011</c:v>
                </c:pt>
                <c:pt idx="111">
                  <c:v>-9.0374999999999996</c:v>
                </c:pt>
                <c:pt idx="112">
                  <c:v>-1.2875000000000001</c:v>
                </c:pt>
                <c:pt idx="113">
                  <c:v>0.71249999999999991</c:v>
                </c:pt>
                <c:pt idx="114">
                  <c:v>1.4125000000000001</c:v>
                </c:pt>
                <c:pt idx="115">
                  <c:v>-3.3625000000000003</c:v>
                </c:pt>
                <c:pt idx="116">
                  <c:v>-9.4749999999999996</c:v>
                </c:pt>
                <c:pt idx="117">
                  <c:v>-7.55</c:v>
                </c:pt>
                <c:pt idx="118">
                  <c:v>-5.4874999999999998</c:v>
                </c:pt>
                <c:pt idx="119">
                  <c:v>-7.8125</c:v>
                </c:pt>
                <c:pt idx="120">
                  <c:v>-5.0750000000000011</c:v>
                </c:pt>
                <c:pt idx="121">
                  <c:v>-0.6875</c:v>
                </c:pt>
                <c:pt idx="122">
                  <c:v>0.57499999999999996</c:v>
                </c:pt>
                <c:pt idx="123">
                  <c:v>-0.36250000000000016</c:v>
                </c:pt>
                <c:pt idx="124">
                  <c:v>-3.6875</c:v>
                </c:pt>
                <c:pt idx="125">
                  <c:v>-6.3999999999999995</c:v>
                </c:pt>
                <c:pt idx="126">
                  <c:v>-13.2</c:v>
                </c:pt>
                <c:pt idx="127">
                  <c:v>-26.55</c:v>
                </c:pt>
                <c:pt idx="128">
                  <c:v>-26.999999999999996</c:v>
                </c:pt>
                <c:pt idx="129">
                  <c:v>-17.962500000000002</c:v>
                </c:pt>
                <c:pt idx="130">
                  <c:v>-29.500000000000004</c:v>
                </c:pt>
                <c:pt idx="131">
                  <c:v>-24.25</c:v>
                </c:pt>
                <c:pt idx="132">
                  <c:v>-13.75</c:v>
                </c:pt>
                <c:pt idx="133">
                  <c:v>-10.0375</c:v>
                </c:pt>
                <c:pt idx="134">
                  <c:v>-5.4125000000000005</c:v>
                </c:pt>
                <c:pt idx="135">
                  <c:v>-3.4375</c:v>
                </c:pt>
                <c:pt idx="136">
                  <c:v>-3.3875000000000002</c:v>
                </c:pt>
                <c:pt idx="137">
                  <c:v>-5.1000000000000005</c:v>
                </c:pt>
                <c:pt idx="138">
                  <c:v>-4.2750000000000004</c:v>
                </c:pt>
                <c:pt idx="139">
                  <c:v>-1.3499999999999999</c:v>
                </c:pt>
                <c:pt idx="140">
                  <c:v>-1.7999999999999998</c:v>
                </c:pt>
                <c:pt idx="141">
                  <c:v>0.27500000000000013</c:v>
                </c:pt>
                <c:pt idx="142">
                  <c:v>-2.625</c:v>
                </c:pt>
                <c:pt idx="143">
                  <c:v>-5.8749999999999991</c:v>
                </c:pt>
                <c:pt idx="144">
                  <c:v>-5.5875000000000004</c:v>
                </c:pt>
                <c:pt idx="145">
                  <c:v>-4.9249999999999998</c:v>
                </c:pt>
                <c:pt idx="146">
                  <c:v>-2.4750000000000001</c:v>
                </c:pt>
                <c:pt idx="147">
                  <c:v>-1.7</c:v>
                </c:pt>
                <c:pt idx="148">
                  <c:v>-1.675</c:v>
                </c:pt>
                <c:pt idx="149">
                  <c:v>-4.3875000000000002</c:v>
                </c:pt>
                <c:pt idx="150">
                  <c:v>-4.05</c:v>
                </c:pt>
                <c:pt idx="151">
                  <c:v>-3.9124999999999996</c:v>
                </c:pt>
                <c:pt idx="152">
                  <c:v>-1.7</c:v>
                </c:pt>
                <c:pt idx="153">
                  <c:v>-1.375</c:v>
                </c:pt>
                <c:pt idx="154">
                  <c:v>-2.6749999999999998</c:v>
                </c:pt>
                <c:pt idx="155">
                  <c:v>-2.1625000000000001</c:v>
                </c:pt>
                <c:pt idx="156">
                  <c:v>-0.8125</c:v>
                </c:pt>
                <c:pt idx="157">
                  <c:v>-2.4374999999999996</c:v>
                </c:pt>
                <c:pt idx="158">
                  <c:v>-4.875</c:v>
                </c:pt>
                <c:pt idx="159">
                  <c:v>-6.0750000000000011</c:v>
                </c:pt>
                <c:pt idx="160">
                  <c:v>-5.7749999999999995</c:v>
                </c:pt>
                <c:pt idx="161">
                  <c:v>-3.1625000000000005</c:v>
                </c:pt>
                <c:pt idx="162">
                  <c:v>-2.0750000000000002</c:v>
                </c:pt>
                <c:pt idx="163">
                  <c:v>-2.15</c:v>
                </c:pt>
                <c:pt idx="164">
                  <c:v>-4.1624999999999996</c:v>
                </c:pt>
                <c:pt idx="165">
                  <c:v>-6.625</c:v>
                </c:pt>
                <c:pt idx="166">
                  <c:v>-1.7000000000000002</c:v>
                </c:pt>
                <c:pt idx="167">
                  <c:v>-3.05</c:v>
                </c:pt>
                <c:pt idx="168">
                  <c:v>-6.1124999999999998</c:v>
                </c:pt>
                <c:pt idx="169">
                  <c:v>-7.6124999999999998</c:v>
                </c:pt>
                <c:pt idx="170">
                  <c:v>-7.9249999999999998</c:v>
                </c:pt>
                <c:pt idx="171">
                  <c:v>-7.5750000000000002</c:v>
                </c:pt>
                <c:pt idx="172">
                  <c:v>-11.700000000000001</c:v>
                </c:pt>
                <c:pt idx="173">
                  <c:v>-14.8125</c:v>
                </c:pt>
                <c:pt idx="174">
                  <c:v>-14.774999999999999</c:v>
                </c:pt>
                <c:pt idx="175">
                  <c:v>-13.450000000000001</c:v>
                </c:pt>
                <c:pt idx="176">
                  <c:v>-10.074999999999999</c:v>
                </c:pt>
                <c:pt idx="177">
                  <c:v>-4.1124999999999998</c:v>
                </c:pt>
                <c:pt idx="178">
                  <c:v>0.97499999999999998</c:v>
                </c:pt>
                <c:pt idx="179">
                  <c:v>-3.1749999999999994</c:v>
                </c:pt>
                <c:pt idx="180">
                  <c:v>-6.15</c:v>
                </c:pt>
              </c:numCache>
            </c:numRef>
          </c:xVal>
          <c:yVal>
            <c:numRef>
              <c:f>Данные!$G$4:$G$1000</c:f>
              <c:numCache>
                <c:formatCode>General</c:formatCode>
                <c:ptCount val="997"/>
                <c:pt idx="19" formatCode="0.0">
                  <c:v>45.779817079299129</c:v>
                </c:pt>
                <c:pt idx="20" formatCode="0.0">
                  <c:v>46.820715025243622</c:v>
                </c:pt>
                <c:pt idx="21" formatCode="0.0">
                  <c:v>46.418061281907001</c:v>
                </c:pt>
                <c:pt idx="22" formatCode="0.0">
                  <c:v>46.686588568355155</c:v>
                </c:pt>
                <c:pt idx="23" formatCode="0.0">
                  <c:v>46.131947731122224</c:v>
                </c:pt>
                <c:pt idx="24" formatCode="0.0">
                  <c:v>46.030428951150952</c:v>
                </c:pt>
                <c:pt idx="25" formatCode="0.0">
                  <c:v>46.069023977850811</c:v>
                </c:pt>
                <c:pt idx="26" formatCode="0.0">
                  <c:v>46.290109673388692</c:v>
                </c:pt>
                <c:pt idx="27" formatCode="0.0">
                  <c:v>45.312813003492657</c:v>
                </c:pt>
                <c:pt idx="28" formatCode="0.0">
                  <c:v>45.15340249656456</c:v>
                </c:pt>
                <c:pt idx="29" formatCode="0.0">
                  <c:v>45.940128962330881</c:v>
                </c:pt>
                <c:pt idx="30" formatCode="0.0">
                  <c:v>46.435624138796037</c:v>
                </c:pt>
                <c:pt idx="31" formatCode="0.0">
                  <c:v>46.1741358841645</c:v>
                </c:pt>
                <c:pt idx="32" formatCode="0.0">
                  <c:v>46.1123865639588</c:v>
                </c:pt>
                <c:pt idx="33" formatCode="0.0">
                  <c:v>46.130116242097905</c:v>
                </c:pt>
                <c:pt idx="34" formatCode="0.0">
                  <c:v>45.726711942435678</c:v>
                </c:pt>
                <c:pt idx="35" formatCode="0.0">
                  <c:v>45.674335363854418</c:v>
                </c:pt>
                <c:pt idx="36" formatCode="0.0">
                  <c:v>45.670119305292687</c:v>
                </c:pt>
                <c:pt idx="37" formatCode="0.0">
                  <c:v>45.774514371826342</c:v>
                </c:pt>
                <c:pt idx="38" formatCode="0.0">
                  <c:v>45.672534195785452</c:v>
                </c:pt>
                <c:pt idx="39" formatCode="0.0">
                  <c:v>45.61405004492191</c:v>
                </c:pt>
                <c:pt idx="40" formatCode="0.0">
                  <c:v>45.205415086101034</c:v>
                </c:pt>
                <c:pt idx="41" formatCode="0.0">
                  <c:v>45.048971768841845</c:v>
                </c:pt>
                <c:pt idx="42" formatCode="0.0">
                  <c:v>45.19179093764896</c:v>
                </c:pt>
                <c:pt idx="43" formatCode="0.0">
                  <c:v>45.050169117692363</c:v>
                </c:pt>
                <c:pt idx="44" formatCode="0.0">
                  <c:v>44.950681234072846</c:v>
                </c:pt>
                <c:pt idx="45" formatCode="0.0">
                  <c:v>45.052895125845858</c:v>
                </c:pt>
                <c:pt idx="46" formatCode="0.0">
                  <c:v>44.507960648645962</c:v>
                </c:pt>
                <c:pt idx="47" formatCode="0.0">
                  <c:v>44.547586199774884</c:v>
                </c:pt>
                <c:pt idx="48" formatCode="0.0">
                  <c:v>44.753022719831847</c:v>
                </c:pt>
                <c:pt idx="49" formatCode="0.0">
                  <c:v>44.247018081940027</c:v>
                </c:pt>
                <c:pt idx="50" formatCode="0.0">
                  <c:v>44.214814184507844</c:v>
                </c:pt>
                <c:pt idx="51" formatCode="0.0">
                  <c:v>44.255297691837612</c:v>
                </c:pt>
                <c:pt idx="52" formatCode="0.0">
                  <c:v>44.31365257245514</c:v>
                </c:pt>
                <c:pt idx="53" formatCode="0.0">
                  <c:v>44.310012331865373</c:v>
                </c:pt>
                <c:pt idx="54" formatCode="0.0">
                  <c:v>44.473728031749168</c:v>
                </c:pt>
                <c:pt idx="55" formatCode="0.0">
                  <c:v>44.680190042424314</c:v>
                </c:pt>
                <c:pt idx="56" formatCode="0.0">
                  <c:v>44.227685448869018</c:v>
                </c:pt>
                <c:pt idx="57" formatCode="0.0">
                  <c:v>44.218827410167798</c:v>
                </c:pt>
                <c:pt idx="58" formatCode="0.0">
                  <c:v>44.272461014894766</c:v>
                </c:pt>
                <c:pt idx="59" formatCode="0.0">
                  <c:v>44.617742802223916</c:v>
                </c:pt>
                <c:pt idx="60" formatCode="0.0">
                  <c:v>44.136863803628572</c:v>
                </c:pt>
                <c:pt idx="61" formatCode="0.0">
                  <c:v>44.282727032871655</c:v>
                </c:pt>
                <c:pt idx="62" formatCode="0.0">
                  <c:v>45.502195380687631</c:v>
                </c:pt>
                <c:pt idx="63" formatCode="0.0">
                  <c:v>46.035586801301804</c:v>
                </c:pt>
                <c:pt idx="64" formatCode="0.0">
                  <c:v>45.641742999327832</c:v>
                </c:pt>
                <c:pt idx="65" formatCode="0.0">
                  <c:v>45.679624770393396</c:v>
                </c:pt>
                <c:pt idx="66" formatCode="0.0">
                  <c:v>45.996824673351561</c:v>
                </c:pt>
                <c:pt idx="67" formatCode="0.0">
                  <c:v>45.935224918683751</c:v>
                </c:pt>
                <c:pt idx="68" formatCode="0.0">
                  <c:v>45.135504726719553</c:v>
                </c:pt>
                <c:pt idx="69" formatCode="0.0">
                  <c:v>44.933413033154793</c:v>
                </c:pt>
                <c:pt idx="70" formatCode="0.0">
                  <c:v>45.594715975247048</c:v>
                </c:pt>
                <c:pt idx="71" formatCode="0.0">
                  <c:v>44.930013093967098</c:v>
                </c:pt>
                <c:pt idx="72" formatCode="0.0">
                  <c:v>44.845731857504056</c:v>
                </c:pt>
                <c:pt idx="73" formatCode="0.0">
                  <c:v>44.528466519252412</c:v>
                </c:pt>
                <c:pt idx="74" formatCode="0.0">
                  <c:v>45.752010554617243</c:v>
                </c:pt>
                <c:pt idx="75" formatCode="0.0">
                  <c:v>47.937928982644557</c:v>
                </c:pt>
                <c:pt idx="76" formatCode="0.0">
                  <c:v>48.416688196539972</c:v>
                </c:pt>
                <c:pt idx="77" formatCode="0.0">
                  <c:v>49.769364054783296</c:v>
                </c:pt>
                <c:pt idx="78" formatCode="0.0">
                  <c:v>49.621036077705831</c:v>
                </c:pt>
                <c:pt idx="79" formatCode="0.0">
                  <c:v>50.268879743776928</c:v>
                </c:pt>
                <c:pt idx="80" formatCode="0.0">
                  <c:v>50.625121885383393</c:v>
                </c:pt>
                <c:pt idx="81" formatCode="0.0">
                  <c:v>51.474116742329045</c:v>
                </c:pt>
                <c:pt idx="82" formatCode="0.0">
                  <c:v>49.893619193037075</c:v>
                </c:pt>
                <c:pt idx="83" formatCode="0.0">
                  <c:v>47.993097666629183</c:v>
                </c:pt>
                <c:pt idx="84" formatCode="0.0">
                  <c:v>49.775389673530768</c:v>
                </c:pt>
                <c:pt idx="85" formatCode="0.0">
                  <c:v>53.565413297271917</c:v>
                </c:pt>
                <c:pt idx="86" formatCode="0.0">
                  <c:v>54.722885220515977</c:v>
                </c:pt>
                <c:pt idx="87" formatCode="0.0">
                  <c:v>54.32040937084416</c:v>
                </c:pt>
                <c:pt idx="88" formatCode="0.0">
                  <c:v>54.158046826173091</c:v>
                </c:pt>
                <c:pt idx="89" formatCode="0.0">
                  <c:v>55.452600102326159</c:v>
                </c:pt>
                <c:pt idx="90" formatCode="0.0">
                  <c:v>57.07344831081938</c:v>
                </c:pt>
                <c:pt idx="91" formatCode="0.0">
                  <c:v>56.524332111001186</c:v>
                </c:pt>
                <c:pt idx="92" formatCode="0.0">
                  <c:v>56.591033006653767</c:v>
                </c:pt>
                <c:pt idx="93" formatCode="0.0">
                  <c:v>56.385348841700008</c:v>
                </c:pt>
                <c:pt idx="94" formatCode="0.0">
                  <c:v>56.377739815191518</c:v>
                </c:pt>
                <c:pt idx="95" formatCode="0.0">
                  <c:v>56.630455485038411</c:v>
                </c:pt>
                <c:pt idx="96" formatCode="0.0">
                  <c:v>55.963972201292812</c:v>
                </c:pt>
                <c:pt idx="97" formatCode="0.0">
                  <c:v>54.06215502043618</c:v>
                </c:pt>
                <c:pt idx="98" formatCode="0.0">
                  <c:v>52.728595505286528</c:v>
                </c:pt>
                <c:pt idx="99" formatCode="0.0">
                  <c:v>51.255703590104744</c:v>
                </c:pt>
                <c:pt idx="100" formatCode="0.0">
                  <c:v>48.307399047198075</c:v>
                </c:pt>
                <c:pt idx="101" formatCode="0.0">
                  <c:v>47.450504094784534</c:v>
                </c:pt>
                <c:pt idx="102" formatCode="0.0">
                  <c:v>45.841428397441888</c:v>
                </c:pt>
                <c:pt idx="103" formatCode="0.0">
                  <c:v>45.644877151721381</c:v>
                </c:pt>
                <c:pt idx="104" formatCode="0.0">
                  <c:v>48.017557995470881</c:v>
                </c:pt>
                <c:pt idx="105" formatCode="0.0">
                  <c:v>50.962452820962831</c:v>
                </c:pt>
                <c:pt idx="106" formatCode="0.0">
                  <c:v>50.064243201702688</c:v>
                </c:pt>
                <c:pt idx="107" formatCode="0.0">
                  <c:v>51.207735606261608</c:v>
                </c:pt>
                <c:pt idx="108" formatCode="0.0">
                  <c:v>51.672014381227363</c:v>
                </c:pt>
                <c:pt idx="109" formatCode="0.0">
                  <c:v>53.110975662358769</c:v>
                </c:pt>
                <c:pt idx="110" formatCode="0.0">
                  <c:v>49.821749874798897</c:v>
                </c:pt>
                <c:pt idx="111" formatCode="0.0">
                  <c:v>53.023803823822924</c:v>
                </c:pt>
                <c:pt idx="112" formatCode="0.0">
                  <c:v>47.63725327304342</c:v>
                </c:pt>
                <c:pt idx="113" formatCode="0.0">
                  <c:v>43.688472495280415</c:v>
                </c:pt>
                <c:pt idx="114" formatCode="0.0">
                  <c:v>43.682188256486064</c:v>
                </c:pt>
                <c:pt idx="115" formatCode="0.0">
                  <c:v>46.681447691131865</c:v>
                </c:pt>
                <c:pt idx="116" formatCode="0.0">
                  <c:v>51.844420671352992</c:v>
                </c:pt>
                <c:pt idx="117" formatCode="0.0">
                  <c:v>52.426424640128452</c:v>
                </c:pt>
                <c:pt idx="118" formatCode="0.0">
                  <c:v>49.831258378830306</c:v>
                </c:pt>
                <c:pt idx="119" formatCode="0.0">
                  <c:v>48.974798914176652</c:v>
                </c:pt>
                <c:pt idx="120" formatCode="0.0">
                  <c:v>49.075146366852401</c:v>
                </c:pt>
                <c:pt idx="121" formatCode="0.0">
                  <c:v>45.299258860122976</c:v>
                </c:pt>
                <c:pt idx="122" formatCode="0.0">
                  <c:v>44.087069414327672</c:v>
                </c:pt>
                <c:pt idx="123" formatCode="0.0">
                  <c:v>44.299918277619888</c:v>
                </c:pt>
                <c:pt idx="124" formatCode="0.0">
                  <c:v>47.3635867113478</c:v>
                </c:pt>
                <c:pt idx="125" formatCode="0.0">
                  <c:v>50.136440494952609</c:v>
                </c:pt>
                <c:pt idx="126" formatCode="0.0">
                  <c:v>55.591958061838319</c:v>
                </c:pt>
                <c:pt idx="127" formatCode="0.0">
                  <c:v>58.966083739900846</c:v>
                </c:pt>
                <c:pt idx="128" formatCode="0.0">
                  <c:v>58.817097532547578</c:v>
                </c:pt>
                <c:pt idx="129" formatCode="0.0">
                  <c:v>59.089411438683783</c:v>
                </c:pt>
                <c:pt idx="130" formatCode="0.0">
                  <c:v>59.394157496719913</c:v>
                </c:pt>
                <c:pt idx="131" formatCode="0.0">
                  <c:v>58.45295729559038</c:v>
                </c:pt>
                <c:pt idx="132" formatCode="0.0">
                  <c:v>57.769640083582701</c:v>
                </c:pt>
                <c:pt idx="133" formatCode="0.0">
                  <c:v>55.011889002019558</c:v>
                </c:pt>
                <c:pt idx="134" formatCode="0.0">
                  <c:v>52.451545273281724</c:v>
                </c:pt>
                <c:pt idx="135" formatCode="0.0">
                  <c:v>48.467306524506114</c:v>
                </c:pt>
                <c:pt idx="136" formatCode="0.0">
                  <c:v>48.604788717111319</c:v>
                </c:pt>
                <c:pt idx="137" formatCode="0.0">
                  <c:v>49.264823349101455</c:v>
                </c:pt>
                <c:pt idx="138" formatCode="0.0">
                  <c:v>48.55212773549858</c:v>
                </c:pt>
                <c:pt idx="139" formatCode="0.0">
                  <c:v>46.969298392296764</c:v>
                </c:pt>
                <c:pt idx="140" formatCode="0.0">
                  <c:v>45.651071807664749</c:v>
                </c:pt>
                <c:pt idx="141" formatCode="0.0">
                  <c:v>44.178490248201967</c:v>
                </c:pt>
                <c:pt idx="142" formatCode="0.0">
                  <c:v>45.972215765978248</c:v>
                </c:pt>
                <c:pt idx="143" formatCode="0.0">
                  <c:v>47.150717434639262</c:v>
                </c:pt>
                <c:pt idx="144" formatCode="0.0">
                  <c:v>50.175867083051344</c:v>
                </c:pt>
                <c:pt idx="145" formatCode="0.0">
                  <c:v>49.88984392996629</c:v>
                </c:pt>
                <c:pt idx="146" formatCode="0.0">
                  <c:v>49.225632364072361</c:v>
                </c:pt>
                <c:pt idx="147" formatCode="0.0">
                  <c:v>46.690091551721821</c:v>
                </c:pt>
                <c:pt idx="148" formatCode="0.0">
                  <c:v>46.440558876966215</c:v>
                </c:pt>
                <c:pt idx="149" formatCode="0.0">
                  <c:v>48.99862844594066</c:v>
                </c:pt>
                <c:pt idx="150" formatCode="0.0">
                  <c:v>49.799651573864118</c:v>
                </c:pt>
                <c:pt idx="151" formatCode="0.0">
                  <c:v>49.386682799511817</c:v>
                </c:pt>
                <c:pt idx="152" formatCode="0.0">
                  <c:v>48.138890809741852</c:v>
                </c:pt>
                <c:pt idx="153" formatCode="0.0">
                  <c:v>46.912350594011762</c:v>
                </c:pt>
                <c:pt idx="154" formatCode="0.0">
                  <c:v>47.577808280980207</c:v>
                </c:pt>
                <c:pt idx="155" formatCode="0.0">
                  <c:v>47.183372874615657</c:v>
                </c:pt>
                <c:pt idx="156" formatCode="0.0">
                  <c:v>46.7797154815499</c:v>
                </c:pt>
                <c:pt idx="157" formatCode="0.0">
                  <c:v>47.542799138061135</c:v>
                </c:pt>
                <c:pt idx="158" formatCode="0.0">
                  <c:v>50.850424563818116</c:v>
                </c:pt>
                <c:pt idx="159" formatCode="0.0">
                  <c:v>51.846052898415344</c:v>
                </c:pt>
                <c:pt idx="160" formatCode="0.0">
                  <c:v>53.818839994980316</c:v>
                </c:pt>
                <c:pt idx="161" formatCode="0.0">
                  <c:v>50.315115395636553</c:v>
                </c:pt>
                <c:pt idx="162" formatCode="0.0">
                  <c:v>47.239658113115006</c:v>
                </c:pt>
                <c:pt idx="163" formatCode="0.0">
                  <c:v>47.234954067644651</c:v>
                </c:pt>
                <c:pt idx="164" formatCode="0.0">
                  <c:v>48.233738460710484</c:v>
                </c:pt>
                <c:pt idx="165" formatCode="0.0">
                  <c:v>50.292041426636047</c:v>
                </c:pt>
                <c:pt idx="166" formatCode="0.0">
                  <c:v>47.61012821908237</c:v>
                </c:pt>
                <c:pt idx="167" formatCode="0.0">
                  <c:v>47.439446610253803</c:v>
                </c:pt>
                <c:pt idx="168" formatCode="0.0">
                  <c:v>50.562118460645095</c:v>
                </c:pt>
                <c:pt idx="169" formatCode="0.0">
                  <c:v>50.990213260607149</c:v>
                </c:pt>
                <c:pt idx="170" formatCode="0.0">
                  <c:v>50.246242551291516</c:v>
                </c:pt>
                <c:pt idx="171" formatCode="0.0">
                  <c:v>51.047064130457521</c:v>
                </c:pt>
                <c:pt idx="172" formatCode="0.0">
                  <c:v>52.820439417766892</c:v>
                </c:pt>
                <c:pt idx="173" formatCode="0.0">
                  <c:v>56.66671585214845</c:v>
                </c:pt>
                <c:pt idx="174" formatCode="0.0">
                  <c:v>57.605292512947436</c:v>
                </c:pt>
                <c:pt idx="175" formatCode="0.0">
                  <c:v>57.058301148442894</c:v>
                </c:pt>
                <c:pt idx="176" formatCode="0.0">
                  <c:v>55.391521076021647</c:v>
                </c:pt>
                <c:pt idx="177" formatCode="0.0">
                  <c:v>49.42063072793156</c:v>
                </c:pt>
                <c:pt idx="178" formatCode="0.0">
                  <c:v>44.52898722545288</c:v>
                </c:pt>
                <c:pt idx="179" formatCode="0.0">
                  <c:v>46.193812407786176</c:v>
                </c:pt>
                <c:pt idx="180" formatCode="0.0">
                  <c:v>48.995622060860008</c:v>
                </c:pt>
              </c:numCache>
            </c:numRef>
          </c:yVal>
          <c:smooth val="0"/>
          <c:extLst>
            <c:ext xmlns:c16="http://schemas.microsoft.com/office/drawing/2014/chart" uri="{C3380CC4-5D6E-409C-BE32-E72D297353CC}">
              <c16:uniqueId val="{00000002-233D-4F34-93EC-46C45CDA97A7}"/>
            </c:ext>
          </c:extLst>
        </c:ser>
        <c:ser>
          <c:idx val="3"/>
          <c:order val="3"/>
          <c:spPr>
            <a:ln w="28575">
              <a:solidFill>
                <a:srgbClr val="C00000"/>
              </a:solidFill>
            </a:ln>
          </c:spPr>
          <c:marker>
            <c:symbol val="none"/>
          </c:marker>
          <c:xVal>
            <c:numRef>
              <c:f>Графики!$X$3:$X$56</c:f>
              <c:numCache>
                <c:formatCode>General</c:formatCode>
                <c:ptCount val="54"/>
                <c:pt idx="0">
                  <c:v>#N/A</c:v>
                </c:pt>
                <c:pt idx="1">
                  <c:v>#N/A</c:v>
                </c:pt>
                <c:pt idx="2">
                  <c:v>#N/A</c:v>
                </c:pt>
                <c:pt idx="3">
                  <c:v>#N/A</c:v>
                </c:pt>
                <c:pt idx="4">
                  <c:v>#N/A</c:v>
                </c:pt>
                <c:pt idx="5">
                  <c:v>#N/A</c:v>
                </c:pt>
                <c:pt idx="6">
                  <c:v>#N/A</c:v>
                </c:pt>
                <c:pt idx="7">
                  <c:v>#N/A</c:v>
                </c:pt>
                <c:pt idx="8">
                  <c:v>#N/A</c:v>
                </c:pt>
                <c:pt idx="9">
                  <c:v>#N/A</c:v>
                </c:pt>
                <c:pt idx="10">
                  <c:v>#N/A</c:v>
                </c:pt>
                <c:pt idx="11">
                  <c:v>#N/A</c:v>
                </c:pt>
                <c:pt idx="12">
                  <c:v>#N/A</c:v>
                </c:pt>
                <c:pt idx="13">
                  <c:v>-30</c:v>
                </c:pt>
                <c:pt idx="14">
                  <c:v>-29</c:v>
                </c:pt>
                <c:pt idx="15">
                  <c:v>-28</c:v>
                </c:pt>
                <c:pt idx="16">
                  <c:v>-27</c:v>
                </c:pt>
                <c:pt idx="17">
                  <c:v>-26</c:v>
                </c:pt>
                <c:pt idx="18">
                  <c:v>-25</c:v>
                </c:pt>
                <c:pt idx="19">
                  <c:v>-24</c:v>
                </c:pt>
                <c:pt idx="20">
                  <c:v>-23</c:v>
                </c:pt>
                <c:pt idx="21">
                  <c:v>-22</c:v>
                </c:pt>
                <c:pt idx="22">
                  <c:v>-21</c:v>
                </c:pt>
                <c:pt idx="23">
                  <c:v>-20</c:v>
                </c:pt>
                <c:pt idx="24">
                  <c:v>-19</c:v>
                </c:pt>
                <c:pt idx="25">
                  <c:v>-18</c:v>
                </c:pt>
                <c:pt idx="26">
                  <c:v>-17</c:v>
                </c:pt>
                <c:pt idx="27">
                  <c:v>-16</c:v>
                </c:pt>
                <c:pt idx="28">
                  <c:v>-15</c:v>
                </c:pt>
                <c:pt idx="29">
                  <c:v>-14</c:v>
                </c:pt>
                <c:pt idx="30">
                  <c:v>-13</c:v>
                </c:pt>
                <c:pt idx="31">
                  <c:v>-12</c:v>
                </c:pt>
                <c:pt idx="32">
                  <c:v>-11</c:v>
                </c:pt>
                <c:pt idx="33">
                  <c:v>-10</c:v>
                </c:pt>
                <c:pt idx="34">
                  <c:v>-9</c:v>
                </c:pt>
                <c:pt idx="35">
                  <c:v>-8</c:v>
                </c:pt>
                <c:pt idx="36">
                  <c:v>-7</c:v>
                </c:pt>
                <c:pt idx="37">
                  <c:v>-6</c:v>
                </c:pt>
                <c:pt idx="38">
                  <c:v>-5</c:v>
                </c:pt>
                <c:pt idx="39">
                  <c:v>-4</c:v>
                </c:pt>
                <c:pt idx="40">
                  <c:v>-3</c:v>
                </c:pt>
                <c:pt idx="41">
                  <c:v>-2</c:v>
                </c:pt>
                <c:pt idx="42">
                  <c:v>-1</c:v>
                </c:pt>
                <c:pt idx="43">
                  <c:v>0</c:v>
                </c:pt>
                <c:pt idx="44">
                  <c:v>1</c:v>
                </c:pt>
                <c:pt idx="45">
                  <c:v>2</c:v>
                </c:pt>
                <c:pt idx="46">
                  <c:v>3</c:v>
                </c:pt>
                <c:pt idx="47">
                  <c:v>4</c:v>
                </c:pt>
                <c:pt idx="48">
                  <c:v>5</c:v>
                </c:pt>
                <c:pt idx="49">
                  <c:v>6</c:v>
                </c:pt>
                <c:pt idx="50">
                  <c:v>7</c:v>
                </c:pt>
                <c:pt idx="51">
                  <c:v>8</c:v>
                </c:pt>
                <c:pt idx="52">
                  <c:v>9</c:v>
                </c:pt>
                <c:pt idx="53">
                  <c:v>10</c:v>
                </c:pt>
              </c:numCache>
            </c:numRef>
          </c:xVal>
          <c:yVal>
            <c:numRef>
              <c:f>Графики!$AB$3:$AB$56</c:f>
              <c:numCache>
                <c:formatCode>0.0</c:formatCode>
                <c:ptCount val="54"/>
                <c:pt idx="0">
                  <c:v>#N/A</c:v>
                </c:pt>
                <c:pt idx="1">
                  <c:v>#N/A</c:v>
                </c:pt>
                <c:pt idx="2">
                  <c:v>#N/A</c:v>
                </c:pt>
                <c:pt idx="3">
                  <c:v>#N/A</c:v>
                </c:pt>
                <c:pt idx="4">
                  <c:v>#N/A</c:v>
                </c:pt>
                <c:pt idx="5">
                  <c:v>#N/A</c:v>
                </c:pt>
                <c:pt idx="6">
                  <c:v>#N/A</c:v>
                </c:pt>
                <c:pt idx="7">
                  <c:v>#N/A</c:v>
                </c:pt>
                <c:pt idx="8">
                  <c:v>#N/A</c:v>
                </c:pt>
                <c:pt idx="9">
                  <c:v>#N/A</c:v>
                </c:pt>
                <c:pt idx="10">
                  <c:v>#N/A</c:v>
                </c:pt>
                <c:pt idx="11">
                  <c:v>#N/A</c:v>
                </c:pt>
                <c:pt idx="12">
                  <c:v>#N/A</c:v>
                </c:pt>
                <c:pt idx="13">
                  <c:v>70</c:v>
                </c:pt>
                <c:pt idx="14">
                  <c:v>69.183158203396218</c:v>
                </c:pt>
                <c:pt idx="15">
                  <c:v>68.361722178870167</c:v>
                </c:pt>
                <c:pt idx="16">
                  <c:v>67.535571797309302</c:v>
                </c:pt>
                <c:pt idx="17">
                  <c:v>66.704581042173274</c:v>
                </c:pt>
                <c:pt idx="18">
                  <c:v>65.868617580206461</c:v>
                </c:pt>
                <c:pt idx="19">
                  <c:v>65.027542290105288</c:v>
                </c:pt>
                <c:pt idx="20">
                  <c:v>64.181208743920024</c:v>
                </c:pt>
                <c:pt idx="21">
                  <c:v>63.329462635178174</c:v>
                </c:pt>
                <c:pt idx="22">
                  <c:v>62.47214114678215</c:v>
                </c:pt>
                <c:pt idx="23">
                  <c:v>61.609072250626213</c:v>
                </c:pt>
                <c:pt idx="24">
                  <c:v>60.740073929558292</c:v>
                </c:pt>
                <c:pt idx="25">
                  <c:v>59.864953310736297</c:v>
                </c:pt>
                <c:pt idx="26">
                  <c:v>58.983505697536629</c:v>
                </c:pt>
                <c:pt idx="27">
                  <c:v>58.095513484888087</c:v>
                </c:pt>
                <c:pt idx="28">
                  <c:v>57.20074494013619</c:v>
                </c:pt>
                <c:pt idx="29">
                  <c:v>56.2989528281677</c:v>
                </c:pt>
                <c:pt idx="30">
                  <c:v>55.389872855386358</c:v>
                </c:pt>
                <c:pt idx="31">
                  <c:v>54.473221902027873</c:v>
                </c:pt>
                <c:pt idx="32">
                  <c:v>53.548696005968445</c:v>
                </c:pt>
                <c:pt idx="33">
                  <c:v>52.615968053266663</c:v>
                </c:pt>
                <c:pt idx="34">
                  <c:v>51.674685120719928</c:v>
                </c:pt>
                <c:pt idx="35">
                  <c:v>50.72446540308767</c:v>
                </c:pt>
                <c:pt idx="36">
                  <c:v>49.764894641488176</c:v>
                </c:pt>
                <c:pt idx="37">
                  <c:v>48.795521948654383</c:v>
                </c:pt>
                <c:pt idx="38">
                  <c:v>47.815854899627247</c:v>
                </c:pt>
                <c:pt idx="39">
                  <c:v>46.825353720819287</c:v>
                </c:pt>
                <c:pt idx="40">
                  <c:v>45.823424362988753</c:v>
                </c:pt>
                <c:pt idx="41">
                  <c:v>44.80941017990726</c:v>
                </c:pt>
                <c:pt idx="42">
                  <c:v>43.782581847616335</c:v>
                </c:pt>
                <c:pt idx="43">
                  <c:v>42.742125039083831</c:v>
                </c:pt>
                <c:pt idx="44">
                  <c:v>41.687125200527653</c:v>
                </c:pt>
                <c:pt idx="45">
                  <c:v>41.040543506299869</c:v>
                </c:pt>
                <c:pt idx="46">
                  <c:v>41.589782965590892</c:v>
                </c:pt>
                <c:pt idx="47">
                  <c:v>42.144599854572874</c:v>
                </c:pt>
                <c:pt idx="48">
                  <c:v>42.7059883120777</c:v>
                </c:pt>
                <c:pt idx="49">
                  <c:v>43.275195577958314</c:v>
                </c:pt>
                <c:pt idx="50">
                  <c:v>43.853812620580882</c:v>
                </c:pt>
                <c:pt idx="51">
                  <c:v>44.443908690629115</c:v>
                </c:pt>
                <c:pt idx="52">
                  <c:v>45.048237900245617</c:v>
                </c:pt>
                <c:pt idx="53">
                  <c:v>45.670569318574181</c:v>
                </c:pt>
              </c:numCache>
            </c:numRef>
          </c:yVal>
          <c:smooth val="0"/>
          <c:extLst>
            <c:ext xmlns:c16="http://schemas.microsoft.com/office/drawing/2014/chart" uri="{C3380CC4-5D6E-409C-BE32-E72D297353CC}">
              <c16:uniqueId val="{00000003-233D-4F34-93EC-46C45CDA97A7}"/>
            </c:ext>
          </c:extLst>
        </c:ser>
        <c:ser>
          <c:idx val="4"/>
          <c:order val="4"/>
          <c:tx>
            <c:v>Т1 ТГ утв</c:v>
          </c:tx>
          <c:spPr>
            <a:ln w="19050">
              <a:solidFill>
                <a:srgbClr val="FF0000"/>
              </a:solidFill>
              <a:prstDash val="dash"/>
            </a:ln>
          </c:spPr>
          <c:marker>
            <c:symbol val="none"/>
          </c:marker>
          <c:xVal>
            <c:numRef>
              <c:f>Графики!$X$3:$X$56</c:f>
              <c:numCache>
                <c:formatCode>General</c:formatCode>
                <c:ptCount val="54"/>
                <c:pt idx="0">
                  <c:v>#N/A</c:v>
                </c:pt>
                <c:pt idx="1">
                  <c:v>#N/A</c:v>
                </c:pt>
                <c:pt idx="2">
                  <c:v>#N/A</c:v>
                </c:pt>
                <c:pt idx="3">
                  <c:v>#N/A</c:v>
                </c:pt>
                <c:pt idx="4">
                  <c:v>#N/A</c:v>
                </c:pt>
                <c:pt idx="5">
                  <c:v>#N/A</c:v>
                </c:pt>
                <c:pt idx="6">
                  <c:v>#N/A</c:v>
                </c:pt>
                <c:pt idx="7">
                  <c:v>#N/A</c:v>
                </c:pt>
                <c:pt idx="8">
                  <c:v>#N/A</c:v>
                </c:pt>
                <c:pt idx="9">
                  <c:v>#N/A</c:v>
                </c:pt>
                <c:pt idx="10">
                  <c:v>#N/A</c:v>
                </c:pt>
                <c:pt idx="11">
                  <c:v>#N/A</c:v>
                </c:pt>
                <c:pt idx="12">
                  <c:v>#N/A</c:v>
                </c:pt>
                <c:pt idx="13">
                  <c:v>-30</c:v>
                </c:pt>
                <c:pt idx="14">
                  <c:v>-29</c:v>
                </c:pt>
                <c:pt idx="15">
                  <c:v>-28</c:v>
                </c:pt>
                <c:pt idx="16">
                  <c:v>-27</c:v>
                </c:pt>
                <c:pt idx="17">
                  <c:v>-26</c:v>
                </c:pt>
                <c:pt idx="18">
                  <c:v>-25</c:v>
                </c:pt>
                <c:pt idx="19">
                  <c:v>-24</c:v>
                </c:pt>
                <c:pt idx="20">
                  <c:v>-23</c:v>
                </c:pt>
                <c:pt idx="21">
                  <c:v>-22</c:v>
                </c:pt>
                <c:pt idx="22">
                  <c:v>-21</c:v>
                </c:pt>
                <c:pt idx="23">
                  <c:v>-20</c:v>
                </c:pt>
                <c:pt idx="24">
                  <c:v>-19</c:v>
                </c:pt>
                <c:pt idx="25">
                  <c:v>-18</c:v>
                </c:pt>
                <c:pt idx="26">
                  <c:v>-17</c:v>
                </c:pt>
                <c:pt idx="27">
                  <c:v>-16</c:v>
                </c:pt>
                <c:pt idx="28">
                  <c:v>-15</c:v>
                </c:pt>
                <c:pt idx="29">
                  <c:v>-14</c:v>
                </c:pt>
                <c:pt idx="30">
                  <c:v>-13</c:v>
                </c:pt>
                <c:pt idx="31">
                  <c:v>-12</c:v>
                </c:pt>
                <c:pt idx="32">
                  <c:v>-11</c:v>
                </c:pt>
                <c:pt idx="33">
                  <c:v>-10</c:v>
                </c:pt>
                <c:pt idx="34">
                  <c:v>-9</c:v>
                </c:pt>
                <c:pt idx="35">
                  <c:v>-8</c:v>
                </c:pt>
                <c:pt idx="36">
                  <c:v>-7</c:v>
                </c:pt>
                <c:pt idx="37">
                  <c:v>-6</c:v>
                </c:pt>
                <c:pt idx="38">
                  <c:v>-5</c:v>
                </c:pt>
                <c:pt idx="39">
                  <c:v>-4</c:v>
                </c:pt>
                <c:pt idx="40">
                  <c:v>-3</c:v>
                </c:pt>
                <c:pt idx="41">
                  <c:v>-2</c:v>
                </c:pt>
                <c:pt idx="42">
                  <c:v>-1</c:v>
                </c:pt>
                <c:pt idx="43">
                  <c:v>0</c:v>
                </c:pt>
                <c:pt idx="44">
                  <c:v>1</c:v>
                </c:pt>
                <c:pt idx="45">
                  <c:v>2</c:v>
                </c:pt>
                <c:pt idx="46">
                  <c:v>3</c:v>
                </c:pt>
                <c:pt idx="47">
                  <c:v>4</c:v>
                </c:pt>
                <c:pt idx="48">
                  <c:v>5</c:v>
                </c:pt>
                <c:pt idx="49">
                  <c:v>6</c:v>
                </c:pt>
                <c:pt idx="50">
                  <c:v>7</c:v>
                </c:pt>
                <c:pt idx="51">
                  <c:v>8</c:v>
                </c:pt>
                <c:pt idx="52">
                  <c:v>9</c:v>
                </c:pt>
                <c:pt idx="53">
                  <c:v>10</c:v>
                </c:pt>
              </c:numCache>
            </c:numRef>
          </c:xVal>
          <c:yVal>
            <c:numRef>
              <c:f>Графики!$Y$3:$Y$56</c:f>
              <c:numCache>
                <c:formatCode>General</c:formatCode>
                <c:ptCount val="54"/>
              </c:numCache>
            </c:numRef>
          </c:yVal>
          <c:smooth val="0"/>
          <c:extLst>
            <c:ext xmlns:c16="http://schemas.microsoft.com/office/drawing/2014/chart" uri="{C3380CC4-5D6E-409C-BE32-E72D297353CC}">
              <c16:uniqueId val="{00000004-233D-4F34-93EC-46C45CDA97A7}"/>
            </c:ext>
          </c:extLst>
        </c:ser>
        <c:ser>
          <c:idx val="5"/>
          <c:order val="5"/>
          <c:tx>
            <c:v>Т2 ТГ утв</c:v>
          </c:tx>
          <c:spPr>
            <a:ln w="19050">
              <a:solidFill>
                <a:srgbClr val="FF0000"/>
              </a:solidFill>
              <a:prstDash val="dash"/>
            </a:ln>
          </c:spPr>
          <c:marker>
            <c:symbol val="none"/>
          </c:marker>
          <c:xVal>
            <c:numRef>
              <c:f>Графики!$X$3:$X$56</c:f>
              <c:numCache>
                <c:formatCode>General</c:formatCode>
                <c:ptCount val="54"/>
                <c:pt idx="0">
                  <c:v>#N/A</c:v>
                </c:pt>
                <c:pt idx="1">
                  <c:v>#N/A</c:v>
                </c:pt>
                <c:pt idx="2">
                  <c:v>#N/A</c:v>
                </c:pt>
                <c:pt idx="3">
                  <c:v>#N/A</c:v>
                </c:pt>
                <c:pt idx="4">
                  <c:v>#N/A</c:v>
                </c:pt>
                <c:pt idx="5">
                  <c:v>#N/A</c:v>
                </c:pt>
                <c:pt idx="6">
                  <c:v>#N/A</c:v>
                </c:pt>
                <c:pt idx="7">
                  <c:v>#N/A</c:v>
                </c:pt>
                <c:pt idx="8">
                  <c:v>#N/A</c:v>
                </c:pt>
                <c:pt idx="9">
                  <c:v>#N/A</c:v>
                </c:pt>
                <c:pt idx="10">
                  <c:v>#N/A</c:v>
                </c:pt>
                <c:pt idx="11">
                  <c:v>#N/A</c:v>
                </c:pt>
                <c:pt idx="12">
                  <c:v>#N/A</c:v>
                </c:pt>
                <c:pt idx="13">
                  <c:v>-30</c:v>
                </c:pt>
                <c:pt idx="14">
                  <c:v>-29</c:v>
                </c:pt>
                <c:pt idx="15">
                  <c:v>-28</c:v>
                </c:pt>
                <c:pt idx="16">
                  <c:v>-27</c:v>
                </c:pt>
                <c:pt idx="17">
                  <c:v>-26</c:v>
                </c:pt>
                <c:pt idx="18">
                  <c:v>-25</c:v>
                </c:pt>
                <c:pt idx="19">
                  <c:v>-24</c:v>
                </c:pt>
                <c:pt idx="20">
                  <c:v>-23</c:v>
                </c:pt>
                <c:pt idx="21">
                  <c:v>-22</c:v>
                </c:pt>
                <c:pt idx="22">
                  <c:v>-21</c:v>
                </c:pt>
                <c:pt idx="23">
                  <c:v>-20</c:v>
                </c:pt>
                <c:pt idx="24">
                  <c:v>-19</c:v>
                </c:pt>
                <c:pt idx="25">
                  <c:v>-18</c:v>
                </c:pt>
                <c:pt idx="26">
                  <c:v>-17</c:v>
                </c:pt>
                <c:pt idx="27">
                  <c:v>-16</c:v>
                </c:pt>
                <c:pt idx="28">
                  <c:v>-15</c:v>
                </c:pt>
                <c:pt idx="29">
                  <c:v>-14</c:v>
                </c:pt>
                <c:pt idx="30">
                  <c:v>-13</c:v>
                </c:pt>
                <c:pt idx="31">
                  <c:v>-12</c:v>
                </c:pt>
                <c:pt idx="32">
                  <c:v>-11</c:v>
                </c:pt>
                <c:pt idx="33">
                  <c:v>-10</c:v>
                </c:pt>
                <c:pt idx="34">
                  <c:v>-9</c:v>
                </c:pt>
                <c:pt idx="35">
                  <c:v>-8</c:v>
                </c:pt>
                <c:pt idx="36">
                  <c:v>-7</c:v>
                </c:pt>
                <c:pt idx="37">
                  <c:v>-6</c:v>
                </c:pt>
                <c:pt idx="38">
                  <c:v>-5</c:v>
                </c:pt>
                <c:pt idx="39">
                  <c:v>-4</c:v>
                </c:pt>
                <c:pt idx="40">
                  <c:v>-3</c:v>
                </c:pt>
                <c:pt idx="41">
                  <c:v>-2</c:v>
                </c:pt>
                <c:pt idx="42">
                  <c:v>-1</c:v>
                </c:pt>
                <c:pt idx="43">
                  <c:v>0</c:v>
                </c:pt>
                <c:pt idx="44">
                  <c:v>1</c:v>
                </c:pt>
                <c:pt idx="45">
                  <c:v>2</c:v>
                </c:pt>
                <c:pt idx="46">
                  <c:v>3</c:v>
                </c:pt>
                <c:pt idx="47">
                  <c:v>4</c:v>
                </c:pt>
                <c:pt idx="48">
                  <c:v>5</c:v>
                </c:pt>
                <c:pt idx="49">
                  <c:v>6</c:v>
                </c:pt>
                <c:pt idx="50">
                  <c:v>7</c:v>
                </c:pt>
                <c:pt idx="51">
                  <c:v>8</c:v>
                </c:pt>
                <c:pt idx="52">
                  <c:v>9</c:v>
                </c:pt>
                <c:pt idx="53">
                  <c:v>10</c:v>
                </c:pt>
              </c:numCache>
            </c:numRef>
          </c:xVal>
          <c:yVal>
            <c:numRef>
              <c:f>Графики!$Z$3:$Z$56</c:f>
              <c:numCache>
                <c:formatCode>General</c:formatCode>
                <c:ptCount val="54"/>
              </c:numCache>
            </c:numRef>
          </c:yVal>
          <c:smooth val="0"/>
          <c:extLst>
            <c:ext xmlns:c16="http://schemas.microsoft.com/office/drawing/2014/chart" uri="{C3380CC4-5D6E-409C-BE32-E72D297353CC}">
              <c16:uniqueId val="{00000005-233D-4F34-93EC-46C45CDA97A7}"/>
            </c:ext>
          </c:extLst>
        </c:ser>
        <c:dLbls>
          <c:showLegendKey val="0"/>
          <c:showVal val="0"/>
          <c:showCatName val="0"/>
          <c:showSerName val="0"/>
          <c:showPercent val="0"/>
          <c:showBubbleSize val="0"/>
        </c:dLbls>
        <c:axId val="193251200"/>
        <c:axId val="194473984"/>
      </c:scatterChart>
      <c:valAx>
        <c:axId val="193251200"/>
        <c:scaling>
          <c:orientation val="maxMin"/>
          <c:max val="15"/>
          <c:min val="-30"/>
        </c:scaling>
        <c:delete val="0"/>
        <c:axPos val="b"/>
        <c:majorGridlines/>
        <c:numFmt formatCode="0" sourceLinked="0"/>
        <c:majorTickMark val="out"/>
        <c:minorTickMark val="none"/>
        <c:tickLblPos val="nextTo"/>
        <c:crossAx val="194473984"/>
        <c:crosses val="autoZero"/>
        <c:crossBetween val="midCat"/>
        <c:majorUnit val="5"/>
      </c:valAx>
      <c:valAx>
        <c:axId val="194473984"/>
        <c:scaling>
          <c:orientation val="minMax"/>
          <c:min val="0"/>
        </c:scaling>
        <c:delete val="0"/>
        <c:axPos val="l"/>
        <c:majorGridlines/>
        <c:title>
          <c:tx>
            <c:rich>
              <a:bodyPr rot="-5400000" vert="horz"/>
              <a:lstStyle/>
              <a:p>
                <a:pPr>
                  <a:defRPr/>
                </a:pPr>
                <a:r>
                  <a:rPr lang="ru-RU"/>
                  <a:t>Температура</a:t>
                </a:r>
                <a:r>
                  <a:rPr lang="ru-RU" baseline="0"/>
                  <a:t> сетевой воды, °С</a:t>
                </a:r>
                <a:endParaRPr lang="ru-RU"/>
              </a:p>
            </c:rich>
          </c:tx>
          <c:layout/>
          <c:overlay val="0"/>
        </c:title>
        <c:numFmt formatCode="0" sourceLinked="0"/>
        <c:majorTickMark val="out"/>
        <c:minorTickMark val="none"/>
        <c:tickLblPos val="nextTo"/>
        <c:crossAx val="193251200"/>
        <c:crosses val="max"/>
        <c:crossBetween val="midCat"/>
        <c:majorUnit val="10"/>
      </c:valAx>
    </c:plotArea>
    <c:plotVisOnly val="1"/>
    <c:dispBlanksAs val="gap"/>
    <c:showDLblsOverMax val="0"/>
  </c:chart>
  <c:spPr>
    <a:noFill/>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99EBFC-629D-4EFF-A4F8-E93A03262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10</Pages>
  <Words>2518</Words>
  <Characters>14355</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Чистякова Кристина Олеговна</dc:creator>
  <cp:keywords/>
  <dc:description/>
  <cp:lastModifiedBy>Сысоев Роман Евгеньевич</cp:lastModifiedBy>
  <cp:revision>6</cp:revision>
  <dcterms:created xsi:type="dcterms:W3CDTF">2024-02-08T05:39:00Z</dcterms:created>
  <dcterms:modified xsi:type="dcterms:W3CDTF">2024-02-08T10:06:00Z</dcterms:modified>
</cp:coreProperties>
</file>