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17" w:rsidRDefault="00D8759F" w:rsidP="00B05C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759F">
        <w:rPr>
          <w:rFonts w:ascii="Times New Roman" w:hAnsi="Times New Roman"/>
          <w:b/>
          <w:sz w:val="24"/>
          <w:szCs w:val="24"/>
        </w:rPr>
        <w:t>Отчет о проведении публичных консультаций</w:t>
      </w:r>
    </w:p>
    <w:p w:rsidR="00D8759F" w:rsidRPr="00D8759F" w:rsidRDefault="00D8759F" w:rsidP="00B05C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05C17">
        <w:rPr>
          <w:rFonts w:ascii="Times New Roman" w:hAnsi="Times New Roman"/>
          <w:sz w:val="24"/>
          <w:szCs w:val="24"/>
        </w:rPr>
        <w:t xml:space="preserve">проекта  решения Ивановской городской Думы  </w:t>
      </w:r>
      <w:r w:rsidRPr="00B05C17">
        <w:rPr>
          <w:rFonts w:ascii="Times New Roman" w:eastAsia="Times New Roman" w:hAnsi="Times New Roman"/>
          <w:sz w:val="24"/>
          <w:szCs w:val="24"/>
        </w:rPr>
        <w:t xml:space="preserve">«Об утверждении Правил предоставления права </w:t>
      </w:r>
      <w:r w:rsidRPr="00D8759F">
        <w:rPr>
          <w:rFonts w:ascii="Times New Roman" w:eastAsia="Times New Roman" w:hAnsi="Times New Roman"/>
          <w:sz w:val="24"/>
          <w:szCs w:val="24"/>
        </w:rPr>
        <w:t>на размещение нестационарных аттракционов</w:t>
      </w:r>
      <w:r w:rsidRPr="00B05C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759F">
        <w:rPr>
          <w:rFonts w:ascii="Times New Roman" w:eastAsia="Times New Roman" w:hAnsi="Times New Roman"/>
          <w:sz w:val="24"/>
          <w:szCs w:val="24"/>
        </w:rPr>
        <w:t>на территории города Иванова»</w:t>
      </w:r>
    </w:p>
    <w:p w:rsidR="00D8759F" w:rsidRDefault="00D8759F" w:rsidP="00D875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9F" w:rsidRDefault="00D8759F" w:rsidP="00B05C17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D8759F" w:rsidRPr="00D8759F" w:rsidRDefault="00D8759F" w:rsidP="00B05C1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759F">
        <w:rPr>
          <w:rFonts w:ascii="Times New Roman" w:hAnsi="Times New Roman"/>
          <w:sz w:val="24"/>
          <w:szCs w:val="24"/>
        </w:rPr>
        <w:t xml:space="preserve">Наименование нормативного правового акта, по которому были проведены публичные обсуждения: проект  решения Ивановской городской Думы  </w:t>
      </w:r>
      <w:r w:rsidRPr="00D8759F">
        <w:rPr>
          <w:rFonts w:ascii="Times New Roman" w:eastAsia="Times New Roman" w:hAnsi="Times New Roman"/>
          <w:sz w:val="24"/>
          <w:szCs w:val="24"/>
        </w:rPr>
        <w:t>«Об утверждении Правил предоставления права на размещение нестационарных аттракционов на территории города Иванова»</w:t>
      </w:r>
    </w:p>
    <w:p w:rsidR="00D8759F" w:rsidRPr="00130D34" w:rsidRDefault="00D8759F" w:rsidP="00D8759F">
      <w:pPr>
        <w:pStyle w:val="ConsPlusNonformat"/>
        <w:ind w:left="720"/>
        <w:jc w:val="both"/>
        <w:rPr>
          <w:rFonts w:ascii="Times New Roman" w:hAnsi="Times New Roman"/>
          <w:sz w:val="24"/>
          <w:szCs w:val="24"/>
        </w:rPr>
      </w:pPr>
    </w:p>
    <w:p w:rsidR="00D8759F" w:rsidRPr="004C4D7D" w:rsidRDefault="00D8759F" w:rsidP="00D8759F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30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Общие сроки проведения публичных консультаций: </w:t>
      </w:r>
      <w:r w:rsidR="004C4D7D" w:rsidRPr="004C4D7D">
        <w:rPr>
          <w:rFonts w:ascii="Times New Roman" w:hAnsi="Times New Roman"/>
          <w:sz w:val="24"/>
          <w:szCs w:val="24"/>
        </w:rPr>
        <w:t>29.04.2016-16.05.2016</w:t>
      </w:r>
      <w:r w:rsidRPr="004C4D7D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>.</w:t>
      </w:r>
    </w:p>
    <w:p w:rsidR="00D8759F" w:rsidRPr="00130D34" w:rsidRDefault="00D8759F" w:rsidP="00D8759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59F" w:rsidRPr="00130D34" w:rsidRDefault="00D8759F" w:rsidP="00D8759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59F" w:rsidRPr="00130D34" w:rsidRDefault="00D8759F" w:rsidP="00D8759F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>3. Цель и задачи организации и проведения публичных консультаций:</w:t>
      </w:r>
    </w:p>
    <w:p w:rsidR="00D8759F" w:rsidRDefault="00D8759F" w:rsidP="00D8759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80E76" w:rsidRPr="00280E76" w:rsidRDefault="00D8759F" w:rsidP="00E91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280E76" w:rsidRPr="00280E76">
        <w:rPr>
          <w:rFonts w:ascii="Times New Roman" w:eastAsia="Times New Roman" w:hAnsi="Times New Roman"/>
          <w:sz w:val="24"/>
          <w:szCs w:val="24"/>
          <w:lang w:eastAsia="ru-RU"/>
        </w:rPr>
        <w:t>разработка и принятие нормативного правового акта с учетом мнения организаций</w:t>
      </w:r>
      <w:r w:rsidR="00E9156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0E76"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способных дать максимально объективную оценку</w:t>
      </w:r>
      <w:r w:rsidR="00E9156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разработанного проекта на предмет объективности</w:t>
      </w:r>
      <w:r w:rsidR="00280E76"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563" w:rsidRPr="00280E76">
        <w:rPr>
          <w:rFonts w:ascii="Times New Roman" w:eastAsia="Times New Roman" w:hAnsi="Times New Roman"/>
          <w:sz w:val="24"/>
          <w:szCs w:val="24"/>
          <w:lang w:eastAsia="ru-RU"/>
        </w:rPr>
        <w:t>разработан</w:t>
      </w:r>
      <w:r w:rsidR="00E91563">
        <w:rPr>
          <w:rFonts w:ascii="Times New Roman" w:eastAsia="Times New Roman" w:hAnsi="Times New Roman"/>
          <w:sz w:val="24"/>
          <w:szCs w:val="24"/>
          <w:lang w:eastAsia="ru-RU"/>
        </w:rPr>
        <w:t>ных правил</w:t>
      </w:r>
      <w:r w:rsidR="00280E76"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563" w:rsidRPr="00E91563">
        <w:rPr>
          <w:rFonts w:ascii="Times New Roman" w:eastAsia="Times New Roman" w:hAnsi="Times New Roman"/>
          <w:sz w:val="24"/>
          <w:szCs w:val="24"/>
        </w:rPr>
        <w:t>предоставления права</w:t>
      </w:r>
      <w:r w:rsidR="00E91563">
        <w:rPr>
          <w:rFonts w:ascii="Times New Roman" w:eastAsia="Times New Roman" w:hAnsi="Times New Roman"/>
          <w:sz w:val="24"/>
          <w:szCs w:val="24"/>
        </w:rPr>
        <w:t xml:space="preserve"> </w:t>
      </w:r>
      <w:r w:rsidR="00E91563" w:rsidRPr="00E91563">
        <w:rPr>
          <w:rFonts w:ascii="Times New Roman" w:eastAsia="Times New Roman" w:hAnsi="Times New Roman"/>
          <w:sz w:val="24"/>
          <w:szCs w:val="24"/>
        </w:rPr>
        <w:t>на размещение нестационарных аттракционов</w:t>
      </w:r>
      <w:r w:rsidR="00E91563">
        <w:rPr>
          <w:rFonts w:ascii="Times New Roman" w:eastAsia="Times New Roman" w:hAnsi="Times New Roman"/>
          <w:sz w:val="24"/>
          <w:szCs w:val="24"/>
        </w:rPr>
        <w:t xml:space="preserve"> </w:t>
      </w:r>
      <w:r w:rsidR="00E91563" w:rsidRPr="00E91563">
        <w:rPr>
          <w:rFonts w:ascii="Times New Roman" w:eastAsia="Times New Roman" w:hAnsi="Times New Roman"/>
          <w:sz w:val="24"/>
          <w:szCs w:val="24"/>
        </w:rPr>
        <w:t>на территории города Иванова</w:t>
      </w:r>
      <w:r w:rsidR="00E91563"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0E76" w:rsidRPr="00280E76" w:rsidRDefault="00280E76" w:rsidP="00E915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E76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E91563" w:rsidRDefault="00280E76" w:rsidP="00E915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="00E9156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объективность </w:t>
      </w:r>
      <w:r w:rsidR="00C16D6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для </w:t>
      </w:r>
      <w:r w:rsidR="00E91563">
        <w:rPr>
          <w:rFonts w:ascii="Times New Roman" w:hAnsi="Times New Roman"/>
          <w:sz w:val="24"/>
          <w:szCs w:val="24"/>
          <w:lang w:eastAsia="ru-RU"/>
        </w:rPr>
        <w:t>р</w:t>
      </w:r>
      <w:r w:rsidR="00E91563" w:rsidRPr="00276582">
        <w:rPr>
          <w:rFonts w:ascii="Times New Roman" w:hAnsi="Times New Roman"/>
          <w:sz w:val="24"/>
          <w:szCs w:val="24"/>
          <w:lang w:eastAsia="ru-RU"/>
        </w:rPr>
        <w:t>азмещени</w:t>
      </w:r>
      <w:r w:rsidR="00E91563">
        <w:rPr>
          <w:rFonts w:ascii="Times New Roman" w:hAnsi="Times New Roman"/>
          <w:sz w:val="24"/>
          <w:szCs w:val="24"/>
          <w:lang w:eastAsia="ru-RU"/>
        </w:rPr>
        <w:t>я</w:t>
      </w:r>
      <w:r w:rsidR="00E91563" w:rsidRPr="00596C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1563">
        <w:rPr>
          <w:rFonts w:ascii="Times New Roman" w:hAnsi="Times New Roman"/>
          <w:sz w:val="24"/>
          <w:szCs w:val="24"/>
          <w:lang w:eastAsia="ru-RU"/>
        </w:rPr>
        <w:t>нестационарных</w:t>
      </w:r>
      <w:r w:rsidR="00E91563" w:rsidRPr="00276582">
        <w:rPr>
          <w:rFonts w:ascii="Times New Roman" w:hAnsi="Times New Roman"/>
          <w:sz w:val="24"/>
          <w:szCs w:val="24"/>
          <w:lang w:eastAsia="ru-RU"/>
        </w:rPr>
        <w:t xml:space="preserve"> аттракционов</w:t>
      </w:r>
      <w:r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563" w:rsidRPr="00E91563">
        <w:rPr>
          <w:rFonts w:ascii="Times New Roman" w:eastAsia="Times New Roman" w:hAnsi="Times New Roman"/>
          <w:sz w:val="24"/>
          <w:szCs w:val="24"/>
          <w:lang w:eastAsia="ru-RU"/>
        </w:rPr>
        <w:t>на земельных участках</w:t>
      </w:r>
      <w:r w:rsidR="00C16D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1563" w:rsidRPr="00E91563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находящихся в муниципальной собственности или земельных участках, собственность на которые не разграничена.</w:t>
      </w:r>
    </w:p>
    <w:p w:rsidR="00280E76" w:rsidRPr="00280E76" w:rsidRDefault="00280E76" w:rsidP="00E915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13" w:hanging="31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E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Выявление в проекте нормативного правового акта положений (пунктов), которые приводят к увеличению издержек субъектов предпринимательской и инвестиционной деятельности.</w:t>
      </w:r>
    </w:p>
    <w:p w:rsidR="00D8759F" w:rsidRDefault="00280E76" w:rsidP="00E91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8736F0">
        <w:rPr>
          <w:rFonts w:ascii="Times New Roman" w:hAnsi="Times New Roman"/>
          <w:sz w:val="24"/>
          <w:szCs w:val="24"/>
        </w:rPr>
        <w:t>Разработка и принятие нормативного правового акта с учетом мнения заинтересованных сторон относительно наличия положений, необоснованно затрудняющих осуществление предпринимательской и инвестиционной деятельности</w:t>
      </w:r>
      <w:r w:rsidRPr="00280E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759F" w:rsidRDefault="00D8759F" w:rsidP="00C16D6F">
      <w:pPr>
        <w:pStyle w:val="ConsPlusNonformat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формы публичных слушаний:</w:t>
      </w:r>
    </w:p>
    <w:p w:rsidR="00D8759F" w:rsidRDefault="00D8759F" w:rsidP="00D8759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39"/>
        <w:gridCol w:w="3088"/>
      </w:tblGrid>
      <w:tr w:rsidR="00D8759F" w:rsidRPr="00866727" w:rsidTr="00402525">
        <w:tc>
          <w:tcPr>
            <w:tcW w:w="3379" w:type="dxa"/>
          </w:tcPr>
          <w:p w:rsidR="00D8759F" w:rsidRPr="00866727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27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379" w:type="dxa"/>
          </w:tcPr>
          <w:p w:rsidR="00D8759F" w:rsidRPr="00866727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27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3379" w:type="dxa"/>
          </w:tcPr>
          <w:p w:rsidR="00D8759F" w:rsidRPr="00866727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2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D8759F" w:rsidRPr="00866727" w:rsidTr="00402525">
        <w:tc>
          <w:tcPr>
            <w:tcW w:w="3379" w:type="dxa"/>
          </w:tcPr>
          <w:p w:rsidR="00D8759F" w:rsidRPr="00866727" w:rsidRDefault="00D8759F" w:rsidP="00402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D"/>
              </w:rPr>
              <w:t>Проведение публичных консультаций путем размещения проекта нормативного правового акта на официальном сайте Администрации города Иванова с соответствующим уведомлением, пояснительной запиской и опросным листом с перечнем предлагаемых к рассмотрению вопросов.</w:t>
            </w:r>
          </w:p>
        </w:tc>
        <w:tc>
          <w:tcPr>
            <w:tcW w:w="3379" w:type="dxa"/>
            <w:vAlign w:val="center"/>
          </w:tcPr>
          <w:p w:rsidR="00941CB3" w:rsidRPr="004C4D7D" w:rsidRDefault="00941CB3" w:rsidP="00941CB3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/>
                <w:sz w:val="24"/>
                <w:szCs w:val="24"/>
              </w:rPr>
              <w:t>29.04.2016-16.05.2016</w:t>
            </w:r>
          </w:p>
          <w:p w:rsidR="00D8759F" w:rsidRPr="00866727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D8759F" w:rsidRPr="00866727" w:rsidRDefault="00941CB3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759F" w:rsidRDefault="00D8759F" w:rsidP="00D8759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59F" w:rsidRPr="00130D34" w:rsidRDefault="00D8759F" w:rsidP="00D8759F">
      <w:pPr>
        <w:pStyle w:val="ConsPlusNonformat"/>
        <w:ind w:left="660" w:firstLine="48"/>
        <w:jc w:val="both"/>
        <w:rPr>
          <w:rFonts w:ascii="Times New Roman" w:hAnsi="Times New Roman" w:cs="Times New Roman"/>
          <w:sz w:val="24"/>
          <w:szCs w:val="24"/>
        </w:rPr>
      </w:pPr>
    </w:p>
    <w:p w:rsidR="00D8759F" w:rsidRDefault="00D8759F" w:rsidP="00C16D6F">
      <w:pPr>
        <w:pStyle w:val="ConsPlusNonformat"/>
        <w:numPr>
          <w:ilvl w:val="0"/>
          <w:numId w:val="4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участников публичных </w:t>
      </w:r>
      <w:r w:rsidR="00941CB3">
        <w:rPr>
          <w:rFonts w:ascii="Times New Roman" w:hAnsi="Times New Roman" w:cs="Times New Roman"/>
          <w:sz w:val="24"/>
          <w:szCs w:val="24"/>
        </w:rPr>
        <w:t>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759F" w:rsidRDefault="00D8759F" w:rsidP="00D8759F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E1C">
        <w:rPr>
          <w:rFonts w:ascii="Times New Roman" w:hAnsi="Times New Roman" w:cs="Times New Roman"/>
          <w:sz w:val="24"/>
          <w:szCs w:val="24"/>
        </w:rPr>
        <w:t>Общее количество участников п</w:t>
      </w:r>
      <w:r>
        <w:rPr>
          <w:rFonts w:ascii="Times New Roman" w:hAnsi="Times New Roman" w:cs="Times New Roman"/>
          <w:sz w:val="24"/>
          <w:szCs w:val="24"/>
        </w:rPr>
        <w:t xml:space="preserve">убличных консультаций:  </w:t>
      </w:r>
    </w:p>
    <w:p w:rsidR="00D8759F" w:rsidRDefault="00B05C17" w:rsidP="00D8759F">
      <w:pPr>
        <w:pStyle w:val="ConsPlusNonformat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759F">
        <w:rPr>
          <w:rFonts w:ascii="Times New Roman" w:hAnsi="Times New Roman" w:cs="Times New Roman"/>
          <w:sz w:val="24"/>
          <w:szCs w:val="24"/>
        </w:rPr>
        <w:t xml:space="preserve"> публичных консультаци</w:t>
      </w:r>
      <w:r>
        <w:rPr>
          <w:rFonts w:ascii="Times New Roman" w:hAnsi="Times New Roman" w:cs="Times New Roman"/>
          <w:sz w:val="24"/>
          <w:szCs w:val="24"/>
        </w:rPr>
        <w:t>ях участие никто не принял.</w:t>
      </w:r>
      <w:r w:rsidR="00D87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17" w:rsidRDefault="00B05C17" w:rsidP="00D8759F">
      <w:pPr>
        <w:pStyle w:val="ConsPlusNonforma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8759F" w:rsidRPr="003650E8" w:rsidRDefault="005B543A" w:rsidP="00D8759F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8759F" w:rsidRPr="00942E1C">
        <w:rPr>
          <w:rFonts w:ascii="Times New Roman" w:hAnsi="Times New Roman" w:cs="Times New Roman"/>
          <w:sz w:val="24"/>
          <w:szCs w:val="24"/>
        </w:rPr>
        <w:t>Количество  участников публичных консультаций по основным целевым</w:t>
      </w:r>
      <w:r w:rsidR="00D8759F">
        <w:rPr>
          <w:rFonts w:ascii="Times New Roman" w:hAnsi="Times New Roman" w:cs="Times New Roman"/>
          <w:sz w:val="24"/>
          <w:szCs w:val="24"/>
        </w:rPr>
        <w:t xml:space="preserve"> г</w:t>
      </w:r>
      <w:r w:rsidR="00D8759F" w:rsidRPr="003650E8">
        <w:rPr>
          <w:rFonts w:ascii="Times New Roman" w:hAnsi="Times New Roman" w:cs="Times New Roman"/>
          <w:sz w:val="24"/>
          <w:szCs w:val="24"/>
        </w:rPr>
        <w:t xml:space="preserve">руппам:                                                                           </w:t>
      </w:r>
    </w:p>
    <w:p w:rsidR="00D8759F" w:rsidRDefault="00D8759F" w:rsidP="00D8759F">
      <w:pPr>
        <w:pStyle w:val="ConsPlusNonformat"/>
        <w:ind w:left="660" w:firstLine="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3025"/>
        <w:gridCol w:w="3075"/>
      </w:tblGrid>
      <w:tr w:rsidR="00D8759F" w:rsidRPr="00866727" w:rsidTr="00B05C17">
        <w:tc>
          <w:tcPr>
            <w:tcW w:w="3317" w:type="dxa"/>
          </w:tcPr>
          <w:p w:rsidR="00D8759F" w:rsidRPr="00866727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целевой группы</w:t>
            </w:r>
          </w:p>
        </w:tc>
        <w:tc>
          <w:tcPr>
            <w:tcW w:w="3025" w:type="dxa"/>
          </w:tcPr>
          <w:p w:rsidR="00D8759F" w:rsidRPr="00866727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3075" w:type="dxa"/>
          </w:tcPr>
          <w:p w:rsidR="00D8759F" w:rsidRPr="00866727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общего </w:t>
            </w:r>
            <w:r w:rsidRPr="00866727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участников, %</w:t>
            </w:r>
          </w:p>
        </w:tc>
      </w:tr>
      <w:tr w:rsidR="00D8759F" w:rsidRPr="00866727" w:rsidTr="00B05C17">
        <w:tc>
          <w:tcPr>
            <w:tcW w:w="3317" w:type="dxa"/>
          </w:tcPr>
          <w:p w:rsidR="00D8759F" w:rsidRDefault="00B05C17" w:rsidP="00B05C17">
            <w:pPr>
              <w:pStyle w:val="ConsPlusNonforma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5" w:type="dxa"/>
            <w:vAlign w:val="center"/>
          </w:tcPr>
          <w:p w:rsidR="00D8759F" w:rsidRDefault="00B05C17" w:rsidP="00B05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5" w:type="dxa"/>
            <w:vAlign w:val="center"/>
          </w:tcPr>
          <w:p w:rsidR="00D8759F" w:rsidRDefault="00B05C17" w:rsidP="00B05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759F" w:rsidRDefault="00D8759F" w:rsidP="00D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759F" w:rsidRDefault="00D8759F" w:rsidP="00D8759F">
      <w:pPr>
        <w:pStyle w:val="ConsPlusNonformat"/>
        <w:numPr>
          <w:ilvl w:val="0"/>
          <w:numId w:val="4"/>
        </w:num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опросных листов (закрытые вопросы, анкетирование):</w:t>
      </w:r>
    </w:p>
    <w:p w:rsidR="00D8759F" w:rsidRDefault="00D8759F" w:rsidP="00D8759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результате проведен</w:t>
      </w:r>
      <w:r w:rsidR="00B05C17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публичных консультаций путем сбора мнений участников публичных консультаций посредством почты и электронной почты, с использованием формы обратной связи при публикации проекта НПА в специализированном разделе по вопросам оценки регулирующего воздействия официального сайта Администраци</w:t>
      </w:r>
      <w:r w:rsidR="00B05C17">
        <w:rPr>
          <w:rFonts w:ascii="Times New Roman" w:hAnsi="Times New Roman" w:cs="Times New Roman"/>
          <w:sz w:val="24"/>
          <w:szCs w:val="24"/>
        </w:rPr>
        <w:t xml:space="preserve">и города Иванова в сети Интернет, информация в управление экономического развития и торговли Администрации города Иванова не поступала. </w:t>
      </w:r>
      <w:proofErr w:type="gramEnd"/>
    </w:p>
    <w:p w:rsidR="00D8759F" w:rsidRDefault="00D8759F" w:rsidP="00D8759F">
      <w:pPr>
        <w:pStyle w:val="ConsPlusNonforma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полученных ответов на вопросы для обсуждения (открытые вопросы):</w:t>
      </w:r>
    </w:p>
    <w:p w:rsidR="00D8759F" w:rsidRDefault="00B05C17" w:rsidP="00D8759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Таблица результатов публичных обсуждений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2410"/>
        <w:gridCol w:w="5209"/>
      </w:tblGrid>
      <w:tr w:rsidR="00D8759F" w:rsidRPr="003F6ADE" w:rsidTr="00402525">
        <w:tc>
          <w:tcPr>
            <w:tcW w:w="9417" w:type="dxa"/>
            <w:gridSpan w:val="3"/>
          </w:tcPr>
          <w:p w:rsidR="00D8759F" w:rsidRPr="003F6ADE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C17">
              <w:rPr>
                <w:rFonts w:ascii="Times New Roman" w:hAnsi="Times New Roman" w:cs="Times New Roman"/>
                <w:sz w:val="24"/>
                <w:szCs w:val="24"/>
              </w:rPr>
              <w:t>езультаты публичных обсуждений</w:t>
            </w:r>
          </w:p>
        </w:tc>
      </w:tr>
      <w:tr w:rsidR="00D8759F" w:rsidRPr="003F6ADE" w:rsidTr="00402525">
        <w:tc>
          <w:tcPr>
            <w:tcW w:w="1798" w:type="dxa"/>
          </w:tcPr>
          <w:p w:rsidR="00D8759F" w:rsidRPr="003F6ADE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обсуждений.</w:t>
            </w:r>
          </w:p>
        </w:tc>
        <w:tc>
          <w:tcPr>
            <w:tcW w:w="2410" w:type="dxa"/>
          </w:tcPr>
          <w:p w:rsidR="00D8759F" w:rsidRPr="003F6ADE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Высказанное мнение.</w:t>
            </w:r>
          </w:p>
        </w:tc>
        <w:tc>
          <w:tcPr>
            <w:tcW w:w="5209" w:type="dxa"/>
          </w:tcPr>
          <w:p w:rsidR="00D8759F" w:rsidRPr="003F6ADE" w:rsidRDefault="00D8759F" w:rsidP="004025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органа.</w:t>
            </w:r>
          </w:p>
        </w:tc>
      </w:tr>
      <w:tr w:rsidR="00D8759F" w:rsidRPr="003F6ADE" w:rsidTr="00402525">
        <w:tc>
          <w:tcPr>
            <w:tcW w:w="1798" w:type="dxa"/>
          </w:tcPr>
          <w:p w:rsidR="00D8759F" w:rsidRPr="00E42611" w:rsidRDefault="00B05C17" w:rsidP="00B05C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D8759F" w:rsidRPr="00E42611" w:rsidRDefault="00B05C17" w:rsidP="00B05C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9" w:type="dxa"/>
          </w:tcPr>
          <w:p w:rsidR="00D8759F" w:rsidRPr="00E42611" w:rsidRDefault="00B05C17" w:rsidP="00B05C17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05C17" w:rsidRDefault="00B05C17" w:rsidP="00D8759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59F" w:rsidRDefault="00B05C17" w:rsidP="00D8759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 Список участников публичных обсуждений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35"/>
        <w:gridCol w:w="6060"/>
      </w:tblGrid>
      <w:tr w:rsidR="00D8759F" w:rsidRPr="003F6ADE" w:rsidTr="00B05C17">
        <w:tc>
          <w:tcPr>
            <w:tcW w:w="522" w:type="dxa"/>
          </w:tcPr>
          <w:p w:rsidR="00D8759F" w:rsidRPr="003F6ADE" w:rsidRDefault="00D8759F" w:rsidP="00402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8759F" w:rsidRPr="003F6ADE" w:rsidRDefault="00D8759F" w:rsidP="00402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6060" w:type="dxa"/>
          </w:tcPr>
          <w:p w:rsidR="00D8759F" w:rsidRPr="003F6ADE" w:rsidRDefault="00D8759F" w:rsidP="00402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</w:p>
        </w:tc>
      </w:tr>
      <w:tr w:rsidR="00D8759F" w:rsidRPr="003F6ADE" w:rsidTr="00B05C17">
        <w:tc>
          <w:tcPr>
            <w:tcW w:w="522" w:type="dxa"/>
          </w:tcPr>
          <w:p w:rsidR="00D8759F" w:rsidRPr="003F6ADE" w:rsidRDefault="00B05C17" w:rsidP="00B05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8759F" w:rsidRPr="003F6ADE" w:rsidRDefault="00B05C17" w:rsidP="00B05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D8759F" w:rsidRPr="003F6ADE" w:rsidRDefault="00B05C17" w:rsidP="00B05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759F" w:rsidRDefault="00D8759F" w:rsidP="00D8759F"/>
    <w:p w:rsidR="00656AC7" w:rsidRDefault="00656AC7"/>
    <w:sectPr w:rsidR="00656AC7" w:rsidSect="00130D34">
      <w:pgSz w:w="11905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C2"/>
    <w:multiLevelType w:val="hybridMultilevel"/>
    <w:tmpl w:val="A0E2A7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D924C9"/>
    <w:multiLevelType w:val="multilevel"/>
    <w:tmpl w:val="AF6A1A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294F07DD"/>
    <w:multiLevelType w:val="hybridMultilevel"/>
    <w:tmpl w:val="7D7438D4"/>
    <w:lvl w:ilvl="0" w:tplc="7C28A6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C24"/>
    <w:multiLevelType w:val="hybridMultilevel"/>
    <w:tmpl w:val="E218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D96714"/>
    <w:multiLevelType w:val="hybridMultilevel"/>
    <w:tmpl w:val="9ACE5C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1C0074"/>
    <w:multiLevelType w:val="hybridMultilevel"/>
    <w:tmpl w:val="DFBEF7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1590E"/>
    <w:multiLevelType w:val="hybridMultilevel"/>
    <w:tmpl w:val="D12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9F"/>
    <w:rsid w:val="0017426E"/>
    <w:rsid w:val="001D5E37"/>
    <w:rsid w:val="001F1C34"/>
    <w:rsid w:val="00280E76"/>
    <w:rsid w:val="004C4D7D"/>
    <w:rsid w:val="005320B1"/>
    <w:rsid w:val="005B543A"/>
    <w:rsid w:val="00643108"/>
    <w:rsid w:val="00656AC7"/>
    <w:rsid w:val="008736F0"/>
    <w:rsid w:val="00941CB3"/>
    <w:rsid w:val="00B05C17"/>
    <w:rsid w:val="00C16D6F"/>
    <w:rsid w:val="00D57D22"/>
    <w:rsid w:val="00D8759F"/>
    <w:rsid w:val="00E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75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D87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7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D87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75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D87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7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D8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Марина Евгеньевна Зараева</cp:lastModifiedBy>
  <cp:revision>2</cp:revision>
  <cp:lastPrinted>2016-05-16T13:41:00Z</cp:lastPrinted>
  <dcterms:created xsi:type="dcterms:W3CDTF">2016-05-17T12:42:00Z</dcterms:created>
  <dcterms:modified xsi:type="dcterms:W3CDTF">2016-05-17T12:42:00Z</dcterms:modified>
</cp:coreProperties>
</file>