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68" w:rsidRDefault="00434568" w:rsidP="00434568">
      <w:pPr>
        <w:ind w:right="-285"/>
        <w:rPr>
          <w:sz w:val="28"/>
        </w:rPr>
      </w:pPr>
    </w:p>
    <w:p w:rsidR="00434568" w:rsidRDefault="00434568" w:rsidP="00434568">
      <w:pPr>
        <w:ind w:right="-285"/>
        <w:jc w:val="center"/>
        <w:rPr>
          <w:rFonts w:ascii="Times New Roman" w:hAnsi="Times New Roman"/>
          <w:b/>
          <w:spacing w:val="20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8AC996" wp14:editId="2064357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C03">
        <w:rPr>
          <w:rFonts w:ascii="Times New Roman" w:hAnsi="Times New Roman"/>
          <w:b/>
          <w:spacing w:val="20"/>
          <w:sz w:val="36"/>
        </w:rPr>
        <w:t>АДМИНИСТРАЦИЯ ГОРОДА ИВАНОВА</w:t>
      </w:r>
    </w:p>
    <w:p w:rsidR="00434568" w:rsidRPr="00F97C03" w:rsidRDefault="00434568" w:rsidP="00434568">
      <w:pPr>
        <w:pStyle w:val="a4"/>
        <w:jc w:val="center"/>
        <w:rPr>
          <w:rFonts w:ascii="Times New Roman" w:hAnsi="Times New Roman"/>
          <w:b/>
          <w:spacing w:val="34"/>
          <w:sz w:val="36"/>
        </w:rPr>
      </w:pPr>
      <w:r w:rsidRPr="00F97C03">
        <w:rPr>
          <w:rFonts w:ascii="Times New Roman" w:hAnsi="Times New Roman"/>
          <w:b/>
          <w:spacing w:val="34"/>
          <w:sz w:val="36"/>
        </w:rPr>
        <w:t>ПОСТАНОВЛЕНИЕ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34568" w:rsidRPr="00F97C03" w:rsidTr="00627AE4">
        <w:tc>
          <w:tcPr>
            <w:tcW w:w="9606" w:type="dxa"/>
          </w:tcPr>
          <w:p w:rsidR="00434568" w:rsidRPr="00F97C03" w:rsidRDefault="00434568" w:rsidP="00627AE4">
            <w:pPr>
              <w:ind w:right="-108"/>
              <w:rPr>
                <w:rFonts w:ascii="Times New Roman" w:hAnsi="Times New Roman"/>
                <w:sz w:val="28"/>
              </w:rPr>
            </w:pPr>
            <w:r w:rsidRPr="00F97C03">
              <w:rPr>
                <w:rFonts w:ascii="Times New Roman" w:hAnsi="Times New Roman"/>
                <w:sz w:val="28"/>
              </w:rPr>
              <w:t xml:space="preserve">  _______________                                                                          № ____________</w:t>
            </w:r>
          </w:p>
          <w:p w:rsidR="00434568" w:rsidRPr="00F97C03" w:rsidRDefault="00434568" w:rsidP="00627AE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34568" w:rsidRPr="00F97C03" w:rsidRDefault="00434568" w:rsidP="00434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C03">
        <w:rPr>
          <w:rFonts w:ascii="Times New Roman" w:hAnsi="Times New Roman"/>
          <w:b/>
          <w:sz w:val="24"/>
          <w:szCs w:val="24"/>
        </w:rPr>
        <w:t xml:space="preserve">О внесении изменений в административный регламент предоставления муниципальной услуги «Регистрация устава территориального общественного самоуправления города Иванова», утвержденный постановлением Администрации города Иванова от 26.11.2012 № 2666  </w:t>
      </w:r>
    </w:p>
    <w:p w:rsidR="00434568" w:rsidRDefault="00434568" w:rsidP="0043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568" w:rsidRPr="00872601" w:rsidRDefault="00434568" w:rsidP="004345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2A6CE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 «</w:t>
      </w:r>
      <w:r w:rsidRPr="000B26C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ципальных услуг», руководствуясь пунктом 19 части 3 статьи 44 Устава города Иванова, </w:t>
      </w:r>
      <w:r w:rsidRPr="000B26CB">
        <w:rPr>
          <w:rFonts w:ascii="Times New Roman" w:hAnsi="Times New Roman" w:cs="Times New Roman"/>
          <w:sz w:val="24"/>
          <w:szCs w:val="24"/>
        </w:rPr>
        <w:t>в целях повышения качества и доступности предоставляемых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26CB">
        <w:rPr>
          <w:rFonts w:ascii="Times New Roman" w:hAnsi="Times New Roman" w:cs="Times New Roman"/>
          <w:sz w:val="24"/>
          <w:szCs w:val="24"/>
        </w:rPr>
        <w:t xml:space="preserve"> Администрация города Иванова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87260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72601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434568" w:rsidRDefault="00434568" w:rsidP="004345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92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изменения в административный регламент предоставления муниципальной услуги</w:t>
      </w:r>
      <w:r w:rsidRPr="00764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«Регистрация устава территориального общественного самоуправления города Иванова», утвержденный постановлением Администрации города Иванова от 26</w:t>
      </w:r>
      <w:r w:rsidRPr="00C84794">
        <w:rPr>
          <w:rFonts w:ascii="Times New Roman" w:hAnsi="Times New Roman"/>
          <w:sz w:val="24"/>
          <w:szCs w:val="24"/>
        </w:rPr>
        <w:t>.11.201</w:t>
      </w:r>
      <w:r>
        <w:rPr>
          <w:rFonts w:ascii="Times New Roman" w:hAnsi="Times New Roman"/>
          <w:sz w:val="24"/>
          <w:szCs w:val="24"/>
        </w:rPr>
        <w:t>2</w:t>
      </w:r>
      <w:r w:rsidRPr="00C84794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>666 (в редакции постановлений Администрации города Иванова от 17.12.2013 № 2786; от 15.06.2016 № 1094; от 07.04.2017 № 479; от 29.06.2018 № 703):</w:t>
      </w:r>
    </w:p>
    <w:p w:rsidR="00434568" w:rsidRDefault="00434568" w:rsidP="00434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3C5C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Раздел 2 дополнить пунктом 2.8.1. следующего содержания:</w:t>
      </w:r>
    </w:p>
    <w:p w:rsidR="00434568" w:rsidRPr="00143219" w:rsidRDefault="00434568" w:rsidP="0043456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«2.8.1. </w:t>
      </w:r>
      <w:proofErr w:type="gramStart"/>
      <w:r w:rsidRPr="00143219">
        <w:rPr>
          <w:rFonts w:ascii="Times New Roman" w:hAnsi="Times New Roman"/>
          <w:sz w:val="24"/>
          <w:szCs w:val="24"/>
        </w:rPr>
        <w:t>Отказ в приеме заявления о предоставлении муниципальной услуги, либо</w:t>
      </w:r>
      <w:r>
        <w:rPr>
          <w:rFonts w:ascii="Times New Roman" w:hAnsi="Times New Roman"/>
          <w:sz w:val="24"/>
          <w:szCs w:val="24"/>
        </w:rPr>
        <w:t xml:space="preserve">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документов, либо в предоставлении муниципальной услуги, указанной в уведомлении об отказе, при этом специалист не вправе требовать от заявителя  </w:t>
      </w:r>
      <w:r w:rsidRPr="00143219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</w:t>
      </w:r>
      <w:proofErr w:type="gramEnd"/>
      <w:r w:rsidRPr="001432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3219">
        <w:rPr>
          <w:rFonts w:ascii="Times New Roman" w:hAnsi="Times New Roman"/>
          <w:sz w:val="24"/>
          <w:szCs w:val="24"/>
        </w:rPr>
        <w:t>отказе</w:t>
      </w:r>
      <w:proofErr w:type="gramEnd"/>
      <w:r w:rsidRPr="00143219">
        <w:rPr>
          <w:rFonts w:ascii="Times New Roman" w:hAnsi="Times New Roman"/>
          <w:sz w:val="24"/>
          <w:szCs w:val="24"/>
        </w:rPr>
        <w:t xml:space="preserve"> в приеме документов, необходимых для пре</w:t>
      </w:r>
      <w:r>
        <w:rPr>
          <w:rFonts w:ascii="Times New Roman" w:hAnsi="Times New Roman"/>
          <w:sz w:val="24"/>
          <w:szCs w:val="24"/>
        </w:rPr>
        <w:t xml:space="preserve">доставления </w:t>
      </w:r>
      <w:r w:rsidRPr="00143219">
        <w:rPr>
          <w:rFonts w:ascii="Times New Roman" w:hAnsi="Times New Roman"/>
          <w:sz w:val="24"/>
          <w:szCs w:val="24"/>
        </w:rPr>
        <w:t>муниципальной услуги, либо в пре</w:t>
      </w:r>
      <w:r>
        <w:rPr>
          <w:rFonts w:ascii="Times New Roman" w:hAnsi="Times New Roman"/>
          <w:sz w:val="24"/>
          <w:szCs w:val="24"/>
        </w:rPr>
        <w:t xml:space="preserve">доставлении </w:t>
      </w:r>
      <w:r w:rsidRPr="00143219">
        <w:rPr>
          <w:rFonts w:ascii="Times New Roman" w:hAnsi="Times New Roman"/>
          <w:sz w:val="24"/>
          <w:szCs w:val="24"/>
        </w:rPr>
        <w:t>муниципальной услуги, за исключением следующих случаев: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219">
        <w:rPr>
          <w:rFonts w:ascii="Times New Roman" w:hAnsi="Times New Roman"/>
          <w:sz w:val="24"/>
          <w:szCs w:val="24"/>
        </w:rPr>
        <w:t xml:space="preserve"> </w:t>
      </w:r>
    </w:p>
    <w:p w:rsidR="00434568" w:rsidRPr="00904392" w:rsidRDefault="00434568" w:rsidP="00434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4392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4568" w:rsidRPr="00904392" w:rsidRDefault="00434568" w:rsidP="00434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4392">
        <w:rPr>
          <w:rFonts w:ascii="Times New Roman" w:hAnsi="Times New Roman"/>
          <w:sz w:val="24"/>
          <w:szCs w:val="24"/>
        </w:rPr>
        <w:t>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4568" w:rsidRPr="00904392" w:rsidRDefault="00434568" w:rsidP="00434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4392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434568" w:rsidRPr="00904392" w:rsidRDefault="00434568" w:rsidP="00434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904392">
        <w:rPr>
          <w:rFonts w:ascii="Times New Roman" w:hAnsi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</w:t>
      </w:r>
      <w:r w:rsidRPr="00904392">
        <w:rPr>
          <w:rFonts w:ascii="Times New Roman" w:hAnsi="Times New Roman"/>
          <w:sz w:val="24"/>
          <w:szCs w:val="24"/>
        </w:rPr>
        <w:lastRenderedPageBreak/>
        <w:t>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904392">
        <w:rPr>
          <w:rFonts w:ascii="Times New Roman" w:hAnsi="Times New Roman"/>
          <w:sz w:val="24"/>
          <w:szCs w:val="24"/>
        </w:rPr>
        <w:t xml:space="preserve"> также приносятся извинен</w:t>
      </w:r>
      <w:r>
        <w:rPr>
          <w:rFonts w:ascii="Times New Roman" w:hAnsi="Times New Roman"/>
          <w:sz w:val="24"/>
          <w:szCs w:val="24"/>
        </w:rPr>
        <w:t>ия за доставленные неудобства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r w:rsidRPr="00904392">
        <w:rPr>
          <w:rFonts w:ascii="Times New Roman" w:hAnsi="Times New Roman"/>
          <w:sz w:val="24"/>
          <w:szCs w:val="24"/>
        </w:rPr>
        <w:t>.</w:t>
      </w:r>
      <w:proofErr w:type="gramEnd"/>
    </w:p>
    <w:p w:rsidR="00434568" w:rsidRDefault="00434568" w:rsidP="004345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Абзац десятый из пункта 2.12. исключить.</w:t>
      </w:r>
    </w:p>
    <w:p w:rsidR="00434568" w:rsidRDefault="00434568" w:rsidP="004345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3.1.6. изложить в следующей редакции:</w:t>
      </w:r>
    </w:p>
    <w:p w:rsidR="00434568" w:rsidRDefault="00434568" w:rsidP="00434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«3.1.6. После поступления заявления о предоставлении Муниципальной услуги в Комитет председатель Комитета определяет ответственного исполнителя и направляет заявление на рассмотрение ответственному исполнителю (специалисту Комитета, уполномоченному на рассмотрение заявления о предоставлении Муниципальной услуги).</w:t>
      </w:r>
    </w:p>
    <w:p w:rsidR="00434568" w:rsidRDefault="00434568" w:rsidP="004345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пункте 5.1:</w:t>
      </w:r>
    </w:p>
    <w:p w:rsidR="00434568" w:rsidRDefault="00434568" w:rsidP="004345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Абзац четвертый</w:t>
      </w:r>
      <w:r w:rsidRPr="00633C5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568" w:rsidRPr="006E4A86" w:rsidRDefault="00434568" w:rsidP="00434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4A86">
        <w:rPr>
          <w:rFonts w:ascii="Times New Roman" w:hAnsi="Times New Roman"/>
          <w:sz w:val="24"/>
          <w:szCs w:val="24"/>
        </w:rPr>
        <w:t xml:space="preserve">«требование у Заявителя документов </w:t>
      </w:r>
      <w:r>
        <w:rPr>
          <w:rFonts w:ascii="Times New Roman" w:hAnsi="Times New Roman"/>
          <w:sz w:val="24"/>
          <w:szCs w:val="24"/>
        </w:rPr>
        <w:t>или информации либо</w:t>
      </w:r>
      <w:r w:rsidRPr="006E4A86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</w:t>
      </w:r>
      <w:r>
        <w:rPr>
          <w:rFonts w:ascii="Times New Roman" w:hAnsi="Times New Roman"/>
          <w:sz w:val="24"/>
          <w:szCs w:val="24"/>
        </w:rPr>
        <w:t>усмотрено настоящим Регламентом</w:t>
      </w:r>
      <w:r w:rsidRPr="006E4A86">
        <w:rPr>
          <w:rFonts w:ascii="Times New Roman" w:hAnsi="Times New Roman"/>
          <w:sz w:val="24"/>
          <w:szCs w:val="24"/>
        </w:rPr>
        <w:t xml:space="preserve"> для предоставления  муниципальной услуги</w:t>
      </w:r>
      <w:r>
        <w:rPr>
          <w:rFonts w:ascii="Times New Roman" w:hAnsi="Times New Roman"/>
          <w:sz w:val="24"/>
          <w:szCs w:val="24"/>
        </w:rPr>
        <w:t>;</w:t>
      </w:r>
      <w:r w:rsidRPr="006E4A8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34568" w:rsidRDefault="00434568" w:rsidP="004345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Дополнить абзацем одиннадцатым следующего содержания:</w:t>
      </w:r>
    </w:p>
    <w:p w:rsidR="00434568" w:rsidRPr="006E4A86" w:rsidRDefault="00434568" w:rsidP="004345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«требование у З</w:t>
      </w:r>
      <w:r w:rsidRPr="006E4A86">
        <w:rPr>
          <w:rFonts w:ascii="Times New Roman" w:hAnsi="Times New Roman" w:cs="Times New Roman"/>
          <w:sz w:val="24"/>
          <w:szCs w:val="24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2.8.1.</w:t>
      </w:r>
      <w:r w:rsidRPr="005E421C">
        <w:rPr>
          <w:rFonts w:ascii="Times New Roman" w:hAnsi="Times New Roman" w:cs="Times New Roman"/>
          <w:sz w:val="24"/>
          <w:szCs w:val="24"/>
        </w:rPr>
        <w:t xml:space="preserve"> </w:t>
      </w:r>
      <w:r w:rsidRPr="006E4A86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его Регламента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34568" w:rsidRDefault="00434568" w:rsidP="004345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пункте 5.2.2. абзац второй изложить в следующей редакции:</w:t>
      </w:r>
    </w:p>
    <w:p w:rsidR="00434568" w:rsidRDefault="00434568" w:rsidP="00434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«Председателем Комитета (первая среда каждого месяца, с 10-00 до 12-00, третья среда каждого месяца, с 13-00 до 16-00; телефон 93-90-22);».</w:t>
      </w:r>
    </w:p>
    <w:p w:rsidR="00434568" w:rsidRDefault="00434568" w:rsidP="004345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пункте 5.2.5. абзацы второй, третий изложить в следующей редакции:</w:t>
      </w:r>
    </w:p>
    <w:p w:rsidR="00434568" w:rsidRDefault="00434568" w:rsidP="00434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34568" w:rsidRDefault="00434568" w:rsidP="00434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удовлетворении жалобы отказывается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434568" w:rsidRDefault="00434568" w:rsidP="0043456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633C5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3C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Раздел 5 дополнить пунктами 5.2.6.1. и 5.2.6.2. следующего содержания:</w:t>
      </w:r>
    </w:p>
    <w:p w:rsidR="00434568" w:rsidRDefault="00434568" w:rsidP="00434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«5.2.6.1. </w:t>
      </w:r>
      <w:r w:rsidRPr="00B34A16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B34A16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B34A16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4568" w:rsidRPr="00A9418B" w:rsidRDefault="00434568" w:rsidP="004345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5.2.6.2. </w:t>
      </w:r>
      <w:r w:rsidRPr="00A9418B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A9418B">
        <w:rPr>
          <w:rFonts w:ascii="Times New Roman" w:hAnsi="Times New Roman"/>
          <w:sz w:val="24"/>
          <w:szCs w:val="24"/>
        </w:rPr>
        <w:t>жалобы</w:t>
      </w:r>
      <w:proofErr w:type="gramEnd"/>
      <w:r w:rsidRPr="00A9418B">
        <w:rPr>
          <w:rFonts w:ascii="Times New Roman" w:hAnsi="Times New Roman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434568" w:rsidRPr="00F4703C" w:rsidRDefault="00434568" w:rsidP="004345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703C">
        <w:rPr>
          <w:rFonts w:ascii="Times New Roman" w:hAnsi="Times New Roman" w:cs="Times New Roman"/>
          <w:sz w:val="24"/>
          <w:szCs w:val="24"/>
        </w:rPr>
        <w:t>2. Настоящее постановление вступает</w:t>
      </w:r>
      <w:r>
        <w:rPr>
          <w:rFonts w:ascii="Times New Roman" w:hAnsi="Times New Roman" w:cs="Times New Roman"/>
          <w:sz w:val="24"/>
          <w:szCs w:val="24"/>
        </w:rPr>
        <w:t xml:space="preserve"> в силу 18.10.2018 года</w:t>
      </w:r>
      <w:r w:rsidRPr="00F4703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34568" w:rsidRPr="00F4703C" w:rsidRDefault="00434568" w:rsidP="00434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703C">
        <w:rPr>
          <w:rFonts w:ascii="Times New Roman" w:hAnsi="Times New Roman"/>
          <w:sz w:val="24"/>
          <w:szCs w:val="24"/>
        </w:rPr>
        <w:t xml:space="preserve">3. Опубликовать настоящее постановление в сборнике </w:t>
      </w:r>
      <w:r>
        <w:rPr>
          <w:rFonts w:ascii="Times New Roman" w:hAnsi="Times New Roman"/>
          <w:sz w:val="24"/>
          <w:szCs w:val="24"/>
        </w:rPr>
        <w:t>«</w:t>
      </w:r>
      <w:r w:rsidRPr="00F4703C">
        <w:rPr>
          <w:rFonts w:ascii="Times New Roman" w:hAnsi="Times New Roman"/>
          <w:sz w:val="24"/>
          <w:szCs w:val="24"/>
        </w:rPr>
        <w:t>Правовой вестник города Иванова</w:t>
      </w:r>
      <w:r>
        <w:rPr>
          <w:rFonts w:ascii="Times New Roman" w:hAnsi="Times New Roman"/>
          <w:sz w:val="24"/>
          <w:szCs w:val="24"/>
        </w:rPr>
        <w:t>»</w:t>
      </w:r>
      <w:r w:rsidRPr="00F4703C">
        <w:rPr>
          <w:rFonts w:ascii="Times New Roman" w:hAnsi="Times New Roman"/>
          <w:sz w:val="24"/>
          <w:szCs w:val="24"/>
        </w:rPr>
        <w:t>.</w:t>
      </w:r>
    </w:p>
    <w:p w:rsidR="00434568" w:rsidRDefault="00434568" w:rsidP="00434568">
      <w:pPr>
        <w:rPr>
          <w:rFonts w:ascii="Times New Roman" w:hAnsi="Times New Roman"/>
          <w:sz w:val="24"/>
          <w:szCs w:val="24"/>
        </w:rPr>
      </w:pPr>
    </w:p>
    <w:p w:rsidR="00E01987" w:rsidRDefault="00434568" w:rsidP="00434568">
      <w:r w:rsidRPr="00C84794">
        <w:rPr>
          <w:rFonts w:ascii="Times New Roman" w:hAnsi="Times New Roman"/>
          <w:sz w:val="24"/>
          <w:szCs w:val="24"/>
        </w:rPr>
        <w:t>Глава города И</w:t>
      </w:r>
      <w:bookmarkStart w:id="0" w:name="_GoBack"/>
      <w:bookmarkEnd w:id="0"/>
      <w:r w:rsidRPr="00C84794">
        <w:rPr>
          <w:rFonts w:ascii="Times New Roman" w:hAnsi="Times New Roman"/>
          <w:sz w:val="24"/>
          <w:szCs w:val="24"/>
        </w:rPr>
        <w:t>ванова</w:t>
      </w:r>
      <w:r w:rsidRPr="00C84794">
        <w:rPr>
          <w:rFonts w:ascii="Times New Roman" w:hAnsi="Times New Roman"/>
          <w:sz w:val="24"/>
          <w:szCs w:val="24"/>
        </w:rPr>
        <w:tab/>
      </w:r>
      <w:r w:rsidRPr="00C84794">
        <w:rPr>
          <w:rFonts w:ascii="Times New Roman" w:hAnsi="Times New Roman"/>
          <w:sz w:val="24"/>
          <w:szCs w:val="24"/>
        </w:rPr>
        <w:tab/>
      </w:r>
      <w:r w:rsidRPr="00C84794">
        <w:rPr>
          <w:rFonts w:ascii="Times New Roman" w:hAnsi="Times New Roman"/>
          <w:sz w:val="24"/>
          <w:szCs w:val="24"/>
        </w:rPr>
        <w:tab/>
      </w:r>
      <w:r w:rsidRPr="00C84794">
        <w:rPr>
          <w:rFonts w:ascii="Times New Roman" w:hAnsi="Times New Roman"/>
          <w:sz w:val="24"/>
          <w:szCs w:val="24"/>
        </w:rPr>
        <w:tab/>
      </w:r>
      <w:r w:rsidRPr="00C847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C847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C847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Шарыпов</w:t>
      </w:r>
    </w:p>
    <w:sectPr w:rsidR="00E0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78"/>
    <w:rsid w:val="001723C1"/>
    <w:rsid w:val="00434568"/>
    <w:rsid w:val="004E4178"/>
    <w:rsid w:val="00E0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6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5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3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3456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34568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6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5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3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3456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3456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B53C47206B77550C91F9E7499C29CFE7135CF29BD5C2D7BE738E5FDER2lF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914</Words>
  <Characters>5216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Станиславовна Лещева</dc:creator>
  <cp:keywords/>
  <dc:description/>
  <cp:lastModifiedBy>Анжелика Станиславовна Лещева</cp:lastModifiedBy>
  <cp:revision>2</cp:revision>
  <dcterms:created xsi:type="dcterms:W3CDTF">2018-09-18T07:19:00Z</dcterms:created>
  <dcterms:modified xsi:type="dcterms:W3CDTF">2018-09-18T07:21:00Z</dcterms:modified>
</cp:coreProperties>
</file>