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31" w:rsidRDefault="003B283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3B2831" w:rsidRDefault="003B2831">
      <w:pPr>
        <w:pStyle w:val="ConsPlusNormal"/>
      </w:pPr>
    </w:p>
    <w:p w:rsidR="003B2831" w:rsidRDefault="003B2831">
      <w:pPr>
        <w:pStyle w:val="ConsPlusTitle"/>
        <w:jc w:val="center"/>
      </w:pPr>
      <w:r>
        <w:t>АДМИНИСТРАЦИЯ ГОРОДА ИВАНОВА</w:t>
      </w:r>
    </w:p>
    <w:p w:rsidR="003B2831" w:rsidRDefault="003B2831">
      <w:pPr>
        <w:pStyle w:val="ConsPlusTitle"/>
        <w:jc w:val="center"/>
      </w:pPr>
    </w:p>
    <w:p w:rsidR="003B2831" w:rsidRDefault="003B2831">
      <w:pPr>
        <w:pStyle w:val="ConsPlusTitle"/>
        <w:jc w:val="center"/>
      </w:pPr>
      <w:r>
        <w:t>ПОСТАНОВЛЕНИЕ</w:t>
      </w:r>
    </w:p>
    <w:p w:rsidR="003B2831" w:rsidRDefault="003B2831">
      <w:pPr>
        <w:pStyle w:val="ConsPlusTitle"/>
        <w:jc w:val="center"/>
      </w:pPr>
      <w:r>
        <w:t>от 5 июня 2013 г. N 1261</w:t>
      </w:r>
    </w:p>
    <w:p w:rsidR="003B2831" w:rsidRDefault="003B2831">
      <w:pPr>
        <w:pStyle w:val="ConsPlusTitle"/>
        <w:jc w:val="center"/>
      </w:pPr>
    </w:p>
    <w:p w:rsidR="003B2831" w:rsidRDefault="003B2831">
      <w:pPr>
        <w:pStyle w:val="ConsPlusTitle"/>
        <w:jc w:val="center"/>
      </w:pPr>
      <w:r>
        <w:t>ОБ УТВЕРЖДЕНИИ ПОРЯДКА ЗАКЛЮЧЕНИЯ ДОГОВОРА НА ПРЕДОСТАВЛЕНИЕ</w:t>
      </w:r>
    </w:p>
    <w:p w:rsidR="003B2831" w:rsidRDefault="003B2831">
      <w:pPr>
        <w:pStyle w:val="ConsPlusTitle"/>
        <w:jc w:val="center"/>
      </w:pPr>
      <w:r>
        <w:t>ТОРГОВОГО МЕСТА ДЛЯ РАЗМЕЩЕНИЯ СЕЗОННОГО (ЛЕТНЕГО) КАФЕ</w:t>
      </w:r>
    </w:p>
    <w:p w:rsidR="003B2831" w:rsidRDefault="003B2831">
      <w:pPr>
        <w:pStyle w:val="ConsPlusTitle"/>
        <w:jc w:val="center"/>
      </w:pPr>
      <w:r>
        <w:t>НА ТЕРРИТОРИИ ГОРОДА ИВАНОВА, ТИПОВОЙ ФОРМЫ ДОГОВОРА</w:t>
      </w:r>
    </w:p>
    <w:p w:rsidR="003B2831" w:rsidRDefault="003B2831">
      <w:pPr>
        <w:pStyle w:val="ConsPlusTitle"/>
        <w:jc w:val="center"/>
      </w:pPr>
      <w:r>
        <w:t xml:space="preserve">НА ПРЕДОСТАВЛЕНИЕ ТОРГОВОГО МЕСТА ДЛЯ ОСУЩЕСТВЛЕНИЯ </w:t>
      </w:r>
      <w:proofErr w:type="gramStart"/>
      <w:r>
        <w:t>УЛИЧНОЙ</w:t>
      </w:r>
      <w:proofErr w:type="gramEnd"/>
    </w:p>
    <w:p w:rsidR="003B2831" w:rsidRDefault="003B2831">
      <w:pPr>
        <w:pStyle w:val="ConsPlusTitle"/>
        <w:jc w:val="center"/>
      </w:pPr>
      <w:r>
        <w:t>ТОРГОВЛИ, ОКАЗАНИЯ НЕКОТОРЫХ ВИДОВ УСЛУГ, РАЗМЕЩЕНИЯ</w:t>
      </w:r>
    </w:p>
    <w:p w:rsidR="003B2831" w:rsidRDefault="003B2831">
      <w:pPr>
        <w:pStyle w:val="ConsPlusTitle"/>
        <w:jc w:val="center"/>
      </w:pPr>
      <w:r>
        <w:t>СЕЗОННОГО (ЛЕТНЕГО) КАФЕ НА ТЕРРИТОРИИ ГОРОДА ИВАНОВА</w:t>
      </w:r>
    </w:p>
    <w:p w:rsidR="003B2831" w:rsidRDefault="003B2831">
      <w:pPr>
        <w:pStyle w:val="ConsPlusTitle"/>
        <w:jc w:val="center"/>
      </w:pPr>
      <w:r>
        <w:t>И ТИПОВОЙ ФОРМЫ ДОГОВОРА НА ПРЕДОСТАВЛЕНИЕ МЕСТА</w:t>
      </w:r>
    </w:p>
    <w:p w:rsidR="003B2831" w:rsidRDefault="003B2831">
      <w:pPr>
        <w:pStyle w:val="ConsPlusTitle"/>
        <w:jc w:val="center"/>
      </w:pPr>
      <w:r>
        <w:t>ДЛЯ РАЗМЕЩЕНИЯ НЕСТАЦИОНАРНЫХ АТТРАКЦИОНОВ</w:t>
      </w:r>
    </w:p>
    <w:p w:rsidR="003B2831" w:rsidRDefault="003B2831">
      <w:pPr>
        <w:pStyle w:val="ConsPlusTitle"/>
        <w:jc w:val="center"/>
      </w:pPr>
      <w:r>
        <w:t>НА ТЕРРИТОРИИ ГОРОДА ИВАНОВА</w:t>
      </w:r>
    </w:p>
    <w:p w:rsidR="003B2831" w:rsidRDefault="003B2831">
      <w:pPr>
        <w:pStyle w:val="ConsPlusNormal"/>
        <w:jc w:val="center"/>
      </w:pPr>
      <w:r>
        <w:t>Список изменяющих документов</w:t>
      </w:r>
    </w:p>
    <w:p w:rsidR="003B2831" w:rsidRDefault="003B2831">
      <w:pPr>
        <w:pStyle w:val="ConsPlusNormal"/>
        <w:jc w:val="center"/>
      </w:pPr>
      <w:proofErr w:type="gramStart"/>
      <w:r>
        <w:t xml:space="preserve">(в ред. Постановлений Администрации г. Иванова от 25.08.2015 </w:t>
      </w:r>
      <w:hyperlink r:id="rId6" w:history="1">
        <w:r>
          <w:rPr>
            <w:color w:val="0000FF"/>
          </w:rPr>
          <w:t>N 1617</w:t>
        </w:r>
      </w:hyperlink>
      <w:r>
        <w:t>,</w:t>
      </w:r>
      <w:proofErr w:type="gramEnd"/>
    </w:p>
    <w:p w:rsidR="003B2831" w:rsidRDefault="003B2831">
      <w:pPr>
        <w:pStyle w:val="ConsPlusNormal"/>
        <w:jc w:val="center"/>
      </w:pPr>
      <w:r>
        <w:t xml:space="preserve">от 04.03.2016 </w:t>
      </w:r>
      <w:hyperlink r:id="rId7" w:history="1">
        <w:r>
          <w:rPr>
            <w:color w:val="0000FF"/>
          </w:rPr>
          <w:t>N 434</w:t>
        </w:r>
      </w:hyperlink>
      <w:r>
        <w:t xml:space="preserve">, от 12.08.2016 </w:t>
      </w:r>
      <w:hyperlink r:id="rId8" w:history="1">
        <w:r>
          <w:rPr>
            <w:color w:val="0000FF"/>
          </w:rPr>
          <w:t>N 1521</w:t>
        </w:r>
      </w:hyperlink>
      <w:r>
        <w:t>)</w:t>
      </w:r>
    </w:p>
    <w:p w:rsidR="003B2831" w:rsidRDefault="003B2831">
      <w:pPr>
        <w:pStyle w:val="ConsPlusNormal"/>
        <w:jc w:val="center"/>
      </w:pPr>
    </w:p>
    <w:p w:rsidR="003B2831" w:rsidRDefault="003B2831">
      <w:pPr>
        <w:pStyle w:val="ConsPlusNormal"/>
        <w:ind w:firstLine="540"/>
        <w:jc w:val="both"/>
      </w:pPr>
      <w:proofErr w:type="gramStart"/>
      <w:r>
        <w:t xml:space="preserve">В соответствии со </w:t>
      </w:r>
      <w:hyperlink r:id="rId9"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решениями Ивановской городской Думы от 27.02.2013 </w:t>
      </w:r>
      <w:hyperlink r:id="rId10" w:history="1">
        <w:r>
          <w:rPr>
            <w:color w:val="0000FF"/>
          </w:rPr>
          <w:t>N 561</w:t>
        </w:r>
      </w:hyperlink>
      <w:r>
        <w:t xml:space="preserve"> "Об организации уличной торговли и оказании некоторых видов услуг на территории города Иванова", 25.05.2016 </w:t>
      </w:r>
      <w:hyperlink r:id="rId11" w:history="1">
        <w:r>
          <w:rPr>
            <w:color w:val="0000FF"/>
          </w:rPr>
          <w:t>N 211</w:t>
        </w:r>
      </w:hyperlink>
      <w:r>
        <w:t xml:space="preserve"> "Об утверждении Правил предоставления права на размещение нестационарных аттракционов на территории города Иванова", в целях повышения</w:t>
      </w:r>
      <w:proofErr w:type="gramEnd"/>
      <w:r>
        <w:t xml:space="preserve"> качества оказания населению города услуг торговли и общественного питания, создания условий для организации досуга и массового отдыха жителей города Иванова Администрация города Иванова постановляет:</w:t>
      </w:r>
    </w:p>
    <w:p w:rsidR="003B2831" w:rsidRDefault="003B2831">
      <w:pPr>
        <w:pStyle w:val="ConsPlusNormal"/>
        <w:jc w:val="both"/>
      </w:pPr>
      <w:r>
        <w:t xml:space="preserve">(преамбула в ред. </w:t>
      </w:r>
      <w:hyperlink r:id="rId12" w:history="1">
        <w:r>
          <w:rPr>
            <w:color w:val="0000FF"/>
          </w:rPr>
          <w:t>Постановления</w:t>
        </w:r>
      </w:hyperlink>
      <w:r>
        <w:t xml:space="preserve"> Администрации г. Иванова от 12.08.2016 N 1521)</w:t>
      </w:r>
    </w:p>
    <w:p w:rsidR="003B2831" w:rsidRDefault="003B2831">
      <w:pPr>
        <w:pStyle w:val="ConsPlusNormal"/>
        <w:ind w:firstLine="540"/>
        <w:jc w:val="both"/>
      </w:pPr>
    </w:p>
    <w:p w:rsidR="003B2831" w:rsidRDefault="003B2831">
      <w:pPr>
        <w:pStyle w:val="ConsPlusNormal"/>
        <w:ind w:firstLine="540"/>
        <w:jc w:val="both"/>
      </w:pPr>
      <w:r>
        <w:t>1. Утвердить:</w:t>
      </w:r>
    </w:p>
    <w:p w:rsidR="003B2831" w:rsidRDefault="003B2831">
      <w:pPr>
        <w:pStyle w:val="ConsPlusNormal"/>
        <w:ind w:firstLine="540"/>
        <w:jc w:val="both"/>
      </w:pPr>
    </w:p>
    <w:p w:rsidR="003B2831" w:rsidRDefault="003B2831">
      <w:pPr>
        <w:pStyle w:val="ConsPlusNormal"/>
        <w:ind w:firstLine="540"/>
        <w:jc w:val="both"/>
      </w:pPr>
      <w:r>
        <w:t xml:space="preserve">1.1. </w:t>
      </w:r>
      <w:hyperlink w:anchor="P52" w:history="1">
        <w:r>
          <w:rPr>
            <w:color w:val="0000FF"/>
          </w:rPr>
          <w:t>Порядок</w:t>
        </w:r>
      </w:hyperlink>
      <w:r>
        <w:t xml:space="preserve"> заключения договора на предоставление торгового места для размещения сезонного (летнего) кафе на территории города Иванова (приложение N 1).</w:t>
      </w:r>
    </w:p>
    <w:p w:rsidR="003B2831" w:rsidRDefault="003B2831">
      <w:pPr>
        <w:pStyle w:val="ConsPlusNormal"/>
        <w:ind w:firstLine="540"/>
        <w:jc w:val="both"/>
      </w:pPr>
      <w:r>
        <w:t xml:space="preserve">1.2. Типовую форму </w:t>
      </w:r>
      <w:hyperlink w:anchor="P95" w:history="1">
        <w:r>
          <w:rPr>
            <w:color w:val="0000FF"/>
          </w:rPr>
          <w:t>договора</w:t>
        </w:r>
      </w:hyperlink>
      <w:r>
        <w:t xml:space="preserve"> на предоставление торгового места для осуществления уличной торговли, оказания некоторых видов услуг, размещения сезонного (летнего) кафе на территории города Иванова (приложение N 2).</w:t>
      </w:r>
    </w:p>
    <w:p w:rsidR="003B2831" w:rsidRDefault="003B2831">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Администрации г. Иванова от 12.08.2016 N 1521)</w:t>
      </w:r>
    </w:p>
    <w:p w:rsidR="003B2831" w:rsidRDefault="003B2831">
      <w:pPr>
        <w:pStyle w:val="ConsPlusNormal"/>
        <w:ind w:firstLine="540"/>
        <w:jc w:val="both"/>
      </w:pPr>
      <w:r>
        <w:t xml:space="preserve">1.3. Типовую форму </w:t>
      </w:r>
      <w:hyperlink w:anchor="P215" w:history="1">
        <w:r>
          <w:rPr>
            <w:color w:val="0000FF"/>
          </w:rPr>
          <w:t>договора</w:t>
        </w:r>
      </w:hyperlink>
      <w:r>
        <w:t xml:space="preserve"> на предоставление места для размещения нестационарных аттракционов на территории города Иванова (приложение N 3).</w:t>
      </w:r>
    </w:p>
    <w:p w:rsidR="003B2831" w:rsidRDefault="003B2831">
      <w:pPr>
        <w:pStyle w:val="ConsPlusNormal"/>
        <w:jc w:val="both"/>
      </w:pPr>
      <w:r>
        <w:t xml:space="preserve">(пп. 1.3 </w:t>
      </w:r>
      <w:proofErr w:type="gramStart"/>
      <w:r>
        <w:t>введен</w:t>
      </w:r>
      <w:proofErr w:type="gramEnd"/>
      <w:r>
        <w:t xml:space="preserve"> </w:t>
      </w:r>
      <w:hyperlink r:id="rId14" w:history="1">
        <w:r>
          <w:rPr>
            <w:color w:val="0000FF"/>
          </w:rPr>
          <w:t>Постановлением</w:t>
        </w:r>
      </w:hyperlink>
      <w:r>
        <w:t xml:space="preserve"> Администрации г. Иванова от 12.08.2016 N 1521)</w:t>
      </w:r>
    </w:p>
    <w:p w:rsidR="003B2831" w:rsidRDefault="003B2831">
      <w:pPr>
        <w:pStyle w:val="ConsPlusNormal"/>
        <w:ind w:firstLine="540"/>
        <w:jc w:val="both"/>
      </w:pPr>
    </w:p>
    <w:p w:rsidR="003B2831" w:rsidRDefault="003B2831">
      <w:pPr>
        <w:pStyle w:val="ConsPlusNormal"/>
        <w:ind w:firstLine="540"/>
        <w:jc w:val="both"/>
      </w:pPr>
      <w:r>
        <w:t xml:space="preserve">2. Исключен. - </w:t>
      </w:r>
      <w:hyperlink r:id="rId15" w:history="1">
        <w:r>
          <w:rPr>
            <w:color w:val="0000FF"/>
          </w:rPr>
          <w:t>Постановление</w:t>
        </w:r>
      </w:hyperlink>
      <w:r>
        <w:t xml:space="preserve"> Администрации г. Иванова от 12.08.2016 N 1521.</w:t>
      </w:r>
    </w:p>
    <w:p w:rsidR="003B2831" w:rsidRDefault="003B2831">
      <w:pPr>
        <w:pStyle w:val="ConsPlusNormal"/>
        <w:ind w:firstLine="540"/>
        <w:jc w:val="both"/>
      </w:pPr>
    </w:p>
    <w:p w:rsidR="003B2831" w:rsidRDefault="003B2831">
      <w:pPr>
        <w:pStyle w:val="ConsPlusNormal"/>
        <w:ind w:firstLine="540"/>
        <w:jc w:val="both"/>
      </w:pPr>
      <w:r>
        <w:t xml:space="preserve">3. Информационно-аналитическому управлению Администрации города Иванова </w:t>
      </w:r>
      <w:proofErr w:type="gramStart"/>
      <w:r>
        <w:t>разместить</w:t>
      </w:r>
      <w:proofErr w:type="gramEnd"/>
      <w:r>
        <w:t xml:space="preserve"> настоящее постановление на официальном сайте Администрации города Иванова в сети Интернет и опубликовать в газете "Рабочий край".</w:t>
      </w:r>
    </w:p>
    <w:p w:rsidR="003B2831" w:rsidRDefault="003B2831">
      <w:pPr>
        <w:pStyle w:val="ConsPlusNormal"/>
        <w:ind w:firstLine="540"/>
        <w:jc w:val="both"/>
      </w:pPr>
    </w:p>
    <w:p w:rsidR="003B2831" w:rsidRDefault="003B2831">
      <w:pPr>
        <w:pStyle w:val="ConsPlusNormal"/>
        <w:ind w:firstLine="540"/>
        <w:jc w:val="both"/>
      </w:pPr>
      <w:r>
        <w:t>4. Настоящее постановление вступает в силу со дня его официального опубликования.</w:t>
      </w:r>
    </w:p>
    <w:p w:rsidR="003B2831" w:rsidRDefault="003B2831">
      <w:pPr>
        <w:pStyle w:val="ConsPlusNormal"/>
        <w:ind w:firstLine="540"/>
        <w:jc w:val="both"/>
      </w:pPr>
    </w:p>
    <w:p w:rsidR="003B2831" w:rsidRDefault="003B2831">
      <w:pPr>
        <w:pStyle w:val="ConsPlusNormal"/>
        <w:ind w:firstLine="540"/>
        <w:jc w:val="both"/>
      </w:pPr>
      <w:r>
        <w:t xml:space="preserve">5.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города Иванова Золкина С.О.</w:t>
      </w:r>
    </w:p>
    <w:p w:rsidR="003B2831" w:rsidRDefault="003B2831">
      <w:pPr>
        <w:pStyle w:val="ConsPlusNormal"/>
        <w:jc w:val="both"/>
      </w:pPr>
      <w:r>
        <w:t xml:space="preserve">(в ред. Постановлений Администрации г. Иванова от 25.08.2015 </w:t>
      </w:r>
      <w:hyperlink r:id="rId16" w:history="1">
        <w:r>
          <w:rPr>
            <w:color w:val="0000FF"/>
          </w:rPr>
          <w:t>N 1617</w:t>
        </w:r>
      </w:hyperlink>
      <w:r>
        <w:t xml:space="preserve">, от 12.08.2016 </w:t>
      </w:r>
      <w:hyperlink r:id="rId17" w:history="1">
        <w:r>
          <w:rPr>
            <w:color w:val="0000FF"/>
          </w:rPr>
          <w:t>N 1521</w:t>
        </w:r>
      </w:hyperlink>
      <w:r>
        <w:t>)</w:t>
      </w:r>
    </w:p>
    <w:p w:rsidR="003B2831" w:rsidRDefault="003B2831">
      <w:pPr>
        <w:pStyle w:val="ConsPlusNormal"/>
        <w:ind w:firstLine="540"/>
        <w:jc w:val="both"/>
      </w:pPr>
    </w:p>
    <w:p w:rsidR="003B2831" w:rsidRDefault="003B2831">
      <w:pPr>
        <w:pStyle w:val="ConsPlusNormal"/>
        <w:jc w:val="right"/>
      </w:pPr>
      <w:r>
        <w:t>Глава Администрации города Иванова</w:t>
      </w:r>
    </w:p>
    <w:p w:rsidR="003B2831" w:rsidRDefault="003B2831">
      <w:pPr>
        <w:pStyle w:val="ConsPlusNormal"/>
        <w:jc w:val="right"/>
      </w:pPr>
      <w:r>
        <w:t>А.С.КУЗЬМИЧЕВ</w:t>
      </w:r>
    </w:p>
    <w:p w:rsidR="003B2831" w:rsidRDefault="003B2831">
      <w:pPr>
        <w:pStyle w:val="ConsPlusNormal"/>
        <w:ind w:firstLine="540"/>
        <w:jc w:val="both"/>
      </w:pPr>
    </w:p>
    <w:p w:rsidR="003B2831" w:rsidRDefault="003B2831">
      <w:pPr>
        <w:pStyle w:val="ConsPlusNormal"/>
        <w:ind w:firstLine="540"/>
        <w:jc w:val="both"/>
      </w:pPr>
    </w:p>
    <w:p w:rsidR="003B2831" w:rsidRDefault="003B2831">
      <w:pPr>
        <w:pStyle w:val="ConsPlusNormal"/>
        <w:ind w:firstLine="540"/>
        <w:jc w:val="both"/>
      </w:pPr>
    </w:p>
    <w:p w:rsidR="003B2831" w:rsidRDefault="003B2831">
      <w:pPr>
        <w:pStyle w:val="ConsPlusNormal"/>
        <w:ind w:firstLine="540"/>
        <w:jc w:val="both"/>
      </w:pPr>
    </w:p>
    <w:p w:rsidR="003B2831" w:rsidRDefault="003B2831">
      <w:pPr>
        <w:pStyle w:val="ConsPlusNormal"/>
        <w:ind w:firstLine="540"/>
        <w:jc w:val="both"/>
      </w:pPr>
    </w:p>
    <w:p w:rsidR="003B2831" w:rsidRDefault="003B2831">
      <w:pPr>
        <w:pStyle w:val="ConsPlusNormal"/>
        <w:jc w:val="right"/>
      </w:pPr>
      <w:r>
        <w:t>Приложение N 1</w:t>
      </w:r>
    </w:p>
    <w:p w:rsidR="003B2831" w:rsidRDefault="003B2831">
      <w:pPr>
        <w:pStyle w:val="ConsPlusNormal"/>
        <w:jc w:val="right"/>
      </w:pPr>
      <w:r>
        <w:t>к постановлению</w:t>
      </w:r>
    </w:p>
    <w:p w:rsidR="003B2831" w:rsidRDefault="003B2831">
      <w:pPr>
        <w:pStyle w:val="ConsPlusNormal"/>
        <w:jc w:val="right"/>
      </w:pPr>
      <w:r>
        <w:t>Администрации</w:t>
      </w:r>
    </w:p>
    <w:p w:rsidR="003B2831" w:rsidRDefault="003B2831">
      <w:pPr>
        <w:pStyle w:val="ConsPlusNormal"/>
        <w:jc w:val="right"/>
      </w:pPr>
      <w:r>
        <w:t>города Иванова</w:t>
      </w:r>
    </w:p>
    <w:p w:rsidR="003B2831" w:rsidRDefault="003B2831">
      <w:pPr>
        <w:pStyle w:val="ConsPlusNormal"/>
        <w:jc w:val="right"/>
      </w:pPr>
      <w:r>
        <w:t>от 05.06.2013 N 1261</w:t>
      </w:r>
    </w:p>
    <w:p w:rsidR="003B2831" w:rsidRDefault="003B2831">
      <w:pPr>
        <w:pStyle w:val="ConsPlusNormal"/>
        <w:ind w:firstLine="540"/>
        <w:jc w:val="both"/>
      </w:pPr>
    </w:p>
    <w:p w:rsidR="003B2831" w:rsidRDefault="003B2831">
      <w:pPr>
        <w:pStyle w:val="ConsPlusTitle"/>
        <w:jc w:val="center"/>
      </w:pPr>
      <w:bookmarkStart w:id="1" w:name="P52"/>
      <w:bookmarkEnd w:id="1"/>
      <w:r>
        <w:t>ПОРЯДОК</w:t>
      </w:r>
    </w:p>
    <w:p w:rsidR="003B2831" w:rsidRDefault="003B2831">
      <w:pPr>
        <w:pStyle w:val="ConsPlusTitle"/>
        <w:jc w:val="center"/>
      </w:pPr>
      <w:r>
        <w:t>ЗАКЛЮЧЕНИЯ ДОГОВОРА НА ПРЕДОСТАВЛЕНИЕ ТОРГОВОГО МЕСТА</w:t>
      </w:r>
    </w:p>
    <w:p w:rsidR="003B2831" w:rsidRDefault="003B2831">
      <w:pPr>
        <w:pStyle w:val="ConsPlusTitle"/>
        <w:jc w:val="center"/>
      </w:pPr>
      <w:r>
        <w:t>ДЛЯ РАЗМЕЩЕНИЯ СЕЗОННОГО (ЛЕТНЕГО) КАФЕ НА ТЕРРИТОРИИ</w:t>
      </w:r>
    </w:p>
    <w:p w:rsidR="003B2831" w:rsidRDefault="003B2831">
      <w:pPr>
        <w:pStyle w:val="ConsPlusTitle"/>
        <w:jc w:val="center"/>
      </w:pPr>
      <w:r>
        <w:t>ГОРОДА ИВАНОВА</w:t>
      </w:r>
    </w:p>
    <w:p w:rsidR="003B2831" w:rsidRDefault="003B2831">
      <w:pPr>
        <w:pStyle w:val="ConsPlusNormal"/>
        <w:jc w:val="center"/>
      </w:pPr>
      <w:r>
        <w:t>Список изменяющих документов</w:t>
      </w:r>
    </w:p>
    <w:p w:rsidR="003B2831" w:rsidRDefault="003B2831">
      <w:pPr>
        <w:pStyle w:val="ConsPlusNormal"/>
        <w:jc w:val="center"/>
      </w:pPr>
      <w:r>
        <w:t xml:space="preserve">(в ред. </w:t>
      </w:r>
      <w:hyperlink r:id="rId18" w:history="1">
        <w:r>
          <w:rPr>
            <w:color w:val="0000FF"/>
          </w:rPr>
          <w:t>Постановления</w:t>
        </w:r>
      </w:hyperlink>
      <w:r>
        <w:t xml:space="preserve"> Администрации г. Иванова от 12.08.2016 N 1521)</w:t>
      </w:r>
    </w:p>
    <w:p w:rsidR="003B2831" w:rsidRDefault="003B2831">
      <w:pPr>
        <w:pStyle w:val="ConsPlusNormal"/>
        <w:ind w:firstLine="540"/>
        <w:jc w:val="both"/>
      </w:pPr>
    </w:p>
    <w:p w:rsidR="003B2831" w:rsidRDefault="003B2831">
      <w:pPr>
        <w:pStyle w:val="ConsPlusNormal"/>
        <w:ind w:firstLine="540"/>
        <w:jc w:val="both"/>
      </w:pPr>
      <w:r>
        <w:t xml:space="preserve">1. Сезонное (летнее) кафе организуется ежегодно в период с 15 апреля по 15 октября в местах, предусмотренных </w:t>
      </w:r>
      <w:hyperlink r:id="rId19" w:history="1">
        <w:r>
          <w:rPr>
            <w:color w:val="0000FF"/>
          </w:rPr>
          <w:t>схемой</w:t>
        </w:r>
      </w:hyperlink>
      <w:r>
        <w:t xml:space="preserve"> размещения нестационарных объектов уличной торговли, утвержденной постановлением Администрации города Иванова от 27.02.2012 N 408 "Об утверждении схем размещения нестационарных торговых объектов на территории города Иванова".</w:t>
      </w:r>
    </w:p>
    <w:p w:rsidR="003B2831" w:rsidRDefault="003B2831">
      <w:pPr>
        <w:pStyle w:val="ConsPlusNormal"/>
        <w:ind w:firstLine="540"/>
        <w:jc w:val="both"/>
      </w:pPr>
      <w:r>
        <w:t xml:space="preserve">2. Для заключения </w:t>
      </w:r>
      <w:hyperlink w:anchor="P95" w:history="1">
        <w:r>
          <w:rPr>
            <w:color w:val="0000FF"/>
          </w:rPr>
          <w:t>договора</w:t>
        </w:r>
      </w:hyperlink>
      <w:r>
        <w:t xml:space="preserve"> на предоставление торгового места для размещения сезонного (летнего) кафе на территории города Иванова (далее - Договор) юридическое лицо или индивидуальный предприниматель (далее - Заявитель) обращается в Администрацию города Иванова.</w:t>
      </w:r>
    </w:p>
    <w:p w:rsidR="003B2831" w:rsidRDefault="003B2831">
      <w:pPr>
        <w:pStyle w:val="ConsPlusNormal"/>
        <w:ind w:firstLine="540"/>
        <w:jc w:val="both"/>
      </w:pPr>
      <w:bookmarkStart w:id="2" w:name="P61"/>
      <w:bookmarkEnd w:id="2"/>
      <w:r>
        <w:t>3. Для заключения Договора Заявителю необходимо представить:</w:t>
      </w:r>
    </w:p>
    <w:p w:rsidR="003B2831" w:rsidRDefault="003B2831">
      <w:pPr>
        <w:pStyle w:val="ConsPlusNormal"/>
        <w:ind w:firstLine="540"/>
        <w:jc w:val="both"/>
      </w:pPr>
      <w:r>
        <w:t>3.1. Заявление, в котором должно быть указано:</w:t>
      </w:r>
    </w:p>
    <w:p w:rsidR="003B2831" w:rsidRDefault="003B2831">
      <w:pPr>
        <w:pStyle w:val="ConsPlusNormal"/>
        <w:ind w:firstLine="540"/>
        <w:jc w:val="both"/>
      </w:pPr>
      <w:proofErr w:type="gramStart"/>
      <w:r>
        <w:t>- для юридических лиц: полное и (если имеется) сокращенное наименования (в том числе фирменное наименование), местонахождение, организационно-правовая форма,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местонахождение ресторана, бара, кафе, закусочной, предприятия</w:t>
      </w:r>
      <w:proofErr w:type="gramEnd"/>
      <w:r>
        <w:t xml:space="preserve"> </w:t>
      </w:r>
      <w:proofErr w:type="gramStart"/>
      <w:r>
        <w:t>быстрого обслуживания, расположенных на территории, в пределах которой предполагается организовать сезонное (летнее) кафе;</w:t>
      </w:r>
      <w:proofErr w:type="gramEnd"/>
    </w:p>
    <w:p w:rsidR="003B2831" w:rsidRDefault="003B2831">
      <w:pPr>
        <w:pStyle w:val="ConsPlusNormal"/>
        <w:ind w:firstLine="540"/>
        <w:jc w:val="both"/>
      </w:pPr>
      <w:proofErr w:type="gramStart"/>
      <w:r>
        <w:t>- для индивидуальных предпринимателей: почтовый адрес, фамилия, имя, отчество, паспортные данные, сведения о месте жительства,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 местонахождение ресторана, бара, кафе, закусочной, предприятия быстрого обслуживания, расположенных на территории, в пределах которой предполагается организовать сезонное (летнее</w:t>
      </w:r>
      <w:proofErr w:type="gramEnd"/>
      <w:r>
        <w:t>) кафе.</w:t>
      </w:r>
    </w:p>
    <w:p w:rsidR="003B2831" w:rsidRDefault="003B2831">
      <w:pPr>
        <w:pStyle w:val="ConsPlusNormal"/>
        <w:ind w:firstLine="540"/>
        <w:jc w:val="both"/>
      </w:pPr>
      <w:r>
        <w:t>3.2. К заявлению прилагаются:</w:t>
      </w:r>
    </w:p>
    <w:p w:rsidR="003B2831" w:rsidRDefault="003B2831">
      <w:pPr>
        <w:pStyle w:val="ConsPlusNormal"/>
        <w:ind w:firstLine="540"/>
        <w:jc w:val="both"/>
      </w:pPr>
      <w:r>
        <w:t>1) документ, подтверждающий полномочия лица на осуществление действий от имени Заявителя:</w:t>
      </w:r>
    </w:p>
    <w:p w:rsidR="003B2831" w:rsidRDefault="003B2831">
      <w:pPr>
        <w:pStyle w:val="ConsPlusNormal"/>
        <w:ind w:firstLine="540"/>
        <w:jc w:val="both"/>
      </w:pPr>
      <w:r>
        <w:t xml:space="preserve">-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должна быть также приложена </w:t>
      </w:r>
      <w:r>
        <w:lastRenderedPageBreak/>
        <w:t>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w:t>
      </w:r>
    </w:p>
    <w:p w:rsidR="003B2831" w:rsidRDefault="003B2831">
      <w:pPr>
        <w:pStyle w:val="ConsPlusNormal"/>
        <w:ind w:firstLine="540"/>
        <w:jc w:val="both"/>
      </w:pPr>
      <w:r>
        <w:t>- для индивидуального предпринимателя - доверенность (ее заверенная копия);</w:t>
      </w:r>
    </w:p>
    <w:p w:rsidR="003B2831" w:rsidRDefault="003B2831">
      <w:pPr>
        <w:pStyle w:val="ConsPlusNormal"/>
        <w:ind w:firstLine="540"/>
        <w:jc w:val="both"/>
      </w:pPr>
      <w:r>
        <w:t>2) фото, эскизный проект, иное изображение сезонного (летнего) кафе;</w:t>
      </w:r>
    </w:p>
    <w:p w:rsidR="003B2831" w:rsidRDefault="003B2831">
      <w:pPr>
        <w:pStyle w:val="ConsPlusNormal"/>
        <w:ind w:firstLine="540"/>
        <w:jc w:val="both"/>
      </w:pPr>
      <w:r>
        <w:t>3) согласованный юридическим лицом или индивидуальным предпринимателем ассортиментный перечень реализуемых товаров;</w:t>
      </w:r>
    </w:p>
    <w:p w:rsidR="003B2831" w:rsidRDefault="003B2831">
      <w:pPr>
        <w:pStyle w:val="ConsPlusNormal"/>
        <w:ind w:firstLine="540"/>
        <w:jc w:val="both"/>
      </w:pPr>
      <w:r>
        <w:t>4) копия договора на вывоз твердых отходов;</w:t>
      </w:r>
    </w:p>
    <w:p w:rsidR="003B2831" w:rsidRDefault="003B2831">
      <w:pPr>
        <w:pStyle w:val="ConsPlusNormal"/>
        <w:ind w:firstLine="540"/>
        <w:jc w:val="both"/>
      </w:pPr>
      <w:r>
        <w:t>5) удостоверенная копия документа, подтверждающего право на ресторан, бар, кафе, закусочную, предприятие быстрого обслуживания, расположенные на территории, в пределах которой предполагается организовать сезонное (летнее) кафе;</w:t>
      </w:r>
    </w:p>
    <w:p w:rsidR="003B2831" w:rsidRDefault="003B2831">
      <w:pPr>
        <w:pStyle w:val="ConsPlusNormal"/>
        <w:ind w:firstLine="540"/>
        <w:jc w:val="both"/>
      </w:pPr>
      <w:proofErr w:type="gramStart"/>
      <w:r>
        <w:t>6) полученная не ранее чем за шесть месяцев до даты подачи заявления выписка из Единого государственного реестра юридических лиц или заверенная копия такой выписки (для юридических лиц), полученная не ранее чем за шесть месяцев до даты подачи заявления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roofErr w:type="gramEnd"/>
    </w:p>
    <w:p w:rsidR="003B2831" w:rsidRDefault="003B2831">
      <w:pPr>
        <w:pStyle w:val="ConsPlusNormal"/>
        <w:ind w:firstLine="540"/>
        <w:jc w:val="both"/>
      </w:pPr>
      <w:r>
        <w:t>3.2.1. Документы, которые запрашиваются Администрацией города Иванова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3B2831" w:rsidRDefault="003B2831">
      <w:pPr>
        <w:pStyle w:val="ConsPlusNormal"/>
        <w:ind w:firstLine="540"/>
        <w:jc w:val="both"/>
      </w:pPr>
      <w:r>
        <w:t>- выписка из Единого государственного реестра юридических лиц;</w:t>
      </w:r>
    </w:p>
    <w:p w:rsidR="003B2831" w:rsidRDefault="003B2831">
      <w:pPr>
        <w:pStyle w:val="ConsPlusNormal"/>
        <w:ind w:firstLine="540"/>
        <w:jc w:val="both"/>
      </w:pPr>
      <w:r>
        <w:t>- выписка из Единого государственного реестра индивидуальных предпринимателей;</w:t>
      </w:r>
    </w:p>
    <w:p w:rsidR="003B2831" w:rsidRDefault="003B2831">
      <w:pPr>
        <w:pStyle w:val="ConsPlusNormal"/>
        <w:ind w:firstLine="540"/>
        <w:jc w:val="both"/>
      </w:pPr>
      <w:proofErr w:type="gramStart"/>
      <w:r>
        <w:t>- копия документа, подтверждающего право на ресторан, бар, кафе, закусочную, предприятие быстрого обслуживания, расположенные на территории, в пределах которой предполагается организовать сезонное (летнее) кафе.</w:t>
      </w:r>
      <w:proofErr w:type="gramEnd"/>
    </w:p>
    <w:p w:rsidR="003B2831" w:rsidRDefault="003B2831">
      <w:pPr>
        <w:pStyle w:val="ConsPlusNormal"/>
        <w:ind w:firstLine="540"/>
        <w:jc w:val="both"/>
      </w:pPr>
      <w:r>
        <w:t xml:space="preserve">4. После получения Администрацией города Иванова документов, указанных в </w:t>
      </w:r>
      <w:hyperlink w:anchor="P61" w:history="1">
        <w:r>
          <w:rPr>
            <w:color w:val="0000FF"/>
          </w:rPr>
          <w:t>пункте 3</w:t>
        </w:r>
      </w:hyperlink>
      <w:r>
        <w:t xml:space="preserve"> настоящего Порядка, с Заявителем в течение 10 дней заключается Договор.</w:t>
      </w:r>
    </w:p>
    <w:p w:rsidR="003B2831" w:rsidRDefault="003B2831">
      <w:pPr>
        <w:pStyle w:val="ConsPlusNormal"/>
        <w:ind w:firstLine="540"/>
        <w:jc w:val="both"/>
      </w:pPr>
      <w:r>
        <w:t>5. Удостоверение на место уличной торговли, оказания некоторых видов услуг на территории города Иванова (далее - Удостоверение) выдается управлением экономического развития и торговли Администрации города Иванова в течение пяти дней после заключения Договора и предъявления Заявителем документа, подтверждающего внесение оплаты за торговое место.</w:t>
      </w:r>
    </w:p>
    <w:p w:rsidR="003B2831" w:rsidRDefault="003B2831">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Администрации г. Иванова от 12.08.2016 N 1521)</w:t>
      </w:r>
    </w:p>
    <w:p w:rsidR="003B2831" w:rsidRDefault="003B2831">
      <w:pPr>
        <w:pStyle w:val="ConsPlusNormal"/>
        <w:ind w:firstLine="540"/>
        <w:jc w:val="both"/>
      </w:pPr>
      <w:r>
        <w:t xml:space="preserve">6. Исключен. - </w:t>
      </w:r>
      <w:hyperlink r:id="rId21" w:history="1">
        <w:r>
          <w:rPr>
            <w:color w:val="0000FF"/>
          </w:rPr>
          <w:t>Постановление</w:t>
        </w:r>
      </w:hyperlink>
      <w:r>
        <w:t xml:space="preserve"> Администрации г. Иванова от 12.08.2016 N 1521.</w:t>
      </w:r>
    </w:p>
    <w:p w:rsidR="003B2831" w:rsidRDefault="003B2831">
      <w:pPr>
        <w:pStyle w:val="ConsPlusNormal"/>
        <w:ind w:firstLine="540"/>
        <w:jc w:val="both"/>
      </w:pPr>
    </w:p>
    <w:p w:rsidR="003B2831" w:rsidRDefault="003B2831">
      <w:pPr>
        <w:pStyle w:val="ConsPlusNormal"/>
        <w:ind w:firstLine="540"/>
        <w:jc w:val="both"/>
      </w:pPr>
    </w:p>
    <w:p w:rsidR="003B2831" w:rsidRDefault="003B2831">
      <w:pPr>
        <w:pStyle w:val="ConsPlusNormal"/>
        <w:ind w:firstLine="540"/>
        <w:jc w:val="both"/>
      </w:pPr>
    </w:p>
    <w:p w:rsidR="003B2831" w:rsidRDefault="003B2831">
      <w:pPr>
        <w:pStyle w:val="ConsPlusNormal"/>
        <w:ind w:firstLine="540"/>
        <w:jc w:val="both"/>
      </w:pPr>
    </w:p>
    <w:p w:rsidR="003B2831" w:rsidRDefault="003B2831">
      <w:pPr>
        <w:pStyle w:val="ConsPlusNormal"/>
        <w:ind w:firstLine="540"/>
        <w:jc w:val="both"/>
      </w:pPr>
    </w:p>
    <w:p w:rsidR="003B2831" w:rsidRDefault="003B2831">
      <w:pPr>
        <w:pStyle w:val="ConsPlusNormal"/>
        <w:jc w:val="right"/>
      </w:pPr>
      <w:r>
        <w:t>Приложение N 2</w:t>
      </w:r>
    </w:p>
    <w:p w:rsidR="003B2831" w:rsidRDefault="003B2831">
      <w:pPr>
        <w:pStyle w:val="ConsPlusNormal"/>
        <w:jc w:val="right"/>
      </w:pPr>
      <w:r>
        <w:t>к постановлению</w:t>
      </w:r>
    </w:p>
    <w:p w:rsidR="003B2831" w:rsidRDefault="003B2831">
      <w:pPr>
        <w:pStyle w:val="ConsPlusNormal"/>
        <w:jc w:val="right"/>
      </w:pPr>
      <w:r>
        <w:t>Администрации</w:t>
      </w:r>
    </w:p>
    <w:p w:rsidR="003B2831" w:rsidRDefault="003B2831">
      <w:pPr>
        <w:pStyle w:val="ConsPlusNormal"/>
        <w:jc w:val="right"/>
      </w:pPr>
      <w:r>
        <w:t>города Иванова</w:t>
      </w:r>
    </w:p>
    <w:p w:rsidR="003B2831" w:rsidRDefault="003B2831">
      <w:pPr>
        <w:pStyle w:val="ConsPlusNormal"/>
        <w:jc w:val="right"/>
      </w:pPr>
      <w:r>
        <w:t>от 05.06.2013 N 1261</w:t>
      </w:r>
    </w:p>
    <w:p w:rsidR="003B2831" w:rsidRDefault="003B2831">
      <w:pPr>
        <w:pStyle w:val="ConsPlusNormal"/>
        <w:jc w:val="center"/>
      </w:pPr>
      <w:r>
        <w:t>Список изменяющих документов</w:t>
      </w:r>
    </w:p>
    <w:p w:rsidR="003B2831" w:rsidRDefault="003B2831">
      <w:pPr>
        <w:pStyle w:val="ConsPlusNormal"/>
        <w:jc w:val="center"/>
      </w:pPr>
      <w:r>
        <w:t xml:space="preserve">(в ред. </w:t>
      </w:r>
      <w:hyperlink r:id="rId22" w:history="1">
        <w:r>
          <w:rPr>
            <w:color w:val="0000FF"/>
          </w:rPr>
          <w:t>Постановления</w:t>
        </w:r>
      </w:hyperlink>
      <w:r>
        <w:t xml:space="preserve"> Администрации г. Иванова от 12.08.2016 N 1521)</w:t>
      </w:r>
    </w:p>
    <w:p w:rsidR="003B2831" w:rsidRDefault="003B2831">
      <w:pPr>
        <w:pStyle w:val="ConsPlusNormal"/>
        <w:jc w:val="center"/>
      </w:pPr>
    </w:p>
    <w:p w:rsidR="003B2831" w:rsidRDefault="003B2831">
      <w:pPr>
        <w:pStyle w:val="ConsPlusNormal"/>
        <w:jc w:val="center"/>
      </w:pPr>
      <w:bookmarkStart w:id="3" w:name="P95"/>
      <w:bookmarkEnd w:id="3"/>
      <w:r>
        <w:t>Типовая форма</w:t>
      </w:r>
    </w:p>
    <w:p w:rsidR="003B2831" w:rsidRDefault="003B2831">
      <w:pPr>
        <w:pStyle w:val="ConsPlusNormal"/>
        <w:jc w:val="center"/>
      </w:pPr>
      <w:r>
        <w:t>ДОГОВОРА</w:t>
      </w:r>
    </w:p>
    <w:p w:rsidR="003B2831" w:rsidRDefault="003B2831">
      <w:pPr>
        <w:pStyle w:val="ConsPlusNormal"/>
        <w:jc w:val="center"/>
      </w:pPr>
      <w:r>
        <w:t>на предоставление торгового места для осуществления</w:t>
      </w:r>
    </w:p>
    <w:p w:rsidR="003B2831" w:rsidRDefault="003B2831">
      <w:pPr>
        <w:pStyle w:val="ConsPlusNormal"/>
        <w:jc w:val="center"/>
      </w:pPr>
      <w:r>
        <w:t>уличной торговли, оказания некоторых видов услуг,</w:t>
      </w:r>
    </w:p>
    <w:p w:rsidR="003B2831" w:rsidRDefault="003B2831">
      <w:pPr>
        <w:pStyle w:val="ConsPlusNormal"/>
        <w:jc w:val="center"/>
      </w:pPr>
      <w:r>
        <w:lastRenderedPageBreak/>
        <w:t>размещения сезонного (летнего) кафе</w:t>
      </w:r>
    </w:p>
    <w:p w:rsidR="003B2831" w:rsidRDefault="003B2831">
      <w:pPr>
        <w:pStyle w:val="ConsPlusNormal"/>
        <w:jc w:val="center"/>
      </w:pPr>
      <w:r>
        <w:t>на территории города Иванова</w:t>
      </w:r>
    </w:p>
    <w:p w:rsidR="003B2831" w:rsidRDefault="003B2831">
      <w:pPr>
        <w:pStyle w:val="ConsPlusNormal"/>
        <w:ind w:firstLine="540"/>
        <w:jc w:val="both"/>
      </w:pPr>
    </w:p>
    <w:p w:rsidR="003B2831" w:rsidRDefault="003B2831">
      <w:pPr>
        <w:pStyle w:val="ConsPlusNormal"/>
        <w:ind w:firstLine="540"/>
        <w:jc w:val="both"/>
      </w:pPr>
      <w:r>
        <w:t>г. Иваново "___" __________ 20___ г.</w:t>
      </w:r>
    </w:p>
    <w:p w:rsidR="003B2831" w:rsidRDefault="003B2831">
      <w:pPr>
        <w:pStyle w:val="ConsPlusNormal"/>
        <w:ind w:firstLine="540"/>
        <w:jc w:val="both"/>
      </w:pPr>
    </w:p>
    <w:p w:rsidR="003B2831" w:rsidRDefault="003B2831">
      <w:pPr>
        <w:pStyle w:val="ConsPlusNormal"/>
        <w:ind w:firstLine="540"/>
        <w:jc w:val="both"/>
      </w:pPr>
      <w:proofErr w:type="gramStart"/>
      <w:r>
        <w:t>Администрация города Иванова, именуемая в дальнейшем "Администрация", в лице ________________________________________, действующего на основании ____________________________________________, с одной стороны, и __________________________________, именуемый в дальнейшем "Пользователь", в лице _____________________________________, действующего на основании _______________________________________, с другой стороны, вместе именуемые в дальнейшем "Стороны", заключили настоящий Договор о нижеследующем.</w:t>
      </w:r>
      <w:proofErr w:type="gramEnd"/>
    </w:p>
    <w:p w:rsidR="003B2831" w:rsidRDefault="003B2831">
      <w:pPr>
        <w:pStyle w:val="ConsPlusNormal"/>
        <w:ind w:firstLine="540"/>
        <w:jc w:val="both"/>
      </w:pPr>
    </w:p>
    <w:p w:rsidR="003B2831" w:rsidRDefault="003B2831">
      <w:pPr>
        <w:pStyle w:val="ConsPlusNormal"/>
        <w:jc w:val="center"/>
      </w:pPr>
      <w:r>
        <w:t>Статья 1. Понятия Договора</w:t>
      </w:r>
    </w:p>
    <w:p w:rsidR="003B2831" w:rsidRDefault="003B2831">
      <w:pPr>
        <w:pStyle w:val="ConsPlusNormal"/>
        <w:ind w:firstLine="540"/>
        <w:jc w:val="both"/>
      </w:pPr>
    </w:p>
    <w:p w:rsidR="003B2831" w:rsidRDefault="003B2831">
      <w:pPr>
        <w:pStyle w:val="ConsPlusNormal"/>
        <w:ind w:firstLine="540"/>
        <w:jc w:val="both"/>
      </w:pPr>
      <w:r>
        <w:t>Все используемые в настоящем Договоре термины и выражения, приведенные ниже, будут иметь значение, указанное в настоящей статье:</w:t>
      </w:r>
    </w:p>
    <w:p w:rsidR="003B2831" w:rsidRDefault="003B2831">
      <w:pPr>
        <w:pStyle w:val="ConsPlusNormal"/>
        <w:ind w:firstLine="540"/>
        <w:jc w:val="both"/>
      </w:pPr>
      <w:r>
        <w:t>1.1. Торговое место - участок на территории города Иванова, предоставляемый для организации и осуществления уличной торговли, оказания некоторых видов услуг, сезонного (летнего) кафе.</w:t>
      </w:r>
    </w:p>
    <w:p w:rsidR="003B2831" w:rsidRDefault="003B2831">
      <w:pPr>
        <w:pStyle w:val="ConsPlusNormal"/>
        <w:ind w:firstLine="540"/>
        <w:jc w:val="both"/>
      </w:pPr>
      <w:r>
        <w:t>1.2. Сезонное (летнее) кафе - нестационарный объект уличной торговли, представляющий собой набор торгово-технологического оборудования, размещенного в сооружении из облегченных конструкций, предназначенных для оказания населению услуг общественного питания.</w:t>
      </w:r>
    </w:p>
    <w:p w:rsidR="003B2831" w:rsidRDefault="003B2831">
      <w:pPr>
        <w:pStyle w:val="ConsPlusNormal"/>
        <w:ind w:firstLine="540"/>
        <w:jc w:val="both"/>
      </w:pPr>
      <w:r>
        <w:t>Сезонное (летнее) кафе организуется при стационарном предприятии общественного питания.</w:t>
      </w:r>
    </w:p>
    <w:p w:rsidR="003B2831" w:rsidRDefault="003B2831">
      <w:pPr>
        <w:pStyle w:val="ConsPlusNormal"/>
        <w:jc w:val="center"/>
      </w:pPr>
    </w:p>
    <w:p w:rsidR="003B2831" w:rsidRDefault="003B2831">
      <w:pPr>
        <w:pStyle w:val="ConsPlusNormal"/>
        <w:jc w:val="center"/>
      </w:pPr>
      <w:bookmarkStart w:id="4" w:name="P113"/>
      <w:bookmarkEnd w:id="4"/>
      <w:r>
        <w:t>Статья 2. Предмет Договора</w:t>
      </w:r>
    </w:p>
    <w:p w:rsidR="003B2831" w:rsidRDefault="003B2831">
      <w:pPr>
        <w:pStyle w:val="ConsPlusNormal"/>
        <w:ind w:firstLine="540"/>
        <w:jc w:val="both"/>
      </w:pPr>
    </w:p>
    <w:p w:rsidR="003B2831" w:rsidRDefault="003B2831">
      <w:pPr>
        <w:pStyle w:val="ConsPlusNormal"/>
        <w:ind w:firstLine="540"/>
        <w:jc w:val="both"/>
      </w:pPr>
      <w:bookmarkStart w:id="5" w:name="P115"/>
      <w:bookmarkEnd w:id="5"/>
      <w:r>
        <w:t>2.1. "Администрация" предоставляет "Пользователю" торговое место для осуществления уличной торговли, оказания некоторых видов услуг, размещения сезонного (летнего) кафе, для использования и временного размещения следующего оборудования: ___________________________________________, а "Пользователь" обязуется оплатить торговое место в соответствии с условиями настоящего Договора.</w:t>
      </w:r>
    </w:p>
    <w:p w:rsidR="003B2831" w:rsidRDefault="003B2831">
      <w:pPr>
        <w:pStyle w:val="ConsPlusNormal"/>
        <w:ind w:firstLine="540"/>
        <w:jc w:val="both"/>
      </w:pPr>
      <w:r>
        <w:t xml:space="preserve">Право "Пользователя" на использование торгового места по настоящему Договору возникает с "___" ____________ (при условии поступления полной оплаты согласно </w:t>
      </w:r>
      <w:hyperlink w:anchor="P145" w:history="1">
        <w:r>
          <w:rPr>
            <w:color w:val="0000FF"/>
          </w:rPr>
          <w:t>статье 5</w:t>
        </w:r>
      </w:hyperlink>
      <w:r>
        <w:t xml:space="preserve"> Договора) и действует </w:t>
      </w:r>
      <w:proofErr w:type="gramStart"/>
      <w:r>
        <w:t>до</w:t>
      </w:r>
      <w:proofErr w:type="gramEnd"/>
      <w:r>
        <w:t xml:space="preserve"> "___" _______________.</w:t>
      </w:r>
    </w:p>
    <w:p w:rsidR="003B2831" w:rsidRDefault="003B2831">
      <w:pPr>
        <w:pStyle w:val="ConsPlusNormal"/>
        <w:ind w:firstLine="540"/>
        <w:jc w:val="both"/>
      </w:pPr>
      <w:r>
        <w:t>2.2. Предоставляемое в соответствии с настоящим Договором торговое место для осуществления уличной торговли, оказания некоторых видов услуг, размещения сезонного (летнего) кафе площадью _____ кв. м расположено по адресу: _________________________________________________.</w:t>
      </w:r>
    </w:p>
    <w:p w:rsidR="003B2831" w:rsidRDefault="003B2831">
      <w:pPr>
        <w:pStyle w:val="ConsPlusNormal"/>
        <w:ind w:firstLine="540"/>
        <w:jc w:val="both"/>
      </w:pPr>
      <w:r>
        <w:t>2.3. Предоставляемое "Пользователю" по настоящему Договору право на использование торгового места для осуществления уличной торговли, оказания некоторых видов услуг, размещения сезонного (летнего) кафе включает в себя:</w:t>
      </w:r>
    </w:p>
    <w:p w:rsidR="003B2831" w:rsidRDefault="003B2831">
      <w:pPr>
        <w:pStyle w:val="ConsPlusNormal"/>
        <w:ind w:firstLine="540"/>
        <w:jc w:val="both"/>
      </w:pPr>
      <w:r>
        <w:t xml:space="preserve">- право размещения на торговом месте силами и за счет средств "Пользователя" необходимого оборудования, инвентаря и иного имущества, соответствующего условиям </w:t>
      </w:r>
      <w:hyperlink w:anchor="P115" w:history="1">
        <w:r>
          <w:rPr>
            <w:color w:val="0000FF"/>
          </w:rPr>
          <w:t>пункта 2.1</w:t>
        </w:r>
      </w:hyperlink>
      <w:r>
        <w:t xml:space="preserve"> настоящего Договора и используемого для осуществления уличной торговли, оказания некоторых видов услуг, размещения сезонного (летнего) кафе;</w:t>
      </w:r>
    </w:p>
    <w:p w:rsidR="003B2831" w:rsidRDefault="003B2831">
      <w:pPr>
        <w:pStyle w:val="ConsPlusNormal"/>
        <w:ind w:firstLine="540"/>
        <w:jc w:val="both"/>
      </w:pPr>
      <w:r>
        <w:t>- право реализовывать товары в объекте уличной торговли со следующим ассортиментом</w:t>
      </w:r>
      <w:proofErr w:type="gramStart"/>
      <w:r>
        <w:t>: ________________________________________________;</w:t>
      </w:r>
      <w:proofErr w:type="gramEnd"/>
    </w:p>
    <w:p w:rsidR="003B2831" w:rsidRDefault="003B2831">
      <w:pPr>
        <w:pStyle w:val="ConsPlusNormal"/>
        <w:ind w:firstLine="540"/>
        <w:jc w:val="both"/>
      </w:pPr>
      <w:r>
        <w:t>- право оказывать следующие виды услуг</w:t>
      </w:r>
      <w:proofErr w:type="gramStart"/>
      <w:r>
        <w:t>: ___________________________________;</w:t>
      </w:r>
      <w:proofErr w:type="gramEnd"/>
    </w:p>
    <w:p w:rsidR="003B2831" w:rsidRDefault="003B2831">
      <w:pPr>
        <w:pStyle w:val="ConsPlusNormal"/>
        <w:ind w:firstLine="540"/>
        <w:jc w:val="both"/>
      </w:pPr>
      <w:r>
        <w:t>- право на размещение сезонного (летнего) кафе для оказания услуг общественного питания со следующим ассортиментом: _______________________________________.</w:t>
      </w:r>
    </w:p>
    <w:p w:rsidR="003B2831" w:rsidRDefault="003B2831">
      <w:pPr>
        <w:pStyle w:val="ConsPlusNormal"/>
        <w:jc w:val="center"/>
      </w:pPr>
    </w:p>
    <w:p w:rsidR="003B2831" w:rsidRDefault="003B2831">
      <w:pPr>
        <w:pStyle w:val="ConsPlusNormal"/>
        <w:jc w:val="center"/>
      </w:pPr>
      <w:r>
        <w:lastRenderedPageBreak/>
        <w:t>Статья 3. Обязательства "Администрации"</w:t>
      </w:r>
    </w:p>
    <w:p w:rsidR="003B2831" w:rsidRDefault="003B2831">
      <w:pPr>
        <w:pStyle w:val="ConsPlusNormal"/>
        <w:jc w:val="center"/>
      </w:pPr>
    </w:p>
    <w:p w:rsidR="003B2831" w:rsidRDefault="003B2831">
      <w:pPr>
        <w:pStyle w:val="ConsPlusNormal"/>
        <w:ind w:firstLine="540"/>
        <w:jc w:val="both"/>
      </w:pPr>
      <w:r>
        <w:t>"Администрация" обязуется:</w:t>
      </w:r>
    </w:p>
    <w:p w:rsidR="003B2831" w:rsidRDefault="003B2831">
      <w:pPr>
        <w:pStyle w:val="ConsPlusNormal"/>
        <w:ind w:firstLine="540"/>
        <w:jc w:val="both"/>
      </w:pPr>
      <w:r>
        <w:t xml:space="preserve">3.1. Предоставить "Пользователю" торговое место для осуществления уличной торговли, оказания некоторых видов услуг, размещения сезонного (летнего) кафе с учетом положений </w:t>
      </w:r>
      <w:hyperlink w:anchor="P113" w:history="1">
        <w:r>
          <w:rPr>
            <w:color w:val="0000FF"/>
          </w:rPr>
          <w:t>статьи 2</w:t>
        </w:r>
      </w:hyperlink>
      <w:r>
        <w:t xml:space="preserve"> настоящего Договора.</w:t>
      </w:r>
    </w:p>
    <w:p w:rsidR="003B2831" w:rsidRDefault="003B2831">
      <w:pPr>
        <w:pStyle w:val="ConsPlusNormal"/>
        <w:ind w:firstLine="540"/>
        <w:jc w:val="both"/>
      </w:pPr>
      <w:r>
        <w:t xml:space="preserve">3.2. </w:t>
      </w:r>
      <w:proofErr w:type="gramStart"/>
      <w:r>
        <w:t>Предоставить "Пользователю" информацию, необходимую и достаточную для реализации "Пользователем" прав по настоящему Договору, а также выдать "Пользователю" удостоверение на место уличной торговли, оказания некоторых видов услуг, размещения сезонного (летнего) кафе на территории города Иванова.</w:t>
      </w:r>
      <w:proofErr w:type="gramEnd"/>
    </w:p>
    <w:p w:rsidR="003B2831" w:rsidRDefault="003B2831">
      <w:pPr>
        <w:pStyle w:val="ConsPlusNormal"/>
        <w:ind w:firstLine="540"/>
        <w:jc w:val="both"/>
      </w:pPr>
    </w:p>
    <w:p w:rsidR="003B2831" w:rsidRDefault="003B2831">
      <w:pPr>
        <w:pStyle w:val="ConsPlusNormal"/>
        <w:jc w:val="center"/>
      </w:pPr>
      <w:r>
        <w:t>Статья 4. Обязательства "Пользователя"</w:t>
      </w:r>
    </w:p>
    <w:p w:rsidR="003B2831" w:rsidRDefault="003B2831">
      <w:pPr>
        <w:pStyle w:val="ConsPlusNormal"/>
        <w:ind w:firstLine="540"/>
        <w:jc w:val="both"/>
      </w:pPr>
    </w:p>
    <w:p w:rsidR="003B2831" w:rsidRDefault="003B2831">
      <w:pPr>
        <w:pStyle w:val="ConsPlusNormal"/>
        <w:ind w:firstLine="540"/>
        <w:jc w:val="both"/>
      </w:pPr>
      <w:r>
        <w:t>"Пользователь" обязуется:</w:t>
      </w:r>
    </w:p>
    <w:p w:rsidR="003B2831" w:rsidRDefault="003B2831">
      <w:pPr>
        <w:pStyle w:val="ConsPlusNormal"/>
        <w:ind w:firstLine="540"/>
        <w:jc w:val="both"/>
      </w:pPr>
      <w:r>
        <w:t xml:space="preserve">4.1. За свой счет осуществлять изготовление, размещение, монтаж и последующее коммерческое использование объекта уличной торговли, оказания некоторых видов услуг, сезонного (летнего кафе). </w:t>
      </w:r>
      <w:proofErr w:type="gramStart"/>
      <w:r>
        <w:t>Сезонное (летнее) кафе должно быть благоустроено, оборудовано летней мебелью под зонтиками или навесом, иметь современное декоративно-художественное оформление (в т.ч. ограждение, освещение, озеленение).</w:t>
      </w:r>
      <w:proofErr w:type="gramEnd"/>
    </w:p>
    <w:p w:rsidR="003B2831" w:rsidRDefault="003B2831">
      <w:pPr>
        <w:pStyle w:val="ConsPlusNormal"/>
        <w:ind w:firstLine="540"/>
        <w:jc w:val="both"/>
      </w:pPr>
      <w:r>
        <w:t>4.2. Использовать объект уличной торговли, оказания некоторых видов услуг, сезонное (летнее) кафе в соответствии с его назначением и условиями настоящего Договора с соблюдением норм действующего законодательства.</w:t>
      </w:r>
    </w:p>
    <w:p w:rsidR="003B2831" w:rsidRDefault="003B2831">
      <w:pPr>
        <w:pStyle w:val="ConsPlusNormal"/>
        <w:ind w:firstLine="540"/>
        <w:jc w:val="both"/>
      </w:pPr>
      <w:r>
        <w:t xml:space="preserve">4.3. Иметь договор на вывоз твердых отходов, а также содержать объект уличной торговли, оказания некоторых видов услуг, сезонное (летнее) кафе и прилегающую территорию в надлежащем техническом, санитарном и эстетическом состоянии в соответствии с </w:t>
      </w:r>
      <w:hyperlink r:id="rId23" w:history="1">
        <w:r>
          <w:rPr>
            <w:color w:val="0000FF"/>
          </w:rPr>
          <w:t>Правилами</w:t>
        </w:r>
      </w:hyperlink>
      <w:r>
        <w:t xml:space="preserve"> благоустройства города Иванова, нести все расходы, связанные с исполнением данных обязательств. Объект уличной торговли, оказания некоторых видов услуг, сезонное (летнее) кафе и его деятельность не должны мешать движению транспорта, пешеходов, нарушать нормы общественной безопасности и правопорядка.</w:t>
      </w:r>
    </w:p>
    <w:p w:rsidR="003B2831" w:rsidRDefault="003B2831">
      <w:pPr>
        <w:pStyle w:val="ConsPlusNormal"/>
        <w:ind w:firstLine="540"/>
        <w:jc w:val="both"/>
      </w:pPr>
      <w:r>
        <w:t>4.4. Обеспечить соблюдение правил безопасности при монтаже и последующей эксплуатации объекта уличной торговли, оказания некоторых видов услуг, сезонного (летнего) кафе.</w:t>
      </w:r>
    </w:p>
    <w:p w:rsidR="003B2831" w:rsidRDefault="003B2831">
      <w:pPr>
        <w:pStyle w:val="ConsPlusNormal"/>
        <w:ind w:firstLine="540"/>
        <w:jc w:val="both"/>
      </w:pPr>
      <w:r>
        <w:t>4.5. При размещении объекта уличной торговли, оказания некоторых видов услуг, сезонного (летнего) кафе не допускается повреждение и (или) уничтожение деревьев, кустов, цветников.</w:t>
      </w:r>
    </w:p>
    <w:p w:rsidR="003B2831" w:rsidRDefault="003B2831">
      <w:pPr>
        <w:pStyle w:val="ConsPlusNormal"/>
        <w:ind w:firstLine="540"/>
        <w:jc w:val="both"/>
      </w:pPr>
      <w:r>
        <w:t xml:space="preserve">4.6. При прекращении настоящего Договора обеспечить демонтаж объекта уличной торговли, оказания некоторых видов услуг, сезонного (летнего) кафе не позднее дня, следующего за днем прекращения настоящего Договора, и приведение торгового места в надлежащее состояние в соответствии с </w:t>
      </w:r>
      <w:hyperlink r:id="rId24" w:history="1">
        <w:r>
          <w:rPr>
            <w:color w:val="0000FF"/>
          </w:rPr>
          <w:t>Правилами</w:t>
        </w:r>
      </w:hyperlink>
      <w:r>
        <w:t xml:space="preserve"> благоустройства города Иванова.</w:t>
      </w:r>
    </w:p>
    <w:p w:rsidR="003B2831" w:rsidRDefault="003B2831">
      <w:pPr>
        <w:pStyle w:val="ConsPlusNormal"/>
        <w:ind w:firstLine="540"/>
        <w:jc w:val="both"/>
      </w:pPr>
      <w:r>
        <w:t>4.7. Не осуществлять деятельность сезонного (летнего) кафе с 24.00 до 8.00. Не использовать звуковое музыкальное сопровождение деятельности сезонного (летнего) кафе с 22.00 до 8.00 по местному времени с целью обеспечения права жителей на спокойное проживание.</w:t>
      </w:r>
    </w:p>
    <w:p w:rsidR="003B2831" w:rsidRDefault="003B2831">
      <w:pPr>
        <w:pStyle w:val="ConsPlusNormal"/>
        <w:ind w:firstLine="540"/>
        <w:jc w:val="both"/>
      </w:pPr>
      <w:r>
        <w:t xml:space="preserve">4.8. </w:t>
      </w:r>
      <w:proofErr w:type="gramStart"/>
      <w:r>
        <w:t>Обеспечить соответствие организации и эксплуатации сезонного (летнего) кафе, а также ассортимента реализуемых товаров и услуг установленным противопожарным, санитарным, ветеринарным, экологическим и иным нормам и правилам, установленным действующим законодательством.</w:t>
      </w:r>
      <w:proofErr w:type="gramEnd"/>
    </w:p>
    <w:p w:rsidR="003B2831" w:rsidRDefault="003B2831">
      <w:pPr>
        <w:pStyle w:val="ConsPlusNormal"/>
        <w:ind w:firstLine="540"/>
        <w:jc w:val="both"/>
      </w:pPr>
      <w:r>
        <w:t>4.9. Довести до сведения потребителей фирменное наименование (наименование) своей организации, место ее нахождения (адрес) и режим ее работы. Указанная информация размещается на вывеске.</w:t>
      </w:r>
    </w:p>
    <w:p w:rsidR="003B2831" w:rsidRDefault="003B2831">
      <w:pPr>
        <w:pStyle w:val="ConsPlusNormal"/>
        <w:ind w:firstLine="540"/>
        <w:jc w:val="both"/>
      </w:pPr>
      <w:r>
        <w:t xml:space="preserve">4.10. Письменно в десятидневный срок уведомлять "Администрацию" об изменении своих реквизитов (места регистрации или юридического адреса), с приложением соответствующих документов. При несоблюдении Пользователем условия об </w:t>
      </w:r>
      <w:proofErr w:type="gramStart"/>
      <w:r>
        <w:t>уведомлении</w:t>
      </w:r>
      <w:proofErr w:type="gramEnd"/>
      <w:r>
        <w:t xml:space="preserve"> об изменении адреса почтовая корреспонденция направляется по адресу, указанному в Договоре, и "Пользователь" считается надлежащим образом уведомленным.</w:t>
      </w:r>
    </w:p>
    <w:p w:rsidR="003B2831" w:rsidRDefault="003B2831">
      <w:pPr>
        <w:pStyle w:val="ConsPlusNormal"/>
        <w:ind w:firstLine="540"/>
        <w:jc w:val="both"/>
      </w:pPr>
      <w:r>
        <w:t xml:space="preserve">4.11. Ежегодно </w:t>
      </w:r>
      <w:proofErr w:type="gramStart"/>
      <w:r>
        <w:t>до</w:t>
      </w:r>
      <w:proofErr w:type="gramEnd"/>
      <w:r>
        <w:t xml:space="preserve"> __________ самостоятельно обращаться </w:t>
      </w:r>
      <w:proofErr w:type="gramStart"/>
      <w:r>
        <w:t>в</w:t>
      </w:r>
      <w:proofErr w:type="gramEnd"/>
      <w:r>
        <w:t xml:space="preserve"> "Администрацию" за </w:t>
      </w:r>
      <w:r>
        <w:lastRenderedPageBreak/>
        <w:t>уточнением реквизитов для внесения платы за место для установки объекта уличной торговли, оказания некоторых видов услуг, сезонного (летнего) кафе.</w:t>
      </w:r>
    </w:p>
    <w:p w:rsidR="003B2831" w:rsidRDefault="003B2831">
      <w:pPr>
        <w:pStyle w:val="ConsPlusNormal"/>
        <w:ind w:firstLine="540"/>
        <w:jc w:val="both"/>
      </w:pPr>
    </w:p>
    <w:p w:rsidR="003B2831" w:rsidRDefault="003B2831">
      <w:pPr>
        <w:pStyle w:val="ConsPlusNormal"/>
        <w:jc w:val="center"/>
      </w:pPr>
      <w:bookmarkStart w:id="6" w:name="P145"/>
      <w:bookmarkEnd w:id="6"/>
      <w:r>
        <w:t>Статья 5. Платежи и расчеты</w:t>
      </w:r>
    </w:p>
    <w:p w:rsidR="003B2831" w:rsidRDefault="003B2831">
      <w:pPr>
        <w:pStyle w:val="ConsPlusNormal"/>
        <w:ind w:firstLine="540"/>
        <w:jc w:val="both"/>
      </w:pPr>
    </w:p>
    <w:p w:rsidR="003B2831" w:rsidRDefault="003B2831">
      <w:pPr>
        <w:pStyle w:val="ConsPlusNormal"/>
        <w:ind w:firstLine="540"/>
        <w:jc w:val="both"/>
      </w:pPr>
      <w:r>
        <w:t>5.1. За предоставленное место для размещения объекта уличной торговли, оказания некоторых видов услуг, сезонного (летнего) кафе "Пользователь" производит оплату на общую сумму __________ за весь срок действия настоящего Договора.</w:t>
      </w:r>
    </w:p>
    <w:p w:rsidR="003B2831" w:rsidRDefault="003B2831">
      <w:pPr>
        <w:pStyle w:val="ConsPlusNormal"/>
        <w:ind w:firstLine="540"/>
        <w:jc w:val="both"/>
      </w:pPr>
      <w:r>
        <w:t>5.2. Оплата производится в следующем порядке: ___________________________.</w:t>
      </w:r>
    </w:p>
    <w:p w:rsidR="003B2831" w:rsidRDefault="003B2831">
      <w:pPr>
        <w:pStyle w:val="ConsPlusNormal"/>
        <w:ind w:firstLine="540"/>
        <w:jc w:val="both"/>
      </w:pPr>
      <w:r>
        <w:t xml:space="preserve">5.3. Указанная сумма может быть пересмотрена "Администрацией" не чаще одного раза в пять лет на основании </w:t>
      </w:r>
      <w:hyperlink r:id="rId25" w:history="1">
        <w:r>
          <w:rPr>
            <w:color w:val="0000FF"/>
          </w:rPr>
          <w:t>решения</w:t>
        </w:r>
      </w:hyperlink>
      <w:r>
        <w:t xml:space="preserve"> Ивановской городской Думы от 27.02.2013 N 561 "Об организации уличной торговли и оказании некоторых видов услуг на территории города Иванова". О принятом </w:t>
      </w:r>
      <w:proofErr w:type="gramStart"/>
      <w:r>
        <w:t>решении</w:t>
      </w:r>
      <w:proofErr w:type="gramEnd"/>
      <w:r>
        <w:t xml:space="preserve"> о пересмотре суммы оплаты за место для установки нестационарных аттракционов на территории города Иванова "Администрация" уведомляет "Пользователя" в течение 10 дней с момента принятия такого решения.</w:t>
      </w:r>
    </w:p>
    <w:p w:rsidR="003B2831" w:rsidRDefault="003B2831">
      <w:pPr>
        <w:pStyle w:val="ConsPlusNormal"/>
        <w:ind w:firstLine="540"/>
        <w:jc w:val="both"/>
      </w:pPr>
      <w:r>
        <w:t xml:space="preserve">5.4. Обязательство "Пользователя" по оплате считается исполненным в момент поступления денежных средств на счет, указанный в </w:t>
      </w:r>
      <w:hyperlink w:anchor="P151" w:history="1">
        <w:r>
          <w:rPr>
            <w:color w:val="0000FF"/>
          </w:rPr>
          <w:t>пункте 5.5</w:t>
        </w:r>
      </w:hyperlink>
      <w:r>
        <w:t xml:space="preserve"> настоящего Договора.</w:t>
      </w:r>
    </w:p>
    <w:p w:rsidR="003B2831" w:rsidRDefault="003B2831">
      <w:pPr>
        <w:pStyle w:val="ConsPlusNonformat"/>
        <w:jc w:val="both"/>
      </w:pPr>
      <w:bookmarkStart w:id="7" w:name="P151"/>
      <w:bookmarkEnd w:id="7"/>
      <w:r>
        <w:t xml:space="preserve">    5.5.  Оплата  по  настоящему  Договору  производится  "Пользователем" </w:t>
      </w:r>
      <w:proofErr w:type="gramStart"/>
      <w:r>
        <w:t>в</w:t>
      </w:r>
      <w:proofErr w:type="gramEnd"/>
    </w:p>
    <w:p w:rsidR="003B2831" w:rsidRDefault="003B2831">
      <w:pPr>
        <w:pStyle w:val="ConsPlusNonformat"/>
        <w:jc w:val="both"/>
      </w:pPr>
      <w:r>
        <w:t xml:space="preserve">безналичном   порядке  на  счет  Управления  Федерального  казначейства  </w:t>
      </w:r>
      <w:proofErr w:type="gramStart"/>
      <w:r>
        <w:t>по</w:t>
      </w:r>
      <w:proofErr w:type="gramEnd"/>
    </w:p>
    <w:p w:rsidR="003B2831" w:rsidRDefault="003B2831">
      <w:pPr>
        <w:pStyle w:val="ConsPlusNonformat"/>
        <w:jc w:val="both"/>
      </w:pPr>
      <w:r>
        <w:t>Ивановской области</w:t>
      </w:r>
    </w:p>
    <w:p w:rsidR="003B2831" w:rsidRDefault="003B2831">
      <w:pPr>
        <w:pStyle w:val="ConsPlusNonformat"/>
        <w:jc w:val="both"/>
      </w:pPr>
      <w:r>
        <w:t>___________________________________________________________________________</w:t>
      </w:r>
    </w:p>
    <w:p w:rsidR="003B2831" w:rsidRDefault="003B2831">
      <w:pPr>
        <w:pStyle w:val="ConsPlusNonformat"/>
        <w:jc w:val="both"/>
      </w:pPr>
      <w:r>
        <w:t>__________________________________________________________________________,</w:t>
      </w:r>
    </w:p>
    <w:p w:rsidR="003B2831" w:rsidRDefault="003B2831">
      <w:pPr>
        <w:pStyle w:val="ConsPlusNonformat"/>
        <w:jc w:val="both"/>
      </w:pPr>
      <w:r>
        <w:t>для дальнейшего зачисления в бюджет города Иванова.</w:t>
      </w:r>
    </w:p>
    <w:p w:rsidR="003B2831" w:rsidRDefault="003B2831">
      <w:pPr>
        <w:pStyle w:val="ConsPlusNormal"/>
        <w:ind w:firstLine="540"/>
        <w:jc w:val="both"/>
      </w:pPr>
      <w:r>
        <w:t xml:space="preserve">5.6. </w:t>
      </w:r>
      <w:proofErr w:type="gramStart"/>
      <w:r>
        <w:t>В случае если объект уличной торговли, оказания некоторых видов услуг, сезонное (летнее) кафе не будут размещены "Пользователем" по причинам, не зависящим от "Администрации", включая форс-мажорные обстоятельства, плата, внесенная "Пользователем" в соответствии с настоящим Договором, возврату не подлежит.</w:t>
      </w:r>
      <w:proofErr w:type="gramEnd"/>
    </w:p>
    <w:p w:rsidR="003B2831" w:rsidRDefault="003B2831">
      <w:pPr>
        <w:pStyle w:val="ConsPlusNormal"/>
        <w:jc w:val="center"/>
      </w:pPr>
    </w:p>
    <w:p w:rsidR="003B2831" w:rsidRDefault="003B2831">
      <w:pPr>
        <w:pStyle w:val="ConsPlusNormal"/>
        <w:jc w:val="center"/>
      </w:pPr>
      <w:r>
        <w:t>Статья 6. Ответственность</w:t>
      </w:r>
    </w:p>
    <w:p w:rsidR="003B2831" w:rsidRDefault="003B2831">
      <w:pPr>
        <w:pStyle w:val="ConsPlusNormal"/>
        <w:ind w:firstLine="540"/>
        <w:jc w:val="both"/>
      </w:pPr>
    </w:p>
    <w:p w:rsidR="003B2831" w:rsidRDefault="003B2831">
      <w:pPr>
        <w:pStyle w:val="ConsPlusNormal"/>
        <w:ind w:firstLine="540"/>
        <w:jc w:val="both"/>
      </w:pPr>
      <w:r>
        <w:t>6.1.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3B2831" w:rsidRDefault="003B2831">
      <w:pPr>
        <w:pStyle w:val="ConsPlusNormal"/>
        <w:ind w:firstLine="540"/>
        <w:jc w:val="both"/>
      </w:pPr>
      <w:r>
        <w:t>6.2. В случае неисполнения или ненадлежащего исполнения одной из "Сторон" обязательств, принятых на себя по настоящему Договору, "Сторона", исполнившая собственные обязательства, вправе взыскать с другой "Стороны" в полном объеме убытки, причиненные указанным неисполнением или ненадлежащим исполнением Договора.</w:t>
      </w:r>
    </w:p>
    <w:p w:rsidR="003B2831" w:rsidRDefault="003B2831">
      <w:pPr>
        <w:pStyle w:val="ConsPlusNormal"/>
        <w:ind w:firstLine="540"/>
        <w:jc w:val="both"/>
      </w:pPr>
    </w:p>
    <w:p w:rsidR="003B2831" w:rsidRDefault="003B2831">
      <w:pPr>
        <w:pStyle w:val="ConsPlusNormal"/>
        <w:jc w:val="center"/>
      </w:pPr>
      <w:r>
        <w:t>Статья 7. Изменение и расторжение настоящего Договора</w:t>
      </w:r>
    </w:p>
    <w:p w:rsidR="003B2831" w:rsidRDefault="003B2831">
      <w:pPr>
        <w:pStyle w:val="ConsPlusNormal"/>
        <w:ind w:firstLine="540"/>
        <w:jc w:val="both"/>
      </w:pPr>
    </w:p>
    <w:p w:rsidR="003B2831" w:rsidRDefault="003B2831">
      <w:pPr>
        <w:pStyle w:val="ConsPlusNormal"/>
        <w:ind w:firstLine="540"/>
        <w:jc w:val="both"/>
      </w:pPr>
      <w:r>
        <w:t>7.1. Изменения или дополнения к настоящему Договору должны быть составлены в письменной форме и подписаны уполномоченными представителями "Сторон". Изменение существенных условий настоящего Договора не допускается.</w:t>
      </w:r>
    </w:p>
    <w:p w:rsidR="003B2831" w:rsidRDefault="003B2831">
      <w:pPr>
        <w:pStyle w:val="ConsPlusNormal"/>
        <w:ind w:firstLine="540"/>
        <w:jc w:val="both"/>
      </w:pPr>
      <w:r>
        <w:t xml:space="preserve">7.2. </w:t>
      </w:r>
      <w:proofErr w:type="gramStart"/>
      <w:r>
        <w:t>Договор</w:t>
      </w:r>
      <w:proofErr w:type="gramEnd"/>
      <w:r>
        <w:t xml:space="preserve"> может быть расторгнут досрочно по обоюдному согласию "Сторон". При этом демонтаж объекта уличной торговли, оказания некоторых видов услуг, сезонного (летнего) кафе и освобождение торгового места осуществляются "Пользователем" за свой счет не позднее дня, следующего за днем прекращения настоящего Договора. В противном случае "Администрация" вправе самостоятельно демонтировать соответствующий объект уличной торговли, оказания некоторых видов услуг, сезонное (летнее) кафе на территории города Иванова за счет "Пользователя".</w:t>
      </w:r>
    </w:p>
    <w:p w:rsidR="003B2831" w:rsidRDefault="003B2831">
      <w:pPr>
        <w:pStyle w:val="ConsPlusNormal"/>
        <w:ind w:firstLine="540"/>
        <w:jc w:val="both"/>
      </w:pPr>
      <w:r>
        <w:t>7.3. Основаниями для досрочного расторжения Договора "Администрацией" в одностороннем порядке и аннулирования удостоверения являются:</w:t>
      </w:r>
    </w:p>
    <w:p w:rsidR="003B2831" w:rsidRDefault="003B2831">
      <w:pPr>
        <w:pStyle w:val="ConsPlusNormal"/>
        <w:ind w:firstLine="540"/>
        <w:jc w:val="both"/>
      </w:pPr>
      <w:r>
        <w:t>7.3.1. Приостановление, ликвидация деятельности юридического лица или индивидуального предпринимателя по решению надзорных, контролирующих или судебных органов.</w:t>
      </w:r>
    </w:p>
    <w:p w:rsidR="003B2831" w:rsidRDefault="003B2831">
      <w:pPr>
        <w:pStyle w:val="ConsPlusNormal"/>
        <w:ind w:firstLine="540"/>
        <w:jc w:val="both"/>
      </w:pPr>
      <w:r>
        <w:lastRenderedPageBreak/>
        <w:t xml:space="preserve">7.3.2. Неоднократное выявление в ходе осуществления муниципального контроля в области торговой деятельности или муниципального </w:t>
      </w:r>
      <w:proofErr w:type="gramStart"/>
      <w:r>
        <w:t>контроля за</w:t>
      </w:r>
      <w:proofErr w:type="gramEnd"/>
      <w:r>
        <w:t xml:space="preserve"> соблюдением требований в сфере санитарного содержания и благоустройства города нарушений "Пользователем" требований, установленных муниципальными правовыми актами и связанных с организацией работы данного объекта уличной торговли, оказания некоторых видов услуг, сезонного (летнего) кафе.</w:t>
      </w:r>
    </w:p>
    <w:p w:rsidR="003B2831" w:rsidRDefault="003B2831">
      <w:pPr>
        <w:pStyle w:val="ConsPlusNormal"/>
        <w:ind w:firstLine="540"/>
        <w:jc w:val="both"/>
      </w:pPr>
      <w:r>
        <w:t>7.3.3. Неисполнение "Пользователем" обязательств по Договору.</w:t>
      </w:r>
    </w:p>
    <w:p w:rsidR="003B2831" w:rsidRDefault="003B2831">
      <w:pPr>
        <w:pStyle w:val="ConsPlusNormal"/>
        <w:ind w:firstLine="540"/>
        <w:jc w:val="both"/>
      </w:pPr>
      <w:r>
        <w:t xml:space="preserve">7.3.4. Прекращение деятельности (ликвидация) или смена вида деятельности по </w:t>
      </w:r>
      <w:hyperlink r:id="rId26" w:history="1">
        <w:r>
          <w:rPr>
            <w:color w:val="0000FF"/>
          </w:rPr>
          <w:t>ОКВЭД</w:t>
        </w:r>
      </w:hyperlink>
      <w:r>
        <w:t xml:space="preserve"> "Пользователя".</w:t>
      </w:r>
    </w:p>
    <w:p w:rsidR="003B2831" w:rsidRDefault="003B2831">
      <w:pPr>
        <w:pStyle w:val="ConsPlusNormal"/>
        <w:ind w:firstLine="540"/>
        <w:jc w:val="both"/>
      </w:pPr>
      <w:r>
        <w:t>7.3.5. Неисполнение предложений, указанных в конкурсной заявке, в течение 10 дней со дня получения "Пользователем" письменного уведомления от "Администрации" о необходимости выполнения того или иного предложения, указанного в конкурсной заявке.</w:t>
      </w:r>
    </w:p>
    <w:p w:rsidR="003B2831" w:rsidRDefault="003B2831">
      <w:pPr>
        <w:pStyle w:val="ConsPlusNormal"/>
        <w:ind w:firstLine="540"/>
        <w:jc w:val="both"/>
      </w:pPr>
      <w:r>
        <w:t>7.4. Любая из Сторон вправе в любое время отказаться от настоящего Договора, предварительно уведомив об этом другую Сторону за десять дней по адресу, указанному в Договоре.</w:t>
      </w:r>
    </w:p>
    <w:p w:rsidR="003B2831" w:rsidRDefault="003B2831">
      <w:pPr>
        <w:pStyle w:val="ConsPlusNormal"/>
      </w:pPr>
    </w:p>
    <w:p w:rsidR="003B2831" w:rsidRDefault="003B2831">
      <w:pPr>
        <w:pStyle w:val="ConsPlusNormal"/>
        <w:jc w:val="center"/>
      </w:pPr>
      <w:r>
        <w:t>Статья 8. Форс-мажор</w:t>
      </w:r>
    </w:p>
    <w:p w:rsidR="003B2831" w:rsidRDefault="003B2831">
      <w:pPr>
        <w:pStyle w:val="ConsPlusNormal"/>
        <w:ind w:firstLine="540"/>
        <w:jc w:val="both"/>
      </w:pPr>
    </w:p>
    <w:p w:rsidR="003B2831" w:rsidRDefault="003B2831">
      <w:pPr>
        <w:pStyle w:val="ConsPlusNormal"/>
        <w:ind w:firstLine="540"/>
        <w:jc w:val="both"/>
      </w:pPr>
      <w:bookmarkStart w:id="8" w:name="P178"/>
      <w:bookmarkEnd w:id="8"/>
      <w:r>
        <w:t xml:space="preserve">8.1. </w:t>
      </w:r>
      <w:proofErr w:type="gramStart"/>
      <w:r>
        <w:t>Под форс-мажорными обстоятельствами понимаются события, которые не существуют на день подписания настоящего Договора, не могут зависеть от воли "Сторон", происхождение и последствия которых не могут быть предотвращены мерами и средствами, которые в конкретной ситуации могут потребоваться, и из-за которых возникает невозможность полного или частичного исполнения обязательства по настоящему Договору (например, пожары, землетрясения, стихийные бедствия и т.п.).</w:t>
      </w:r>
      <w:proofErr w:type="gramEnd"/>
    </w:p>
    <w:p w:rsidR="003B2831" w:rsidRDefault="003B2831">
      <w:pPr>
        <w:pStyle w:val="ConsPlusNormal"/>
        <w:ind w:firstLine="540"/>
        <w:jc w:val="both"/>
      </w:pPr>
      <w:r>
        <w:t xml:space="preserve">8.2. "Сторона", затронутая событием, определенным в </w:t>
      </w:r>
      <w:hyperlink w:anchor="P178" w:history="1">
        <w:r>
          <w:rPr>
            <w:color w:val="0000FF"/>
          </w:rPr>
          <w:t>пункте 8.1</w:t>
        </w:r>
      </w:hyperlink>
      <w:r>
        <w:t xml:space="preserve"> настоящего Договора, должна немедленно письменно сообщить другой "Стороне" о его характере, начале и прекращении действия, препятствующего исполнению обязательств по настоящему Договору.</w:t>
      </w:r>
    </w:p>
    <w:p w:rsidR="003B2831" w:rsidRDefault="003B2831">
      <w:pPr>
        <w:pStyle w:val="ConsPlusNormal"/>
        <w:jc w:val="center"/>
      </w:pPr>
    </w:p>
    <w:p w:rsidR="003B2831" w:rsidRDefault="003B2831">
      <w:pPr>
        <w:pStyle w:val="ConsPlusNormal"/>
        <w:jc w:val="center"/>
      </w:pPr>
      <w:r>
        <w:t>Статья 9. Разрешение споров</w:t>
      </w:r>
    </w:p>
    <w:p w:rsidR="003B2831" w:rsidRDefault="003B2831">
      <w:pPr>
        <w:pStyle w:val="ConsPlusNormal"/>
        <w:ind w:firstLine="540"/>
        <w:jc w:val="both"/>
      </w:pPr>
    </w:p>
    <w:p w:rsidR="003B2831" w:rsidRDefault="003B2831">
      <w:pPr>
        <w:pStyle w:val="ConsPlusNormal"/>
        <w:ind w:firstLine="540"/>
        <w:jc w:val="both"/>
      </w:pPr>
      <w:r>
        <w:t>Споры, не урегулированные путем переговоров "Сторон", подлежат рассмотрению в Арбитражном суде Ивановской области по месту нахождения Администрации города Иванова в соответствии с действующим законодательством.</w:t>
      </w:r>
    </w:p>
    <w:p w:rsidR="003B2831" w:rsidRDefault="003B2831">
      <w:pPr>
        <w:pStyle w:val="ConsPlusNormal"/>
        <w:ind w:firstLine="540"/>
        <w:jc w:val="both"/>
      </w:pPr>
    </w:p>
    <w:p w:rsidR="003B2831" w:rsidRDefault="003B2831">
      <w:pPr>
        <w:pStyle w:val="ConsPlusNormal"/>
        <w:jc w:val="center"/>
      </w:pPr>
      <w:r>
        <w:t>Статья 10. Заключительные положения</w:t>
      </w:r>
    </w:p>
    <w:p w:rsidR="003B2831" w:rsidRDefault="003B2831">
      <w:pPr>
        <w:pStyle w:val="ConsPlusNormal"/>
        <w:ind w:firstLine="540"/>
        <w:jc w:val="both"/>
      </w:pPr>
    </w:p>
    <w:p w:rsidR="003B2831" w:rsidRDefault="003B2831">
      <w:pPr>
        <w:pStyle w:val="ConsPlusNormal"/>
        <w:ind w:firstLine="540"/>
        <w:jc w:val="both"/>
      </w:pPr>
      <w:r>
        <w:t>10.1. Настоящий Договор составлен в 2 (двух) экземплярах, имеющих одинаковую юридическую силу, по одному для каждой из "Сторон".</w:t>
      </w:r>
    </w:p>
    <w:p w:rsidR="003B2831" w:rsidRDefault="003B2831">
      <w:pPr>
        <w:pStyle w:val="ConsPlusNormal"/>
        <w:ind w:firstLine="540"/>
        <w:jc w:val="both"/>
      </w:pPr>
      <w:r>
        <w:t xml:space="preserve">10.2. Настоящий Договор вступает в силу с момента его подписания "Сторонами" и действует до окончания срока, указанного в </w:t>
      </w:r>
      <w:hyperlink w:anchor="P115" w:history="1">
        <w:r>
          <w:rPr>
            <w:color w:val="0000FF"/>
          </w:rPr>
          <w:t>пункте 2.1</w:t>
        </w:r>
      </w:hyperlink>
      <w:r>
        <w:t xml:space="preserve"> настоящего Договора.</w:t>
      </w:r>
    </w:p>
    <w:p w:rsidR="003B2831" w:rsidRDefault="003B2831">
      <w:pPr>
        <w:pStyle w:val="ConsPlusNormal"/>
        <w:ind w:firstLine="540"/>
        <w:jc w:val="both"/>
      </w:pPr>
    </w:p>
    <w:p w:rsidR="003B2831" w:rsidRDefault="003B2831">
      <w:pPr>
        <w:pStyle w:val="ConsPlusNormal"/>
        <w:jc w:val="center"/>
      </w:pPr>
      <w:r>
        <w:t>Статья 11. Адреса и подписи "Сторон"</w:t>
      </w:r>
    </w:p>
    <w:p w:rsidR="003B2831" w:rsidRDefault="003B2831">
      <w:pPr>
        <w:pStyle w:val="ConsPlusNormal"/>
        <w:ind w:firstLine="540"/>
        <w:jc w:val="both"/>
      </w:pPr>
    </w:p>
    <w:p w:rsidR="003B2831" w:rsidRDefault="003B2831">
      <w:pPr>
        <w:pStyle w:val="ConsPlusNonformat"/>
        <w:jc w:val="both"/>
      </w:pPr>
      <w:r>
        <w:t>"Администрация"                            "Пользователь"</w:t>
      </w:r>
    </w:p>
    <w:p w:rsidR="003B2831" w:rsidRDefault="003B2831">
      <w:pPr>
        <w:pStyle w:val="ConsPlusNonformat"/>
        <w:jc w:val="both"/>
      </w:pPr>
      <w:r>
        <w:t>УФК по Ивановской области</w:t>
      </w:r>
    </w:p>
    <w:p w:rsidR="003B2831" w:rsidRDefault="003B2831">
      <w:pPr>
        <w:pStyle w:val="ConsPlusNonformat"/>
        <w:jc w:val="both"/>
      </w:pPr>
      <w:r>
        <w:t>___________________________</w:t>
      </w:r>
    </w:p>
    <w:p w:rsidR="003B2831" w:rsidRDefault="003B2831">
      <w:pPr>
        <w:pStyle w:val="ConsPlusNonformat"/>
        <w:jc w:val="both"/>
      </w:pPr>
      <w:r>
        <w:t>___________________________</w:t>
      </w:r>
    </w:p>
    <w:p w:rsidR="003B2831" w:rsidRDefault="003B2831">
      <w:pPr>
        <w:pStyle w:val="ConsPlusNonformat"/>
        <w:jc w:val="both"/>
      </w:pPr>
      <w:r>
        <w:t>___________________________</w:t>
      </w:r>
    </w:p>
    <w:p w:rsidR="003B2831" w:rsidRDefault="003B2831">
      <w:pPr>
        <w:pStyle w:val="ConsPlusNonformat"/>
        <w:jc w:val="both"/>
      </w:pPr>
    </w:p>
    <w:p w:rsidR="003B2831" w:rsidRDefault="003B2831">
      <w:pPr>
        <w:pStyle w:val="ConsPlusNonformat"/>
        <w:jc w:val="both"/>
      </w:pPr>
      <w:r>
        <w:t>______________________ ___________________</w:t>
      </w:r>
    </w:p>
    <w:p w:rsidR="003B2831" w:rsidRDefault="003B2831">
      <w:pPr>
        <w:pStyle w:val="ConsPlusNonformat"/>
        <w:jc w:val="both"/>
      </w:pPr>
      <w:r>
        <w:t xml:space="preserve"> (Ф.И.О., должность)   М.П. (подпись)</w:t>
      </w:r>
    </w:p>
    <w:p w:rsidR="003B2831" w:rsidRDefault="003B2831">
      <w:pPr>
        <w:pStyle w:val="ConsPlusNonformat"/>
        <w:jc w:val="both"/>
      </w:pPr>
    </w:p>
    <w:p w:rsidR="003B2831" w:rsidRDefault="003B2831">
      <w:pPr>
        <w:pStyle w:val="ConsPlusNonformat"/>
        <w:jc w:val="both"/>
      </w:pPr>
      <w:r>
        <w:t>______________________ ___________________</w:t>
      </w:r>
    </w:p>
    <w:p w:rsidR="003B2831" w:rsidRDefault="003B2831">
      <w:pPr>
        <w:pStyle w:val="ConsPlusNonformat"/>
        <w:jc w:val="both"/>
      </w:pPr>
      <w:r>
        <w:t xml:space="preserve"> (Ф.И.О., должность)       (подпись)</w:t>
      </w:r>
    </w:p>
    <w:p w:rsidR="003B2831" w:rsidRDefault="003B2831">
      <w:pPr>
        <w:pStyle w:val="ConsPlusNormal"/>
        <w:jc w:val="right"/>
      </w:pPr>
    </w:p>
    <w:p w:rsidR="003B2831" w:rsidRDefault="003B2831">
      <w:pPr>
        <w:pStyle w:val="ConsPlusNormal"/>
        <w:jc w:val="right"/>
      </w:pPr>
    </w:p>
    <w:p w:rsidR="003B2831" w:rsidRDefault="003B2831">
      <w:pPr>
        <w:pStyle w:val="ConsPlusNormal"/>
        <w:jc w:val="right"/>
      </w:pPr>
    </w:p>
    <w:p w:rsidR="003B2831" w:rsidRDefault="003B2831">
      <w:pPr>
        <w:pStyle w:val="ConsPlusNormal"/>
        <w:jc w:val="right"/>
      </w:pPr>
    </w:p>
    <w:p w:rsidR="003B2831" w:rsidRDefault="003B2831">
      <w:pPr>
        <w:pStyle w:val="ConsPlusNormal"/>
        <w:jc w:val="right"/>
      </w:pPr>
    </w:p>
    <w:p w:rsidR="003B2831" w:rsidRDefault="003B2831">
      <w:pPr>
        <w:pStyle w:val="ConsPlusNormal"/>
        <w:jc w:val="right"/>
      </w:pPr>
      <w:r>
        <w:t>Приложение N 3</w:t>
      </w:r>
    </w:p>
    <w:p w:rsidR="003B2831" w:rsidRDefault="003B2831">
      <w:pPr>
        <w:pStyle w:val="ConsPlusNormal"/>
        <w:jc w:val="right"/>
      </w:pPr>
      <w:r>
        <w:t>к постановлению</w:t>
      </w:r>
    </w:p>
    <w:p w:rsidR="003B2831" w:rsidRDefault="003B2831">
      <w:pPr>
        <w:pStyle w:val="ConsPlusNormal"/>
        <w:jc w:val="right"/>
      </w:pPr>
      <w:r>
        <w:t>Администрации города Иванова</w:t>
      </w:r>
    </w:p>
    <w:p w:rsidR="003B2831" w:rsidRDefault="003B2831">
      <w:pPr>
        <w:pStyle w:val="ConsPlusNormal"/>
        <w:jc w:val="right"/>
      </w:pPr>
      <w:r>
        <w:t>от 05.06.2013 N 1261</w:t>
      </w:r>
    </w:p>
    <w:p w:rsidR="003B2831" w:rsidRDefault="003B2831">
      <w:pPr>
        <w:pStyle w:val="ConsPlusNormal"/>
        <w:jc w:val="center"/>
      </w:pPr>
      <w:r>
        <w:t>Список изменяющих документов</w:t>
      </w:r>
    </w:p>
    <w:p w:rsidR="003B2831" w:rsidRDefault="003B2831">
      <w:pPr>
        <w:pStyle w:val="ConsPlusNormal"/>
        <w:jc w:val="center"/>
      </w:pPr>
      <w:r>
        <w:t xml:space="preserve">(введено </w:t>
      </w:r>
      <w:hyperlink r:id="rId27" w:history="1">
        <w:r>
          <w:rPr>
            <w:color w:val="0000FF"/>
          </w:rPr>
          <w:t>Постановлением</w:t>
        </w:r>
      </w:hyperlink>
      <w:r>
        <w:t xml:space="preserve"> Администрации г. Иванова от 12.08.2016 N 1521)</w:t>
      </w:r>
    </w:p>
    <w:p w:rsidR="003B2831" w:rsidRDefault="003B2831">
      <w:pPr>
        <w:pStyle w:val="ConsPlusNormal"/>
        <w:jc w:val="center"/>
      </w:pPr>
    </w:p>
    <w:p w:rsidR="003B2831" w:rsidRDefault="003B2831">
      <w:pPr>
        <w:pStyle w:val="ConsPlusNormal"/>
        <w:jc w:val="center"/>
      </w:pPr>
      <w:bookmarkStart w:id="9" w:name="P215"/>
      <w:bookmarkEnd w:id="9"/>
      <w:r>
        <w:t>Типовая форма</w:t>
      </w:r>
    </w:p>
    <w:p w:rsidR="003B2831" w:rsidRDefault="003B2831">
      <w:pPr>
        <w:pStyle w:val="ConsPlusNormal"/>
        <w:jc w:val="center"/>
      </w:pPr>
      <w:r>
        <w:t>ДОГОВОРА</w:t>
      </w:r>
    </w:p>
    <w:p w:rsidR="003B2831" w:rsidRDefault="003B2831">
      <w:pPr>
        <w:pStyle w:val="ConsPlusNormal"/>
        <w:jc w:val="center"/>
      </w:pPr>
      <w:r>
        <w:t xml:space="preserve">на предоставление места для размещения </w:t>
      </w:r>
      <w:proofErr w:type="gramStart"/>
      <w:r>
        <w:t>нестационарных</w:t>
      </w:r>
      <w:proofErr w:type="gramEnd"/>
    </w:p>
    <w:p w:rsidR="003B2831" w:rsidRDefault="003B2831">
      <w:pPr>
        <w:pStyle w:val="ConsPlusNormal"/>
        <w:jc w:val="center"/>
      </w:pPr>
      <w:r>
        <w:t>аттракционов на территории города Иванова</w:t>
      </w:r>
    </w:p>
    <w:p w:rsidR="003B2831" w:rsidRDefault="003B2831">
      <w:pPr>
        <w:pStyle w:val="ConsPlusNormal"/>
        <w:ind w:firstLine="540"/>
        <w:jc w:val="both"/>
      </w:pPr>
    </w:p>
    <w:p w:rsidR="003B2831" w:rsidRDefault="003B2831">
      <w:pPr>
        <w:pStyle w:val="ConsPlusNormal"/>
        <w:ind w:firstLine="540"/>
        <w:jc w:val="both"/>
      </w:pPr>
      <w:r>
        <w:t>г. Иваново "___" __________ 20___ г.</w:t>
      </w:r>
    </w:p>
    <w:p w:rsidR="003B2831" w:rsidRDefault="003B2831">
      <w:pPr>
        <w:pStyle w:val="ConsPlusNormal"/>
        <w:ind w:firstLine="540"/>
        <w:jc w:val="both"/>
      </w:pPr>
    </w:p>
    <w:p w:rsidR="003B2831" w:rsidRDefault="003B2831">
      <w:pPr>
        <w:pStyle w:val="ConsPlusNormal"/>
        <w:ind w:firstLine="540"/>
        <w:jc w:val="both"/>
      </w:pPr>
      <w:proofErr w:type="gramStart"/>
      <w:r>
        <w:t>Администрация города Иванова, именуемая в дальнейшем "Администрация", в лице _________________________________________, действующего на основании ________________________________________________, с одной стороны, и ______________________________________, именуемый в дальнейшем "Пользователь", в лице ______________________________________, действующего на основании ____________________________________________, с другой стороны, вместе именуемые в дальнейшем "Стороны", заключили настоящий Договор о нижеследующем.</w:t>
      </w:r>
      <w:proofErr w:type="gramEnd"/>
    </w:p>
    <w:p w:rsidR="003B2831" w:rsidRDefault="003B2831">
      <w:pPr>
        <w:pStyle w:val="ConsPlusNormal"/>
        <w:ind w:firstLine="540"/>
        <w:jc w:val="both"/>
      </w:pPr>
    </w:p>
    <w:p w:rsidR="003B2831" w:rsidRDefault="003B2831">
      <w:pPr>
        <w:pStyle w:val="ConsPlusNormal"/>
        <w:jc w:val="center"/>
      </w:pPr>
      <w:r>
        <w:t>Статья 1. Понятия Договора</w:t>
      </w:r>
    </w:p>
    <w:p w:rsidR="003B2831" w:rsidRDefault="003B2831">
      <w:pPr>
        <w:pStyle w:val="ConsPlusNormal"/>
        <w:ind w:firstLine="540"/>
        <w:jc w:val="both"/>
      </w:pPr>
    </w:p>
    <w:p w:rsidR="003B2831" w:rsidRDefault="003B2831">
      <w:pPr>
        <w:pStyle w:val="ConsPlusNormal"/>
        <w:ind w:firstLine="540"/>
        <w:jc w:val="both"/>
      </w:pPr>
      <w:r>
        <w:t>Все используемые в настоящем Договоре термины и выражения, приведенные ниже, будут иметь значение, указанное в настоящей статье.</w:t>
      </w:r>
    </w:p>
    <w:p w:rsidR="003B2831" w:rsidRDefault="003B2831">
      <w:pPr>
        <w:pStyle w:val="ConsPlusNormal"/>
        <w:ind w:firstLine="540"/>
        <w:jc w:val="both"/>
      </w:pPr>
      <w:r>
        <w:t>Нестационарный аттракцион - временное сооружение или временная конструкция,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для развлечений, создающее для посетителей развлекательный эффект за счет психоэмоциональных или биомеханических воздействий.</w:t>
      </w:r>
    </w:p>
    <w:p w:rsidR="003B2831" w:rsidRDefault="003B2831">
      <w:pPr>
        <w:pStyle w:val="ConsPlusNormal"/>
        <w:ind w:firstLine="540"/>
        <w:jc w:val="both"/>
      </w:pPr>
      <w:r>
        <w:t xml:space="preserve">Место для размещения нестационарных аттракционов - земельный участок на территории города Иванова, предоставляемый для размещения нестационарных аттракционов, в соответствии со </w:t>
      </w:r>
      <w:hyperlink r:id="rId28" w:history="1">
        <w:r>
          <w:rPr>
            <w:color w:val="0000FF"/>
          </w:rPr>
          <w:t>схемой</w:t>
        </w:r>
      </w:hyperlink>
      <w:r>
        <w:t xml:space="preserve"> размещения нестационарных аттракционов на территории города Иванова, утвержденной постановлением Администрации города Иванова.</w:t>
      </w:r>
    </w:p>
    <w:p w:rsidR="003B2831" w:rsidRDefault="003B2831">
      <w:pPr>
        <w:pStyle w:val="ConsPlusNormal"/>
        <w:ind w:firstLine="540"/>
        <w:jc w:val="both"/>
      </w:pPr>
      <w:r>
        <w:t>Срок предоставления права пользования местом для размещения нестационарных аттракционов (Срок действия права) - установленный настоящим Договором срок, в течение которого "Пользователь" имеет право пользования местом для размещения нестационарных аттракционов на условиях, предусмотренных Договором.</w:t>
      </w:r>
    </w:p>
    <w:p w:rsidR="003B2831" w:rsidRDefault="003B2831">
      <w:pPr>
        <w:pStyle w:val="ConsPlusNormal"/>
        <w:jc w:val="center"/>
      </w:pPr>
    </w:p>
    <w:p w:rsidR="003B2831" w:rsidRDefault="003B2831">
      <w:pPr>
        <w:pStyle w:val="ConsPlusNormal"/>
        <w:jc w:val="center"/>
      </w:pPr>
      <w:bookmarkStart w:id="10" w:name="P231"/>
      <w:bookmarkEnd w:id="10"/>
      <w:r>
        <w:t>Статья 2. Предмет Договора</w:t>
      </w:r>
    </w:p>
    <w:p w:rsidR="003B2831" w:rsidRDefault="003B2831">
      <w:pPr>
        <w:pStyle w:val="ConsPlusNormal"/>
        <w:ind w:firstLine="540"/>
        <w:jc w:val="both"/>
      </w:pPr>
    </w:p>
    <w:p w:rsidR="003B2831" w:rsidRDefault="003B2831">
      <w:pPr>
        <w:pStyle w:val="ConsPlusNormal"/>
        <w:ind w:firstLine="540"/>
        <w:jc w:val="both"/>
      </w:pPr>
      <w:bookmarkStart w:id="11" w:name="P233"/>
      <w:bookmarkEnd w:id="11"/>
      <w:r>
        <w:t>2.1. "Администрация" предоставляет "Пользователю" место для размещения нестационарных аттракционов на территории города Иванова для использования и временного размещения следующего аттракциона: ______________, а "Пользователь" обязуется оплатить место в соответствии с условиями настоящего Договора.</w:t>
      </w:r>
    </w:p>
    <w:p w:rsidR="003B2831" w:rsidRDefault="003B2831">
      <w:pPr>
        <w:pStyle w:val="ConsPlusNormal"/>
        <w:ind w:firstLine="540"/>
        <w:jc w:val="both"/>
      </w:pPr>
      <w:r>
        <w:t xml:space="preserve">Право "Пользователя" на использование места по настоящему Договору возникает с __________ 20___ года (при условии поступления оплаты согласно </w:t>
      </w:r>
      <w:hyperlink w:anchor="P259" w:history="1">
        <w:r>
          <w:rPr>
            <w:color w:val="0000FF"/>
          </w:rPr>
          <w:t>статье 5</w:t>
        </w:r>
      </w:hyperlink>
      <w:r>
        <w:t xml:space="preserve"> Договора) и действует до __________ 20__ года.</w:t>
      </w:r>
    </w:p>
    <w:p w:rsidR="003B2831" w:rsidRDefault="003B2831">
      <w:pPr>
        <w:pStyle w:val="ConsPlusNormal"/>
        <w:ind w:firstLine="540"/>
        <w:jc w:val="both"/>
      </w:pPr>
      <w:r>
        <w:t xml:space="preserve">2.2. Предоставляемое в соответствии с настоящим Договором место для нестационарных аттракционов площадью _____________ кв. м расположено по адресу: </w:t>
      </w:r>
      <w:r>
        <w:lastRenderedPageBreak/>
        <w:t>___________________________________.</w:t>
      </w:r>
    </w:p>
    <w:p w:rsidR="003B2831" w:rsidRDefault="003B2831">
      <w:pPr>
        <w:pStyle w:val="ConsPlusNormal"/>
        <w:ind w:firstLine="540"/>
        <w:jc w:val="both"/>
      </w:pPr>
      <w:r>
        <w:t>2.3. Предоставляемое "Пользователю" по настоящему Договору право на использование места для размещения нестационарных аттракционов включает в себя:</w:t>
      </w:r>
    </w:p>
    <w:p w:rsidR="003B2831" w:rsidRDefault="003B2831">
      <w:pPr>
        <w:pStyle w:val="ConsPlusNormal"/>
        <w:ind w:firstLine="540"/>
        <w:jc w:val="both"/>
      </w:pPr>
      <w:r>
        <w:t xml:space="preserve">право размещения нестационарных аттракционов силами и за счет средств "Пользователя", а также размещения необходимого оборудования, инвентаря и иного имущества, соответствующего условиям </w:t>
      </w:r>
      <w:hyperlink w:anchor="P233" w:history="1">
        <w:r>
          <w:rPr>
            <w:color w:val="0000FF"/>
          </w:rPr>
          <w:t>пункта 2.1</w:t>
        </w:r>
      </w:hyperlink>
      <w:r>
        <w:t xml:space="preserve"> настоящего Договора и используемого для осуществления деятельности нестационарных аттракционов.</w:t>
      </w:r>
    </w:p>
    <w:p w:rsidR="003B2831" w:rsidRDefault="003B2831">
      <w:pPr>
        <w:pStyle w:val="ConsPlusNormal"/>
      </w:pPr>
    </w:p>
    <w:p w:rsidR="003B2831" w:rsidRDefault="003B2831">
      <w:pPr>
        <w:pStyle w:val="ConsPlusNormal"/>
        <w:jc w:val="center"/>
      </w:pPr>
      <w:r>
        <w:t>Статья 3. Обязательства "Администрации"</w:t>
      </w:r>
    </w:p>
    <w:p w:rsidR="003B2831" w:rsidRDefault="003B2831">
      <w:pPr>
        <w:pStyle w:val="ConsPlusNormal"/>
        <w:jc w:val="center"/>
      </w:pPr>
    </w:p>
    <w:p w:rsidR="003B2831" w:rsidRDefault="003B2831">
      <w:pPr>
        <w:pStyle w:val="ConsPlusNormal"/>
        <w:ind w:firstLine="540"/>
        <w:jc w:val="both"/>
      </w:pPr>
      <w:r>
        <w:t>"Администрация" обязуется:</w:t>
      </w:r>
    </w:p>
    <w:p w:rsidR="003B2831" w:rsidRDefault="003B2831">
      <w:pPr>
        <w:pStyle w:val="ConsPlusNormal"/>
        <w:ind w:firstLine="540"/>
        <w:jc w:val="both"/>
      </w:pPr>
      <w:r>
        <w:t xml:space="preserve">3.1. Предоставить "Пользователю" место для нестационарных аттракционов, с учетом положений </w:t>
      </w:r>
      <w:hyperlink w:anchor="P231" w:history="1">
        <w:r>
          <w:rPr>
            <w:color w:val="0000FF"/>
          </w:rPr>
          <w:t>статьи 2</w:t>
        </w:r>
      </w:hyperlink>
      <w:r>
        <w:t xml:space="preserve"> настоящего Договора.</w:t>
      </w:r>
    </w:p>
    <w:p w:rsidR="003B2831" w:rsidRDefault="003B2831">
      <w:pPr>
        <w:pStyle w:val="ConsPlusNormal"/>
        <w:ind w:firstLine="540"/>
        <w:jc w:val="both"/>
      </w:pPr>
      <w:r>
        <w:t>3.2. Предоставить "Пользователю" информацию, необходимую и достаточную для реализации "Пользователем" прав по настоящему Договору.</w:t>
      </w:r>
    </w:p>
    <w:p w:rsidR="003B2831" w:rsidRDefault="003B2831">
      <w:pPr>
        <w:pStyle w:val="ConsPlusNormal"/>
        <w:ind w:firstLine="540"/>
        <w:jc w:val="both"/>
      </w:pPr>
    </w:p>
    <w:p w:rsidR="003B2831" w:rsidRDefault="003B2831">
      <w:pPr>
        <w:pStyle w:val="ConsPlusNormal"/>
        <w:jc w:val="center"/>
      </w:pPr>
      <w:r>
        <w:t>Статья 4. Обязательства "Пользователя"</w:t>
      </w:r>
    </w:p>
    <w:p w:rsidR="003B2831" w:rsidRDefault="003B2831">
      <w:pPr>
        <w:pStyle w:val="ConsPlusNormal"/>
        <w:ind w:firstLine="540"/>
        <w:jc w:val="both"/>
      </w:pPr>
    </w:p>
    <w:p w:rsidR="003B2831" w:rsidRDefault="003B2831">
      <w:pPr>
        <w:pStyle w:val="ConsPlusNormal"/>
        <w:ind w:firstLine="540"/>
        <w:jc w:val="both"/>
      </w:pPr>
      <w:r>
        <w:t>"Пользователь" обязуется:</w:t>
      </w:r>
    </w:p>
    <w:p w:rsidR="003B2831" w:rsidRDefault="003B2831">
      <w:pPr>
        <w:pStyle w:val="ConsPlusNormal"/>
        <w:ind w:firstLine="540"/>
        <w:jc w:val="both"/>
      </w:pPr>
      <w:r>
        <w:t>4.1. За свой счет осуществлять размещение, монтаж и последующее коммерческое использование нестационарных аттракционов.</w:t>
      </w:r>
    </w:p>
    <w:p w:rsidR="003B2831" w:rsidRDefault="003B2831">
      <w:pPr>
        <w:pStyle w:val="ConsPlusNormal"/>
        <w:ind w:firstLine="540"/>
        <w:jc w:val="both"/>
      </w:pPr>
      <w:r>
        <w:t>4.2. Использовать место для размещения нестационарных аттракционов в соответствии с его назначением и условиями настоящего Договора с соблюдением норм действующего законодательства.</w:t>
      </w:r>
    </w:p>
    <w:p w:rsidR="003B2831" w:rsidRDefault="003B2831">
      <w:pPr>
        <w:pStyle w:val="ConsPlusNormal"/>
        <w:ind w:firstLine="540"/>
        <w:jc w:val="both"/>
      </w:pPr>
      <w:r>
        <w:t xml:space="preserve">4.3. Иметь договор на вывоз твердых отходов, а также содержать нестационарные аттракционы и прилегающую к ним территорию в надлежащем техническом, санитарном и эстетическом состоянии в соответствии с </w:t>
      </w:r>
      <w:hyperlink r:id="rId29" w:history="1">
        <w:r>
          <w:rPr>
            <w:color w:val="0000FF"/>
          </w:rPr>
          <w:t>Правилами</w:t>
        </w:r>
      </w:hyperlink>
      <w:r>
        <w:t xml:space="preserve"> благоустройства города Иванова, нести все расходы, связанные с исполнением данных обязательств. Нестационарные аттракционы и их деятельность не должны мешать движению транспорта, пешеходов, нарушать нормы общественной безопасности и правопорядка.</w:t>
      </w:r>
    </w:p>
    <w:p w:rsidR="003B2831" w:rsidRDefault="003B2831">
      <w:pPr>
        <w:pStyle w:val="ConsPlusNormal"/>
        <w:ind w:firstLine="540"/>
        <w:jc w:val="both"/>
      </w:pPr>
      <w:r>
        <w:t>4.4. Обеспечить соблюдение правил безопасности при монтаже и последующей эксплуатации нестационарных аттракционов.</w:t>
      </w:r>
    </w:p>
    <w:p w:rsidR="003B2831" w:rsidRDefault="003B2831">
      <w:pPr>
        <w:pStyle w:val="ConsPlusNormal"/>
        <w:ind w:firstLine="540"/>
        <w:jc w:val="both"/>
      </w:pPr>
      <w:r>
        <w:t>4.5. При размещении нестационарных аттракционов не допускается повреждение и (или) уничтожение деревьев, кустов, цветников.</w:t>
      </w:r>
    </w:p>
    <w:p w:rsidR="003B2831" w:rsidRDefault="003B2831">
      <w:pPr>
        <w:pStyle w:val="ConsPlusNormal"/>
        <w:ind w:firstLine="540"/>
        <w:jc w:val="both"/>
      </w:pPr>
      <w:r>
        <w:t xml:space="preserve">4.6. При прекращении настоящего Договора обеспечить демонтаж нестационарных аттракционов не позднее 60 дней, следующих за днем прекращения настоящего Договора, и приведение места для нестационарных аттракционов в надлежащее состояние в соответствии с </w:t>
      </w:r>
      <w:hyperlink r:id="rId30" w:history="1">
        <w:r>
          <w:rPr>
            <w:color w:val="0000FF"/>
          </w:rPr>
          <w:t>Правилами</w:t>
        </w:r>
      </w:hyperlink>
      <w:r>
        <w:t xml:space="preserve"> благоустройства города Иванова.</w:t>
      </w:r>
    </w:p>
    <w:p w:rsidR="003B2831" w:rsidRDefault="003B2831">
      <w:pPr>
        <w:pStyle w:val="ConsPlusNormal"/>
        <w:ind w:firstLine="540"/>
        <w:jc w:val="both"/>
      </w:pPr>
      <w:r>
        <w:t xml:space="preserve">4.7. Письменно в десятидневный срок уведомлять "Администрацию" об изменении своих реквизитов (места регистрации или юридического адреса), с приложением соответствующих документов. При несоблюдении Пользователем условия об </w:t>
      </w:r>
      <w:proofErr w:type="gramStart"/>
      <w:r>
        <w:t>уведомлении</w:t>
      </w:r>
      <w:proofErr w:type="gramEnd"/>
      <w:r>
        <w:t xml:space="preserve"> об изменении адреса почтовая корреспонденция направляется по адресу, указанному в Договоре, и "Пользователь" считается надлежащим образом уведомленным.</w:t>
      </w:r>
    </w:p>
    <w:p w:rsidR="003B2831" w:rsidRDefault="003B2831">
      <w:pPr>
        <w:pStyle w:val="ConsPlusNormal"/>
        <w:ind w:firstLine="540"/>
        <w:jc w:val="both"/>
      </w:pPr>
      <w:r>
        <w:t xml:space="preserve">4.8. Ежегодно </w:t>
      </w:r>
      <w:proofErr w:type="gramStart"/>
      <w:r>
        <w:t>до</w:t>
      </w:r>
      <w:proofErr w:type="gramEnd"/>
      <w:r>
        <w:t xml:space="preserve"> _________ самостоятельно обращаться </w:t>
      </w:r>
      <w:proofErr w:type="gramStart"/>
      <w:r>
        <w:t>в</w:t>
      </w:r>
      <w:proofErr w:type="gramEnd"/>
      <w:r>
        <w:t xml:space="preserve"> "Администрацию" за уточнением реквизитов для внесения платы за место для установки нестационарных аттракционов на территории города Иванова.</w:t>
      </w:r>
    </w:p>
    <w:p w:rsidR="003B2831" w:rsidRDefault="003B2831">
      <w:pPr>
        <w:pStyle w:val="ConsPlusNormal"/>
        <w:ind w:firstLine="540"/>
        <w:jc w:val="both"/>
      </w:pPr>
      <w:r>
        <w:t>4.9. По окончании нормативного срока службы "Пользователь" обязан предоставить в "Администрацию" техническое освидетельствование на аттракцион (заключение специализированной организации о возможности продления срока эксплуатации) в течение 10 дней с момента окончания нормативного срока службы.</w:t>
      </w:r>
    </w:p>
    <w:p w:rsidR="003B2831" w:rsidRDefault="003B2831">
      <w:pPr>
        <w:pStyle w:val="ConsPlusNormal"/>
        <w:ind w:firstLine="540"/>
        <w:jc w:val="both"/>
      </w:pPr>
      <w:r>
        <w:t xml:space="preserve">4.10. В случае внесения изменений в действующее законодательство, предусматривающих дополнительные требования к обеспечению безопасности аттракционов, "Пользователь" обязан незамедлительно предпринять все действия к оформлению обязательных документов в соответствии с требованиями законодательства, уведомить "Администрацию" о начале </w:t>
      </w:r>
      <w:r>
        <w:lastRenderedPageBreak/>
        <w:t>процедуры оформления документов, а также предоставить копии оформленных документов в течение 10 дней с момента их получения.</w:t>
      </w:r>
    </w:p>
    <w:p w:rsidR="003B2831" w:rsidRDefault="003B2831">
      <w:pPr>
        <w:pStyle w:val="ConsPlusNormal"/>
      </w:pPr>
    </w:p>
    <w:p w:rsidR="003B2831" w:rsidRDefault="003B2831">
      <w:pPr>
        <w:pStyle w:val="ConsPlusNormal"/>
        <w:jc w:val="center"/>
      </w:pPr>
      <w:bookmarkStart w:id="12" w:name="P259"/>
      <w:bookmarkEnd w:id="12"/>
      <w:r>
        <w:t>Статья 5. Платежи и расчеты</w:t>
      </w:r>
    </w:p>
    <w:p w:rsidR="003B2831" w:rsidRDefault="003B2831">
      <w:pPr>
        <w:pStyle w:val="ConsPlusNormal"/>
        <w:jc w:val="center"/>
      </w:pPr>
    </w:p>
    <w:p w:rsidR="003B2831" w:rsidRDefault="003B2831">
      <w:pPr>
        <w:pStyle w:val="ConsPlusNormal"/>
        <w:ind w:firstLine="540"/>
        <w:jc w:val="both"/>
      </w:pPr>
      <w:r>
        <w:t>5.1. За предоставленное место для размещения нестационарных аттракционов "Пользователь" производит оплату на общую сумму __________ за весь срок действия настоящего Договора.</w:t>
      </w:r>
    </w:p>
    <w:p w:rsidR="003B2831" w:rsidRDefault="003B2831">
      <w:pPr>
        <w:pStyle w:val="ConsPlusNormal"/>
        <w:ind w:firstLine="540"/>
        <w:jc w:val="both"/>
      </w:pPr>
      <w:r>
        <w:t>5.2. Оплата производится в следующем порядке: ______________________________.</w:t>
      </w:r>
    </w:p>
    <w:p w:rsidR="003B2831" w:rsidRDefault="003B2831">
      <w:pPr>
        <w:pStyle w:val="ConsPlusNormal"/>
        <w:ind w:firstLine="540"/>
        <w:jc w:val="both"/>
      </w:pPr>
      <w:r>
        <w:t xml:space="preserve">5.3. Указанная сумма может быть пересмотрена "Администрацией" не чаще одного раза в пять лет на основании </w:t>
      </w:r>
      <w:hyperlink r:id="rId31" w:history="1">
        <w:r>
          <w:rPr>
            <w:color w:val="0000FF"/>
          </w:rPr>
          <w:t>решения</w:t>
        </w:r>
      </w:hyperlink>
      <w:r>
        <w:t xml:space="preserve"> Ивановской городской Думы от 25.05.2016 N 211 "Об утверждении Правил предоставления права на размещение нестационарных аттракционов на территории города Иванова". О принятом </w:t>
      </w:r>
      <w:proofErr w:type="gramStart"/>
      <w:r>
        <w:t>решении</w:t>
      </w:r>
      <w:proofErr w:type="gramEnd"/>
      <w:r>
        <w:t xml:space="preserve"> о пересмотре суммы оплаты за место для установки нестационарных аттракционов на территории города Иванова "Администрация" уведомляет "Пользователя" в течение 10 дней с момента принятия такого решения.</w:t>
      </w:r>
    </w:p>
    <w:p w:rsidR="003B2831" w:rsidRDefault="003B2831">
      <w:pPr>
        <w:pStyle w:val="ConsPlusNormal"/>
        <w:ind w:firstLine="540"/>
        <w:jc w:val="both"/>
      </w:pPr>
      <w:r>
        <w:t xml:space="preserve">5.4. Обязательство "Пользователя" по оплате считается исполненным в момент поступления денежных средств на счет, указанный в </w:t>
      </w:r>
      <w:hyperlink w:anchor="P265" w:history="1">
        <w:r>
          <w:rPr>
            <w:color w:val="0000FF"/>
          </w:rPr>
          <w:t>пункте 5.5</w:t>
        </w:r>
      </w:hyperlink>
      <w:r>
        <w:t xml:space="preserve"> настоящего Договора.</w:t>
      </w:r>
    </w:p>
    <w:p w:rsidR="003B2831" w:rsidRDefault="003B2831">
      <w:pPr>
        <w:pStyle w:val="ConsPlusNormal"/>
        <w:ind w:firstLine="540"/>
        <w:jc w:val="both"/>
      </w:pPr>
      <w:bookmarkStart w:id="13" w:name="P265"/>
      <w:bookmarkEnd w:id="13"/>
      <w:r>
        <w:t>5.5. Оплата по настоящему Договору производится "Пользователем" в безналичном порядке на счет Управления Федерального казначейства по Ивановской области (Администрация города Иванова) ______________________________________, для дальнейшего зачисления в бюджет города Иванова.</w:t>
      </w:r>
    </w:p>
    <w:p w:rsidR="003B2831" w:rsidRDefault="003B2831">
      <w:pPr>
        <w:pStyle w:val="ConsPlusNormal"/>
        <w:ind w:firstLine="540"/>
        <w:jc w:val="both"/>
      </w:pPr>
      <w:r>
        <w:t>5.6. В случае если нестационарный аттракцион не будет размещен "Пользователем" по причинам, не зависящим от "Администрации", включая форс-мажорные обстоятельства, плата, внесенная "Пользователем" в соответствии с настоящим Договором, возврату не подлежит.</w:t>
      </w:r>
    </w:p>
    <w:p w:rsidR="003B2831" w:rsidRDefault="003B2831">
      <w:pPr>
        <w:pStyle w:val="ConsPlusNormal"/>
        <w:jc w:val="center"/>
      </w:pPr>
    </w:p>
    <w:p w:rsidR="003B2831" w:rsidRDefault="003B2831">
      <w:pPr>
        <w:pStyle w:val="ConsPlusNormal"/>
        <w:jc w:val="center"/>
      </w:pPr>
      <w:r>
        <w:t>Статья 6. Ответственность</w:t>
      </w:r>
    </w:p>
    <w:p w:rsidR="003B2831" w:rsidRDefault="003B2831">
      <w:pPr>
        <w:pStyle w:val="ConsPlusNormal"/>
        <w:ind w:firstLine="540"/>
        <w:jc w:val="both"/>
      </w:pPr>
    </w:p>
    <w:p w:rsidR="003B2831" w:rsidRDefault="003B2831">
      <w:pPr>
        <w:pStyle w:val="ConsPlusNormal"/>
        <w:ind w:firstLine="540"/>
        <w:jc w:val="both"/>
      </w:pPr>
      <w:r>
        <w:t>6.1.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3B2831" w:rsidRDefault="003B2831">
      <w:pPr>
        <w:pStyle w:val="ConsPlusNormal"/>
        <w:ind w:firstLine="540"/>
        <w:jc w:val="both"/>
      </w:pPr>
      <w:r>
        <w:t>6.2. В случае неисполнения или ненадлежащего исполнения одной из "Сторон" обязательств, принятых на себя по настоящему Договору, "Сторона", исполнившая собственные обязательства, вправе взыскать с другой "Стороны" в полном объеме убытки, причиненные указанным неисполнением или ненадлежащим исполнением Договора.</w:t>
      </w:r>
    </w:p>
    <w:p w:rsidR="003B2831" w:rsidRDefault="003B2831">
      <w:pPr>
        <w:pStyle w:val="ConsPlusNormal"/>
        <w:ind w:firstLine="540"/>
        <w:jc w:val="both"/>
      </w:pPr>
    </w:p>
    <w:p w:rsidR="003B2831" w:rsidRDefault="003B2831">
      <w:pPr>
        <w:pStyle w:val="ConsPlusNormal"/>
        <w:jc w:val="center"/>
      </w:pPr>
      <w:r>
        <w:t>Статья 7. Изменение и расторжение настоящего Договора</w:t>
      </w:r>
    </w:p>
    <w:p w:rsidR="003B2831" w:rsidRDefault="003B2831">
      <w:pPr>
        <w:pStyle w:val="ConsPlusNormal"/>
        <w:ind w:firstLine="540"/>
        <w:jc w:val="both"/>
      </w:pPr>
    </w:p>
    <w:p w:rsidR="003B2831" w:rsidRDefault="003B2831">
      <w:pPr>
        <w:pStyle w:val="ConsPlusNormal"/>
        <w:ind w:firstLine="540"/>
        <w:jc w:val="both"/>
      </w:pPr>
      <w:r>
        <w:t>7.1. Изменения или дополнения к настоящему Договору должны быть составлены в письменной форме и подписаны уполномоченными представителями "Сторон". Изменение существенных условий настоящего Договора не допускается.</w:t>
      </w:r>
    </w:p>
    <w:p w:rsidR="003B2831" w:rsidRDefault="003B2831">
      <w:pPr>
        <w:pStyle w:val="ConsPlusNormal"/>
        <w:ind w:firstLine="540"/>
        <w:jc w:val="both"/>
      </w:pPr>
      <w:r>
        <w:t xml:space="preserve">7.2. </w:t>
      </w:r>
      <w:proofErr w:type="gramStart"/>
      <w:r>
        <w:t>Договор</w:t>
      </w:r>
      <w:proofErr w:type="gramEnd"/>
      <w:r>
        <w:t xml:space="preserve"> может быть расторгнут досрочно по обоюдному согласию "Сторон". При этом демонтаж нестационарных аттракционов и освобождение места для нестационарных аттракционов осуществляется "Пользователем" за свой счет не позднее 60 дней, следующих за днем прекращения настоящего Договора. В противном случае "Администрация" вправе самостоятельно демонтировать соответствующий нестационарный аттракцион за счет "Пользователя".</w:t>
      </w:r>
    </w:p>
    <w:p w:rsidR="003B2831" w:rsidRDefault="003B2831">
      <w:pPr>
        <w:pStyle w:val="ConsPlusNormal"/>
        <w:ind w:firstLine="540"/>
        <w:jc w:val="both"/>
      </w:pPr>
      <w:r>
        <w:t>7.3. Основаниями для досрочного расторжения Договора "Администрацией" в одностороннем порядке являются:</w:t>
      </w:r>
    </w:p>
    <w:p w:rsidR="003B2831" w:rsidRDefault="003B2831">
      <w:pPr>
        <w:pStyle w:val="ConsPlusNormal"/>
        <w:ind w:firstLine="540"/>
        <w:jc w:val="both"/>
      </w:pPr>
      <w:r>
        <w:t>7.3.1. Приостановление, ликвидация деятельности "Пользователя" по решению надзорных, контролирующих или судебных органов.</w:t>
      </w:r>
    </w:p>
    <w:p w:rsidR="003B2831" w:rsidRDefault="003B2831">
      <w:pPr>
        <w:pStyle w:val="ConsPlusNormal"/>
        <w:ind w:firstLine="540"/>
        <w:jc w:val="both"/>
      </w:pPr>
      <w:r>
        <w:t xml:space="preserve">7.3.2. </w:t>
      </w:r>
      <w:proofErr w:type="gramStart"/>
      <w:r>
        <w:t>Поступление в Администрацию города Иванова информации о привлечении "Пользователя", осуществляющего эксплуатацию нестационарного аттракциона, к административной ответственности за ненадлежащие содержание и эксплуатацию нестационарных аттракционов.</w:t>
      </w:r>
      <w:proofErr w:type="gramEnd"/>
    </w:p>
    <w:p w:rsidR="003B2831" w:rsidRDefault="003B2831">
      <w:pPr>
        <w:pStyle w:val="ConsPlusNormal"/>
        <w:ind w:firstLine="540"/>
        <w:jc w:val="both"/>
      </w:pPr>
      <w:r>
        <w:lastRenderedPageBreak/>
        <w:t>7.3.3. Неисполнение "Пользователем" обязательств по Договору.</w:t>
      </w:r>
    </w:p>
    <w:p w:rsidR="003B2831" w:rsidRDefault="003B2831">
      <w:pPr>
        <w:pStyle w:val="ConsPlusNormal"/>
        <w:ind w:firstLine="540"/>
        <w:jc w:val="both"/>
      </w:pPr>
      <w:r>
        <w:t xml:space="preserve">7.3.4. Прекращение деятельности (ликвидация) или смена вида деятельности по </w:t>
      </w:r>
      <w:hyperlink r:id="rId32" w:history="1">
        <w:r>
          <w:rPr>
            <w:color w:val="0000FF"/>
          </w:rPr>
          <w:t>ОКВЭД</w:t>
        </w:r>
      </w:hyperlink>
      <w:r>
        <w:t xml:space="preserve"> "Пользователя".</w:t>
      </w:r>
    </w:p>
    <w:p w:rsidR="003B2831" w:rsidRDefault="003B2831">
      <w:pPr>
        <w:pStyle w:val="ConsPlusNormal"/>
        <w:ind w:firstLine="540"/>
        <w:jc w:val="both"/>
      </w:pPr>
      <w:r>
        <w:t>7.3.5. Неисполнение предложений, указанных в конкурсной заявке, в течение 10 календарных дней со дня получения "Пользователем" письменного уведомления от "Администрации" о необходимости выполнения того или иного предложения, указанного в конкурсной заявке.</w:t>
      </w:r>
    </w:p>
    <w:p w:rsidR="003B2831" w:rsidRDefault="003B2831">
      <w:pPr>
        <w:pStyle w:val="ConsPlusNormal"/>
        <w:ind w:firstLine="540"/>
        <w:jc w:val="both"/>
      </w:pPr>
      <w:r>
        <w:t>7.4. Любая из Сторон вправе в любое время отказаться от настоящего Договора, предварительно уведомив об этом другую Сторону за десять дней по адресу, указанному в Договоре.</w:t>
      </w:r>
    </w:p>
    <w:p w:rsidR="003B2831" w:rsidRDefault="003B2831">
      <w:pPr>
        <w:pStyle w:val="ConsPlusNormal"/>
        <w:ind w:firstLine="540"/>
        <w:jc w:val="both"/>
      </w:pPr>
    </w:p>
    <w:p w:rsidR="003B2831" w:rsidRDefault="003B2831">
      <w:pPr>
        <w:pStyle w:val="ConsPlusNormal"/>
        <w:jc w:val="center"/>
      </w:pPr>
      <w:r>
        <w:t>Статья 8. Форс-мажор</w:t>
      </w:r>
    </w:p>
    <w:p w:rsidR="003B2831" w:rsidRDefault="003B2831">
      <w:pPr>
        <w:pStyle w:val="ConsPlusNormal"/>
        <w:ind w:firstLine="540"/>
        <w:jc w:val="both"/>
      </w:pPr>
    </w:p>
    <w:p w:rsidR="003B2831" w:rsidRDefault="003B2831">
      <w:pPr>
        <w:pStyle w:val="ConsPlusNormal"/>
        <w:ind w:firstLine="540"/>
        <w:jc w:val="both"/>
      </w:pPr>
      <w:bookmarkStart w:id="14" w:name="P287"/>
      <w:bookmarkEnd w:id="14"/>
      <w:r>
        <w:t xml:space="preserve">8.1. </w:t>
      </w:r>
      <w:proofErr w:type="gramStart"/>
      <w:r>
        <w:t>Под форс-мажорными обстоятельствами понимаются события, которые не существуют на день подписания настоящего Договора, не могут зависеть от воли "Сторон", происхождение и последствия которых не могут быть предотвращены мерами и средствами, которые в конкретной ситуации могут потребоваться, и из-за которых возникает невозможность полного или частичного исполнения обязательства по настоящему Договору (например, пожары, землетрясения, стихийные бедствия и т.п.).</w:t>
      </w:r>
      <w:proofErr w:type="gramEnd"/>
    </w:p>
    <w:p w:rsidR="003B2831" w:rsidRDefault="003B2831">
      <w:pPr>
        <w:pStyle w:val="ConsPlusNormal"/>
        <w:ind w:firstLine="540"/>
        <w:jc w:val="both"/>
      </w:pPr>
      <w:r>
        <w:t xml:space="preserve">8.2. "Сторона", затронутая событием, определенным в </w:t>
      </w:r>
      <w:hyperlink w:anchor="P287" w:history="1">
        <w:r>
          <w:rPr>
            <w:color w:val="0000FF"/>
          </w:rPr>
          <w:t>пункте 8.1</w:t>
        </w:r>
      </w:hyperlink>
      <w:r>
        <w:t xml:space="preserve"> настоящего Договора, должна немедленно письменно сообщить другой "Стороне" о его характере, начале и прекращении действия, препятствующего исполнению обязательств по настоящему Договору.</w:t>
      </w:r>
    </w:p>
    <w:p w:rsidR="003B2831" w:rsidRDefault="003B2831">
      <w:pPr>
        <w:pStyle w:val="ConsPlusNormal"/>
        <w:jc w:val="center"/>
      </w:pPr>
    </w:p>
    <w:p w:rsidR="003B2831" w:rsidRDefault="003B2831">
      <w:pPr>
        <w:pStyle w:val="ConsPlusNormal"/>
        <w:jc w:val="center"/>
      </w:pPr>
      <w:r>
        <w:t>Статья 9. Разрешение споров</w:t>
      </w:r>
    </w:p>
    <w:p w:rsidR="003B2831" w:rsidRDefault="003B2831">
      <w:pPr>
        <w:pStyle w:val="ConsPlusNormal"/>
        <w:ind w:firstLine="540"/>
        <w:jc w:val="both"/>
      </w:pPr>
    </w:p>
    <w:p w:rsidR="003B2831" w:rsidRDefault="003B2831">
      <w:pPr>
        <w:pStyle w:val="ConsPlusNormal"/>
        <w:ind w:firstLine="540"/>
        <w:jc w:val="both"/>
      </w:pPr>
      <w:r>
        <w:t>Споры, не урегулированные путем переговоров "Сторон", подлежат рассмотрению в Арбитражном суде Ивановской области по месту нахождения Администрации города Иванова в соответствии с действующим законодательством.</w:t>
      </w:r>
    </w:p>
    <w:p w:rsidR="003B2831" w:rsidRDefault="003B2831">
      <w:pPr>
        <w:pStyle w:val="ConsPlusNormal"/>
        <w:ind w:firstLine="540"/>
        <w:jc w:val="both"/>
      </w:pPr>
    </w:p>
    <w:p w:rsidR="003B2831" w:rsidRDefault="003B2831">
      <w:pPr>
        <w:pStyle w:val="ConsPlusNormal"/>
        <w:jc w:val="center"/>
      </w:pPr>
      <w:r>
        <w:t>Статья 10. Заключительные положения</w:t>
      </w:r>
    </w:p>
    <w:p w:rsidR="003B2831" w:rsidRDefault="003B2831">
      <w:pPr>
        <w:pStyle w:val="ConsPlusNormal"/>
        <w:ind w:firstLine="540"/>
        <w:jc w:val="both"/>
      </w:pPr>
    </w:p>
    <w:p w:rsidR="003B2831" w:rsidRDefault="003B2831">
      <w:pPr>
        <w:pStyle w:val="ConsPlusNormal"/>
        <w:ind w:firstLine="540"/>
        <w:jc w:val="both"/>
      </w:pPr>
      <w:r>
        <w:t>10.1. Настоящий Договор составлен в 2 (двух) экземплярах, имеющих одинаковую юридическую силу, по одному для каждой из "Сторон".</w:t>
      </w:r>
    </w:p>
    <w:p w:rsidR="003B2831" w:rsidRDefault="003B2831">
      <w:pPr>
        <w:pStyle w:val="ConsPlusNormal"/>
        <w:ind w:firstLine="540"/>
        <w:jc w:val="both"/>
      </w:pPr>
      <w:r>
        <w:t xml:space="preserve">10.2. Настоящий Договор вступает в силу с момента его подписания "Сторонами" и действует до окончания срока, указанного в </w:t>
      </w:r>
      <w:hyperlink w:anchor="P233" w:history="1">
        <w:r>
          <w:rPr>
            <w:color w:val="0000FF"/>
          </w:rPr>
          <w:t>пункте 2.1</w:t>
        </w:r>
      </w:hyperlink>
      <w:r>
        <w:t xml:space="preserve"> настоящего Договора.</w:t>
      </w:r>
    </w:p>
    <w:p w:rsidR="003B2831" w:rsidRDefault="003B2831">
      <w:pPr>
        <w:pStyle w:val="ConsPlusNormal"/>
        <w:ind w:firstLine="540"/>
        <w:jc w:val="both"/>
      </w:pPr>
    </w:p>
    <w:p w:rsidR="003B2831" w:rsidRDefault="003B2831">
      <w:pPr>
        <w:pStyle w:val="ConsPlusNormal"/>
        <w:jc w:val="center"/>
      </w:pPr>
      <w:r>
        <w:t>Статья 11. Адреса и подписи "Сторон"</w:t>
      </w:r>
    </w:p>
    <w:p w:rsidR="003B2831" w:rsidRDefault="003B2831">
      <w:pPr>
        <w:pStyle w:val="ConsPlusNormal"/>
        <w:ind w:firstLine="540"/>
        <w:jc w:val="both"/>
      </w:pPr>
    </w:p>
    <w:p w:rsidR="003B2831" w:rsidRDefault="003B2831">
      <w:pPr>
        <w:pStyle w:val="ConsPlusNonformat"/>
        <w:jc w:val="both"/>
      </w:pPr>
      <w:r>
        <w:t>"Администрация"                          "Пользователь"</w:t>
      </w:r>
    </w:p>
    <w:p w:rsidR="003B2831" w:rsidRDefault="003B2831">
      <w:pPr>
        <w:pStyle w:val="ConsPlusNonformat"/>
        <w:jc w:val="both"/>
      </w:pPr>
      <w:r>
        <w:t>УФК по Ивановской области</w:t>
      </w:r>
    </w:p>
    <w:p w:rsidR="003B2831" w:rsidRDefault="003B2831">
      <w:pPr>
        <w:pStyle w:val="ConsPlusNonformat"/>
        <w:jc w:val="both"/>
      </w:pPr>
      <w:r>
        <w:t>(Администрация города Иванова)</w:t>
      </w:r>
    </w:p>
    <w:p w:rsidR="003B2831" w:rsidRDefault="003B2831">
      <w:pPr>
        <w:pStyle w:val="ConsPlusNonformat"/>
        <w:jc w:val="both"/>
      </w:pPr>
      <w:r>
        <w:t>______________________________</w:t>
      </w:r>
    </w:p>
    <w:p w:rsidR="003B2831" w:rsidRDefault="003B2831">
      <w:pPr>
        <w:pStyle w:val="ConsPlusNonformat"/>
        <w:jc w:val="both"/>
      </w:pPr>
      <w:r>
        <w:t>______________________________</w:t>
      </w:r>
    </w:p>
    <w:p w:rsidR="003B2831" w:rsidRDefault="003B2831">
      <w:pPr>
        <w:pStyle w:val="ConsPlusNonformat"/>
        <w:jc w:val="both"/>
      </w:pPr>
      <w:r>
        <w:t>______________________________</w:t>
      </w:r>
    </w:p>
    <w:p w:rsidR="003B2831" w:rsidRDefault="003B2831">
      <w:pPr>
        <w:pStyle w:val="ConsPlusNonformat"/>
        <w:jc w:val="both"/>
      </w:pPr>
      <w:r>
        <w:t>______________________________</w:t>
      </w:r>
    </w:p>
    <w:p w:rsidR="003B2831" w:rsidRDefault="003B2831">
      <w:pPr>
        <w:pStyle w:val="ConsPlusNonformat"/>
        <w:jc w:val="both"/>
      </w:pPr>
      <w:r>
        <w:t>______________________________</w:t>
      </w:r>
    </w:p>
    <w:p w:rsidR="003B2831" w:rsidRDefault="003B2831">
      <w:pPr>
        <w:pStyle w:val="ConsPlusNonformat"/>
        <w:jc w:val="both"/>
      </w:pPr>
    </w:p>
    <w:p w:rsidR="003B2831" w:rsidRDefault="003B2831">
      <w:pPr>
        <w:pStyle w:val="ConsPlusNonformat"/>
        <w:jc w:val="both"/>
      </w:pPr>
      <w:r>
        <w:t>______________________ ___________________</w:t>
      </w:r>
    </w:p>
    <w:p w:rsidR="003B2831" w:rsidRDefault="003B2831">
      <w:pPr>
        <w:pStyle w:val="ConsPlusNonformat"/>
        <w:jc w:val="both"/>
      </w:pPr>
      <w:r>
        <w:t xml:space="preserve"> (Ф.И.О., должность)  М.П.   (подпись)</w:t>
      </w:r>
    </w:p>
    <w:p w:rsidR="003B2831" w:rsidRDefault="003B2831">
      <w:pPr>
        <w:pStyle w:val="ConsPlusNonformat"/>
        <w:jc w:val="both"/>
      </w:pPr>
      <w:r>
        <w:t>______________________ ___________________</w:t>
      </w:r>
    </w:p>
    <w:p w:rsidR="003B2831" w:rsidRDefault="003B2831">
      <w:pPr>
        <w:pStyle w:val="ConsPlusNormal"/>
      </w:pPr>
    </w:p>
    <w:p w:rsidR="003B2831" w:rsidRDefault="003B2831">
      <w:pPr>
        <w:pStyle w:val="ConsPlusNormal"/>
      </w:pPr>
    </w:p>
    <w:p w:rsidR="003B2831" w:rsidRDefault="003B2831">
      <w:pPr>
        <w:pStyle w:val="ConsPlusNormal"/>
        <w:pBdr>
          <w:top w:val="single" w:sz="6" w:space="0" w:color="auto"/>
        </w:pBdr>
        <w:spacing w:before="100" w:after="100"/>
        <w:jc w:val="both"/>
        <w:rPr>
          <w:sz w:val="2"/>
          <w:szCs w:val="2"/>
        </w:rPr>
      </w:pPr>
    </w:p>
    <w:p w:rsidR="008D0569" w:rsidRDefault="008D0569"/>
    <w:sectPr w:rsidR="008D0569" w:rsidSect="00467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1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31"/>
    <w:rsid w:val="003B2831"/>
    <w:rsid w:val="006C3187"/>
    <w:rsid w:val="00764C86"/>
    <w:rsid w:val="008209A4"/>
    <w:rsid w:val="008D0569"/>
    <w:rsid w:val="00D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8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2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28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283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8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2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28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28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5781FC47CD00ED308FB0D16FEF6699B586C72542F57CA686095B9A004BDC0DA1BE9D0DD5AC28913209F9F0i5i8G" TargetMode="External"/><Relationship Id="rId13" Type="http://schemas.openxmlformats.org/officeDocument/2006/relationships/hyperlink" Target="consultantplus://offline/ref=FB5781FC47CD00ED308FB0D16FEF6699B586C72542F57CA686095B9A004BDC0DA1BE9D0DD5AC28913209F9F1i5iDG" TargetMode="External"/><Relationship Id="rId18" Type="http://schemas.openxmlformats.org/officeDocument/2006/relationships/hyperlink" Target="consultantplus://offline/ref=FB5781FC47CD00ED308FB0D16FEF6699B586C72542F57CA686095B9A004BDC0DA1BE9D0DD5AC28913209F9F1i5i8G" TargetMode="External"/><Relationship Id="rId26" Type="http://schemas.openxmlformats.org/officeDocument/2006/relationships/hyperlink" Target="consultantplus://offline/ref=FB5781FC47CD00ED308FAEDC79833A96B084912E4AF17FF4D3585DCD5Fi1iBG" TargetMode="External"/><Relationship Id="rId3" Type="http://schemas.openxmlformats.org/officeDocument/2006/relationships/settings" Target="settings.xml"/><Relationship Id="rId21" Type="http://schemas.openxmlformats.org/officeDocument/2006/relationships/hyperlink" Target="consultantplus://offline/ref=FB5781FC47CD00ED308FB0D16FEF6699B586C72542F57CA686095B9A004BDC0DA1BE9D0DD5AC28913209F9F1i5iAG" TargetMode="External"/><Relationship Id="rId34" Type="http://schemas.openxmlformats.org/officeDocument/2006/relationships/theme" Target="theme/theme1.xml"/><Relationship Id="rId7" Type="http://schemas.openxmlformats.org/officeDocument/2006/relationships/hyperlink" Target="consultantplus://offline/ref=FB5781FC47CD00ED308FB0D16FEF6699B586C72542F576AB880D5B9A004BDC0DA1BE9D0DD5AC28913209F9F0i5i8G" TargetMode="External"/><Relationship Id="rId12" Type="http://schemas.openxmlformats.org/officeDocument/2006/relationships/hyperlink" Target="consultantplus://offline/ref=FB5781FC47CD00ED308FB0D16FEF6699B586C72542F57CA686095B9A004BDC0DA1BE9D0DD5AC28913209F9F0i5i5G" TargetMode="External"/><Relationship Id="rId17" Type="http://schemas.openxmlformats.org/officeDocument/2006/relationships/hyperlink" Target="consultantplus://offline/ref=FB5781FC47CD00ED308FB0D16FEF6699B586C72542F57CA686095B9A004BDC0DA1BE9D0DD5AC28913209F9F1i5i9G" TargetMode="External"/><Relationship Id="rId25" Type="http://schemas.openxmlformats.org/officeDocument/2006/relationships/hyperlink" Target="consultantplus://offline/ref=FB5781FC47CD00ED308FB0D16FEF6699B586C72542F570A48D0E5B9A004BDC0DA1iBiEG"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B5781FC47CD00ED308FB0D16FEF6699B586C7254AF275AB890706900812D00FA6B1C21AD2E524903209F9iFi6G" TargetMode="External"/><Relationship Id="rId20" Type="http://schemas.openxmlformats.org/officeDocument/2006/relationships/hyperlink" Target="consultantplus://offline/ref=FB5781FC47CD00ED308FB0D16FEF6699B586C72542F57CA686095B9A004BDC0DA1BE9D0DD5AC28913209F9F1i5iBG" TargetMode="External"/><Relationship Id="rId29" Type="http://schemas.openxmlformats.org/officeDocument/2006/relationships/hyperlink" Target="consultantplus://offline/ref=FB5781FC47CD00ED308FB0D16FEF6699B586C7254BF077A48E0706900812D00FA6B1C21AD2E524903209FBiFi4G" TargetMode="External"/><Relationship Id="rId1" Type="http://schemas.openxmlformats.org/officeDocument/2006/relationships/styles" Target="styles.xml"/><Relationship Id="rId6" Type="http://schemas.openxmlformats.org/officeDocument/2006/relationships/hyperlink" Target="consultantplus://offline/ref=FB5781FC47CD00ED308FB0D16FEF6699B586C7254AF275AB890706900812D00FA6B1C21AD2E524903209F9iFi5G" TargetMode="External"/><Relationship Id="rId11" Type="http://schemas.openxmlformats.org/officeDocument/2006/relationships/hyperlink" Target="consultantplus://offline/ref=FB5781FC47CD00ED308FB0D16FEF6699B586C72542F572A38D085B9A004BDC0DA1BE9D0DD5AC28913209F9F2i5iAG" TargetMode="External"/><Relationship Id="rId24" Type="http://schemas.openxmlformats.org/officeDocument/2006/relationships/hyperlink" Target="consultantplus://offline/ref=FB5781FC47CD00ED308FB0D16FEF6699B586C7254BF077A48E0706900812D00FA6B1C21AD2E524903209FBiFi4G" TargetMode="External"/><Relationship Id="rId32" Type="http://schemas.openxmlformats.org/officeDocument/2006/relationships/hyperlink" Target="consultantplus://offline/ref=FB5781FC47CD00ED308FAEDC79833A96B084912E4AF17FF4D3585DCD5Fi1iB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B5781FC47CD00ED308FB0D16FEF6699B586C72542F57CA686095B9A004BDC0DA1BE9D0DD5AC28913209F9F1i5iEG" TargetMode="External"/><Relationship Id="rId23" Type="http://schemas.openxmlformats.org/officeDocument/2006/relationships/hyperlink" Target="consultantplus://offline/ref=FB5781FC47CD00ED308FB0D16FEF6699B586C7254BF077A48E0706900812D00FA6B1C21AD2E524903209FBiFi4G" TargetMode="External"/><Relationship Id="rId28" Type="http://schemas.openxmlformats.org/officeDocument/2006/relationships/hyperlink" Target="consultantplus://offline/ref=FB5781FC47CD00ED308FB0D16FEF6699B586C72542F572A7890B5B9A004BDC0DA1BE9D0DD5AC28913209F9F1i5iDG" TargetMode="External"/><Relationship Id="rId10" Type="http://schemas.openxmlformats.org/officeDocument/2006/relationships/hyperlink" Target="consultantplus://offline/ref=FB5781FC47CD00ED308FB0D16FEF6699B586C72542F570A48D0E5B9A004BDC0DA1BE9D0DD5AC28913209F9F4i5iFG" TargetMode="External"/><Relationship Id="rId19" Type="http://schemas.openxmlformats.org/officeDocument/2006/relationships/hyperlink" Target="consultantplus://offline/ref=FB5781FC47CD00ED308FB0D16FEF6699B586C72542F57CA78F0A5B9A004BDC0DA1BE9D0DD5AC28913208FCF2i5i4G" TargetMode="External"/><Relationship Id="rId31" Type="http://schemas.openxmlformats.org/officeDocument/2006/relationships/hyperlink" Target="consultantplus://offline/ref=FB5781FC47CD00ED308FB0D16FEF6699B586C72542F572A38D085B9A004BDC0DA1iBiEG" TargetMode="External"/><Relationship Id="rId4" Type="http://schemas.openxmlformats.org/officeDocument/2006/relationships/webSettings" Target="webSettings.xml"/><Relationship Id="rId9" Type="http://schemas.openxmlformats.org/officeDocument/2006/relationships/hyperlink" Target="consultantplus://offline/ref=FB5781FC47CD00ED308FAEDC79833A96B38D992041F17FF4D3585DCD5F1BDA58E1FE9B5896E82498i3i0G" TargetMode="External"/><Relationship Id="rId14" Type="http://schemas.openxmlformats.org/officeDocument/2006/relationships/hyperlink" Target="consultantplus://offline/ref=FB5781FC47CD00ED308FB0D16FEF6699B586C72542F57CA686095B9A004BDC0DA1BE9D0DD5AC28913209F9F1i5iCG" TargetMode="External"/><Relationship Id="rId22" Type="http://schemas.openxmlformats.org/officeDocument/2006/relationships/hyperlink" Target="consultantplus://offline/ref=FB5781FC47CD00ED308FB0D16FEF6699B586C72542F57CA686095B9A004BDC0DA1BE9D0DD5AC28913209F9F1i5i5G" TargetMode="External"/><Relationship Id="rId27" Type="http://schemas.openxmlformats.org/officeDocument/2006/relationships/hyperlink" Target="consultantplus://offline/ref=FB5781FC47CD00ED308FB0D16FEF6699B586C72542F57CA686095B9A004BDC0DA1BE9D0DD5AC28913209F9F1i5i4G" TargetMode="External"/><Relationship Id="rId30" Type="http://schemas.openxmlformats.org/officeDocument/2006/relationships/hyperlink" Target="consultantplus://offline/ref=FB5781FC47CD00ED308FB0D16FEF6699B586C7254BF077A48E0706900812D00FA6B1C21AD2E524903209FBiFi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5545</Words>
  <Characters>31611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2016-08-23T06:34:00Z</dcterms:created>
  <dcterms:modified xsi:type="dcterms:W3CDTF">2016-08-23T06:34:00Z</dcterms:modified>
</cp:coreProperties>
</file>