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color w:val="418AB3" w:themeColor="accent1"/>
          <w:sz w:val="24"/>
          <w:szCs w:val="24"/>
        </w:rPr>
        <w:id w:val="-187799009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lang w:eastAsia="en-US"/>
        </w:rPr>
      </w:sdtEndPr>
      <w:sdtContent>
        <w:p w:rsidR="00400AB9" w:rsidRDefault="00400AB9">
          <w:pPr>
            <w:pStyle w:val="a6"/>
            <w:spacing w:before="1540" w:after="240"/>
            <w:jc w:val="center"/>
            <w:rPr>
              <w:color w:val="418AB3" w:themeColor="accent1"/>
            </w:rPr>
          </w:pPr>
        </w:p>
        <w:p w:rsidR="00400AB9" w:rsidRPr="00DB136C" w:rsidRDefault="00400AB9" w:rsidP="00400AB9">
          <w:pPr>
            <w:pStyle w:val="a6"/>
            <w:pBdr>
              <w:top w:val="single" w:sz="6" w:space="6" w:color="418AB3" w:themeColor="accent1"/>
              <w:bottom w:val="single" w:sz="6" w:space="6" w:color="418AB3" w:themeColor="accent1"/>
            </w:pBdr>
            <w:spacing w:after="240"/>
            <w:jc w:val="center"/>
            <w:rPr>
              <w:rFonts w:ascii="Times New Roman" w:eastAsiaTheme="majorEastAsia" w:hAnsi="Times New Roman"/>
              <w:b/>
              <w:caps/>
              <w:sz w:val="48"/>
              <w:szCs w:val="48"/>
            </w:rPr>
          </w:pPr>
          <w:r w:rsidRPr="00DB136C">
            <w:rPr>
              <w:rFonts w:ascii="Times New Roman" w:eastAsiaTheme="majorEastAsia" w:hAnsi="Times New Roman"/>
              <w:b/>
              <w:caps/>
              <w:sz w:val="48"/>
              <w:szCs w:val="48"/>
            </w:rPr>
            <w:t>ОБОСНОВЫВАЮЩИЕ МАТЕРИАЛЫ К СХЕМЕ ТЕПЛОСНАБЖЕНИЯ МУНИЦИПАЛЬНОГО ОБРАЗОВАНИЯ «ГОРОД ИВАНОВО» ДО 2035 ГОДА</w:t>
          </w:r>
        </w:p>
        <w:p w:rsidR="00400AB9" w:rsidRPr="00DB136C" w:rsidRDefault="00400AB9" w:rsidP="00400AB9">
          <w:pPr>
            <w:pStyle w:val="a6"/>
            <w:pBdr>
              <w:top w:val="single" w:sz="6" w:space="6" w:color="418AB3" w:themeColor="accent1"/>
              <w:bottom w:val="single" w:sz="6" w:space="6" w:color="418AB3" w:themeColor="accent1"/>
            </w:pBdr>
            <w:spacing w:after="240"/>
            <w:jc w:val="center"/>
            <w:rPr>
              <w:rFonts w:ascii="Times New Roman" w:eastAsiaTheme="majorEastAsia" w:hAnsi="Times New Roman"/>
              <w:caps/>
              <w:sz w:val="40"/>
              <w:szCs w:val="40"/>
            </w:rPr>
          </w:pPr>
          <w:r w:rsidRPr="00DB136C">
            <w:rPr>
              <w:rFonts w:ascii="Times New Roman" w:eastAsiaTheme="majorEastAsia" w:hAnsi="Times New Roman"/>
              <w:caps/>
              <w:sz w:val="40"/>
              <w:szCs w:val="40"/>
            </w:rPr>
            <w:t>АКТУАЛИЗИРОВАННАЯ ВЕРСИЯ НА 2021 ГОД</w:t>
          </w:r>
        </w:p>
        <w:sdt>
          <w:sdtPr>
            <w:rPr>
              <w:rFonts w:ascii="Times New Roman" w:hAnsi="Times New Roman"/>
              <w:b/>
              <w:sz w:val="40"/>
              <w:szCs w:val="40"/>
            </w:rPr>
            <w:alias w:val="Подзаголовок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400AB9" w:rsidRPr="00DB136C" w:rsidRDefault="003F4E0D">
              <w:pPr>
                <w:pStyle w:val="a6"/>
                <w:jc w:val="center"/>
                <w:rPr>
                  <w:rFonts w:ascii="Times New Roman" w:hAnsi="Times New Roman"/>
                  <w:b/>
                  <w:sz w:val="40"/>
                  <w:szCs w:val="40"/>
                </w:rPr>
              </w:pPr>
              <w:r w:rsidRPr="00DB136C">
                <w:rPr>
                  <w:rFonts w:ascii="Times New Roman" w:hAnsi="Times New Roman"/>
                  <w:b/>
                  <w:sz w:val="40"/>
                  <w:szCs w:val="40"/>
                </w:rPr>
                <w:t>ГЛАВА 12                                                                                                                                             ОБОСНОВАНИЕ ИНВЕСТИЦИЙ В СТРОИТЕЛЬСТВО, РЕКОНСТРУКЦИЮ, ТЕХНИЧЕСКОЕ ПЕРЕВООРУЖЕНИЕ И (ИЛИ) МОДЕРНИЗАЦИЮ</w:t>
              </w:r>
            </w:p>
          </w:sdtContent>
        </w:sdt>
        <w:p w:rsidR="00400AB9" w:rsidRDefault="00400AB9">
          <w:pPr>
            <w:pStyle w:val="a6"/>
            <w:spacing w:before="480"/>
            <w:jc w:val="center"/>
            <w:rPr>
              <w:color w:val="418AB3" w:themeColor="accent1"/>
            </w:rPr>
          </w:pPr>
        </w:p>
        <w:p w:rsidR="00400AB9" w:rsidRDefault="00966E8B">
          <w:pPr>
            <w:spacing w:after="200" w:line="276" w:lineRule="auto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>
            <w:rPr>
              <w:noProof/>
              <w:color w:val="418AB3" w:themeColor="accent1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margin">
                      <wp:posOffset>0</wp:posOffset>
                    </wp:positionH>
                    <wp:positionV relativeFrom="page">
                      <wp:posOffset>9420629</wp:posOffset>
                    </wp:positionV>
                    <wp:extent cx="6553200" cy="557784"/>
                    <wp:effectExtent l="0" t="0" r="0" b="12700"/>
                    <wp:wrapNone/>
                    <wp:docPr id="142" name="Текстовое пол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18AB3" w:themeColor="accent1"/>
                                    <w:sz w:val="28"/>
                                    <w:szCs w:val="28"/>
                                  </w:rPr>
                                  <w:alias w:val="Дата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 yyyy г.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D02BE8" w:rsidRDefault="00D02BE8">
                                    <w:pPr>
                                      <w:pStyle w:val="a6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18AB3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18AB3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D02BE8" w:rsidRPr="00DB136C" w:rsidRDefault="009D75D5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alias w:val="Адрес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F5FC8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Иваново 2021</w:t>
                                    </w:r>
                                    <w:r w:rsidR="00DE3E98" w:rsidRPr="00757CA5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D02BE8" w:rsidRPr="00757CA5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г.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42" o:spid="_x0000_s1026" type="#_x0000_t202" style="position:absolute;margin-left:0;margin-top:741.8pt;width:516pt;height:43.9pt;z-index:25165824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18AB3" w:themeColor="accent1"/>
                              <w:sz w:val="28"/>
                              <w:szCs w:val="28"/>
                            </w:rPr>
                            <w:alias w:val="Дата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 yyyy г.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D02BE8" w:rsidRDefault="00D02BE8">
                              <w:pPr>
                                <w:pStyle w:val="a6"/>
                                <w:spacing w:after="40"/>
                                <w:jc w:val="center"/>
                                <w:rPr>
                                  <w:caps/>
                                  <w:color w:val="418AB3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18AB3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D02BE8" w:rsidRPr="00DB136C" w:rsidRDefault="009D75D5">
                          <w:pPr>
                            <w:pStyle w:val="a6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alias w:val="Адрес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BF5FC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Иваново 2021</w:t>
                              </w:r>
                              <w:r w:rsidR="00DE3E98" w:rsidRPr="00757CA5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D02BE8" w:rsidRPr="00757CA5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г.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400AB9"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lang w:eastAsia="en-US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8829634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  <w:lang w:eastAsia="ru-RU"/>
        </w:rPr>
      </w:sdtEndPr>
      <w:sdtContent>
        <w:p w:rsidR="00A85B47" w:rsidRPr="00612B33" w:rsidRDefault="00A85B47" w:rsidP="00612B33">
          <w:pPr>
            <w:pStyle w:val="aff"/>
            <w:jc w:val="center"/>
            <w:rPr>
              <w:rFonts w:ascii="Times New Roman" w:hAnsi="Times New Roman" w:cs="Times New Roman"/>
              <w:color w:val="auto"/>
            </w:rPr>
          </w:pPr>
          <w:r w:rsidRPr="00612B3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842E77" w:rsidRDefault="00CD78C0" w:rsidP="00DB136C">
          <w:pPr>
            <w:pStyle w:val="1b"/>
            <w:tabs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12B33">
            <w:fldChar w:fldCharType="begin"/>
          </w:r>
          <w:r w:rsidR="00A85B47" w:rsidRPr="00612B33">
            <w:instrText xml:space="preserve"> TOC \o "1-3" \h \z \u </w:instrText>
          </w:r>
          <w:r w:rsidRPr="00612B33">
            <w:fldChar w:fldCharType="separate"/>
          </w:r>
          <w:hyperlink w:anchor="_Toc54295343" w:history="1">
            <w:r w:rsidR="00842E77" w:rsidRPr="00286819">
              <w:rPr>
                <w:rStyle w:val="a8"/>
                <w:noProof/>
              </w:rPr>
              <w:t>Глава 12. Обоснование инвестиций в строительство, реконструкцию, техническое перевооружение и (или) модернизацию.</w:t>
            </w:r>
            <w:r w:rsidR="00842E77">
              <w:rPr>
                <w:noProof/>
                <w:webHidden/>
              </w:rPr>
              <w:tab/>
            </w:r>
            <w:r w:rsidR="00842E77">
              <w:rPr>
                <w:noProof/>
                <w:webHidden/>
              </w:rPr>
              <w:fldChar w:fldCharType="begin"/>
            </w:r>
            <w:r w:rsidR="00842E77">
              <w:rPr>
                <w:noProof/>
                <w:webHidden/>
              </w:rPr>
              <w:instrText xml:space="preserve"> PAGEREF _Toc54295343 \h </w:instrText>
            </w:r>
            <w:r w:rsidR="00842E77">
              <w:rPr>
                <w:noProof/>
                <w:webHidden/>
              </w:rPr>
            </w:r>
            <w:r w:rsidR="00842E77">
              <w:rPr>
                <w:noProof/>
                <w:webHidden/>
              </w:rPr>
              <w:fldChar w:fldCharType="separate"/>
            </w:r>
            <w:r w:rsidR="00842E77">
              <w:rPr>
                <w:noProof/>
                <w:webHidden/>
              </w:rPr>
              <w:t>3</w:t>
            </w:r>
            <w:r w:rsidR="00842E77">
              <w:rPr>
                <w:noProof/>
                <w:webHidden/>
              </w:rPr>
              <w:fldChar w:fldCharType="end"/>
            </w:r>
          </w:hyperlink>
        </w:p>
        <w:p w:rsidR="00842E77" w:rsidRDefault="009D75D5" w:rsidP="00DB136C">
          <w:pPr>
            <w:pStyle w:val="25"/>
            <w:tabs>
              <w:tab w:val="left" w:pos="110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295356" w:history="1">
            <w:r w:rsidR="00842E77" w:rsidRPr="00286819">
              <w:rPr>
                <w:rStyle w:val="a8"/>
                <w:noProof/>
              </w:rPr>
              <w:t>12.1</w:t>
            </w:r>
            <w:r w:rsidR="00842E7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42E77" w:rsidRPr="00286819">
              <w:rPr>
                <w:rStyle w:val="a8"/>
                <w:noProof/>
              </w:rPr>
              <w:t>Оценка финансовых потребностей для осуществления строительства, реконструкции, технического перевооружения и (или) модернизацию источников тепловой энергии и тепловых сетей.</w:t>
            </w:r>
            <w:r w:rsidR="00842E77">
              <w:rPr>
                <w:noProof/>
                <w:webHidden/>
              </w:rPr>
              <w:tab/>
            </w:r>
            <w:r w:rsidR="00842E77">
              <w:rPr>
                <w:noProof/>
                <w:webHidden/>
              </w:rPr>
              <w:fldChar w:fldCharType="begin"/>
            </w:r>
            <w:r w:rsidR="00842E77">
              <w:rPr>
                <w:noProof/>
                <w:webHidden/>
              </w:rPr>
              <w:instrText xml:space="preserve"> PAGEREF _Toc54295356 \h </w:instrText>
            </w:r>
            <w:r w:rsidR="00842E77">
              <w:rPr>
                <w:noProof/>
                <w:webHidden/>
              </w:rPr>
            </w:r>
            <w:r w:rsidR="00842E77">
              <w:rPr>
                <w:noProof/>
                <w:webHidden/>
              </w:rPr>
              <w:fldChar w:fldCharType="separate"/>
            </w:r>
            <w:r w:rsidR="00842E77">
              <w:rPr>
                <w:noProof/>
                <w:webHidden/>
              </w:rPr>
              <w:t>3</w:t>
            </w:r>
            <w:r w:rsidR="00842E77">
              <w:rPr>
                <w:noProof/>
                <w:webHidden/>
              </w:rPr>
              <w:fldChar w:fldCharType="end"/>
            </w:r>
          </w:hyperlink>
        </w:p>
        <w:p w:rsidR="00842E77" w:rsidRDefault="009D75D5" w:rsidP="00DB136C">
          <w:pPr>
            <w:pStyle w:val="25"/>
            <w:tabs>
              <w:tab w:val="left" w:pos="110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295357" w:history="1">
            <w:r w:rsidR="00842E77" w:rsidRPr="00286819">
              <w:rPr>
                <w:rStyle w:val="a8"/>
                <w:noProof/>
              </w:rPr>
              <w:t>12.2</w:t>
            </w:r>
            <w:r w:rsidR="00842E7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42E77" w:rsidRPr="00286819">
              <w:rPr>
                <w:rStyle w:val="a8"/>
                <w:noProof/>
              </w:rPr>
              <w:t>Обоснованные предложения по источникам инвестиций, обеспечивающих финансовые потребности для осуществления строительства, реконструкции, технического перевооружения и (или) модернизации источников тепловой энергии и тепловых сетей .</w:t>
            </w:r>
            <w:r w:rsidR="00842E77">
              <w:rPr>
                <w:noProof/>
                <w:webHidden/>
              </w:rPr>
              <w:tab/>
            </w:r>
            <w:r w:rsidR="00842E77">
              <w:rPr>
                <w:noProof/>
                <w:webHidden/>
              </w:rPr>
              <w:fldChar w:fldCharType="begin"/>
            </w:r>
            <w:r w:rsidR="00842E77">
              <w:rPr>
                <w:noProof/>
                <w:webHidden/>
              </w:rPr>
              <w:instrText xml:space="preserve"> PAGEREF _Toc54295357 \h </w:instrText>
            </w:r>
            <w:r w:rsidR="00842E77">
              <w:rPr>
                <w:noProof/>
                <w:webHidden/>
              </w:rPr>
            </w:r>
            <w:r w:rsidR="00842E77">
              <w:rPr>
                <w:noProof/>
                <w:webHidden/>
              </w:rPr>
              <w:fldChar w:fldCharType="separate"/>
            </w:r>
            <w:r w:rsidR="00842E77">
              <w:rPr>
                <w:noProof/>
                <w:webHidden/>
              </w:rPr>
              <w:t>16</w:t>
            </w:r>
            <w:r w:rsidR="00842E77">
              <w:rPr>
                <w:noProof/>
                <w:webHidden/>
              </w:rPr>
              <w:fldChar w:fldCharType="end"/>
            </w:r>
          </w:hyperlink>
        </w:p>
        <w:p w:rsidR="00842E77" w:rsidRDefault="009D75D5" w:rsidP="00DB136C">
          <w:pPr>
            <w:pStyle w:val="25"/>
            <w:tabs>
              <w:tab w:val="left" w:pos="110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295358" w:history="1">
            <w:r w:rsidR="00842E77" w:rsidRPr="00286819">
              <w:rPr>
                <w:rStyle w:val="a8"/>
                <w:noProof/>
              </w:rPr>
              <w:t>12.3</w:t>
            </w:r>
            <w:r w:rsidR="00842E7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42E77" w:rsidRPr="00286819">
              <w:rPr>
                <w:rStyle w:val="a8"/>
                <w:noProof/>
              </w:rPr>
              <w:t>Расчеты  экономической эффективности инвестиций.</w:t>
            </w:r>
            <w:r w:rsidR="00842E77">
              <w:rPr>
                <w:noProof/>
                <w:webHidden/>
              </w:rPr>
              <w:tab/>
            </w:r>
            <w:r w:rsidR="00842E77">
              <w:rPr>
                <w:noProof/>
                <w:webHidden/>
              </w:rPr>
              <w:fldChar w:fldCharType="begin"/>
            </w:r>
            <w:r w:rsidR="00842E77">
              <w:rPr>
                <w:noProof/>
                <w:webHidden/>
              </w:rPr>
              <w:instrText xml:space="preserve"> PAGEREF _Toc54295358 \h </w:instrText>
            </w:r>
            <w:r w:rsidR="00842E77">
              <w:rPr>
                <w:noProof/>
                <w:webHidden/>
              </w:rPr>
            </w:r>
            <w:r w:rsidR="00842E77">
              <w:rPr>
                <w:noProof/>
                <w:webHidden/>
              </w:rPr>
              <w:fldChar w:fldCharType="separate"/>
            </w:r>
            <w:r w:rsidR="00842E77">
              <w:rPr>
                <w:noProof/>
                <w:webHidden/>
              </w:rPr>
              <w:t>17</w:t>
            </w:r>
            <w:r w:rsidR="00842E77">
              <w:rPr>
                <w:noProof/>
                <w:webHidden/>
              </w:rPr>
              <w:fldChar w:fldCharType="end"/>
            </w:r>
          </w:hyperlink>
        </w:p>
        <w:p w:rsidR="00842E77" w:rsidRDefault="009D75D5" w:rsidP="00DB136C">
          <w:pPr>
            <w:pStyle w:val="25"/>
            <w:tabs>
              <w:tab w:val="left" w:pos="1100"/>
              <w:tab w:val="right" w:leader="dot" w:pos="9627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295359" w:history="1">
            <w:r w:rsidR="00842E77" w:rsidRPr="00286819">
              <w:rPr>
                <w:rStyle w:val="a8"/>
                <w:noProof/>
              </w:rPr>
              <w:t>12.4</w:t>
            </w:r>
            <w:r w:rsidR="00842E7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42E77" w:rsidRPr="00286819">
              <w:rPr>
                <w:rStyle w:val="a8"/>
                <w:noProof/>
              </w:rPr>
              <w:t>Расчеты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теплоснабжения.</w:t>
            </w:r>
            <w:r w:rsidR="00842E77">
              <w:rPr>
                <w:noProof/>
                <w:webHidden/>
              </w:rPr>
              <w:tab/>
            </w:r>
            <w:r w:rsidR="00842E77">
              <w:rPr>
                <w:noProof/>
                <w:webHidden/>
              </w:rPr>
              <w:fldChar w:fldCharType="begin"/>
            </w:r>
            <w:r w:rsidR="00842E77">
              <w:rPr>
                <w:noProof/>
                <w:webHidden/>
              </w:rPr>
              <w:instrText xml:space="preserve"> PAGEREF _Toc54295359 \h </w:instrText>
            </w:r>
            <w:r w:rsidR="00842E77">
              <w:rPr>
                <w:noProof/>
                <w:webHidden/>
              </w:rPr>
            </w:r>
            <w:r w:rsidR="00842E77">
              <w:rPr>
                <w:noProof/>
                <w:webHidden/>
              </w:rPr>
              <w:fldChar w:fldCharType="separate"/>
            </w:r>
            <w:r w:rsidR="00842E77">
              <w:rPr>
                <w:noProof/>
                <w:webHidden/>
              </w:rPr>
              <w:t>18</w:t>
            </w:r>
            <w:r w:rsidR="00842E77">
              <w:rPr>
                <w:noProof/>
                <w:webHidden/>
              </w:rPr>
              <w:fldChar w:fldCharType="end"/>
            </w:r>
          </w:hyperlink>
        </w:p>
        <w:p w:rsidR="00A85B47" w:rsidRPr="00612B33" w:rsidRDefault="00CD78C0" w:rsidP="00612B33">
          <w:pPr>
            <w:rPr>
              <w:b/>
              <w:bCs/>
            </w:rPr>
          </w:pPr>
          <w:r w:rsidRPr="00612B33">
            <w:rPr>
              <w:b/>
              <w:bCs/>
            </w:rPr>
            <w:fldChar w:fldCharType="end"/>
          </w:r>
        </w:p>
      </w:sdtContent>
    </w:sdt>
    <w:p w:rsidR="0035376C" w:rsidRPr="00612B33" w:rsidRDefault="0035376C" w:rsidP="00612B33">
      <w:pPr>
        <w:rPr>
          <w:lang w:val="en-US"/>
        </w:rPr>
      </w:pPr>
      <w:r w:rsidRPr="00612B33">
        <w:br w:type="page"/>
      </w:r>
    </w:p>
    <w:p w:rsidR="00E91339" w:rsidRPr="00612B33" w:rsidRDefault="00E91339" w:rsidP="00612B33">
      <w:pPr>
        <w:sectPr w:rsidR="00E91339" w:rsidRPr="00612B33" w:rsidSect="00966E8B">
          <w:headerReference w:type="even" r:id="rId10"/>
          <w:footerReference w:type="even" r:id="rId11"/>
          <w:pgSz w:w="11906" w:h="16838"/>
          <w:pgMar w:top="1134" w:right="851" w:bottom="1134" w:left="1418" w:header="709" w:footer="0" w:gutter="0"/>
          <w:pgNumType w:start="1"/>
          <w:cols w:space="708"/>
          <w:titlePg/>
          <w:docGrid w:linePitch="360"/>
        </w:sectPr>
      </w:pPr>
    </w:p>
    <w:p w:rsidR="00DD7298" w:rsidRPr="00DB136C" w:rsidRDefault="001F720E" w:rsidP="00DB136C">
      <w:pPr>
        <w:pStyle w:val="1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1" w:name="_Toc381124140"/>
      <w:bookmarkStart w:id="2" w:name="_Toc54295343"/>
      <w:r w:rsidRPr="00DB136C">
        <w:rPr>
          <w:rFonts w:ascii="Times New Roman" w:hAnsi="Times New Roman"/>
          <w:sz w:val="28"/>
          <w:szCs w:val="28"/>
        </w:rPr>
        <w:lastRenderedPageBreak/>
        <w:t xml:space="preserve">Глава 12. </w:t>
      </w:r>
      <w:r w:rsidR="00952E2D" w:rsidRPr="00DB136C">
        <w:rPr>
          <w:rFonts w:ascii="Times New Roman" w:hAnsi="Times New Roman"/>
          <w:sz w:val="28"/>
          <w:szCs w:val="28"/>
        </w:rPr>
        <w:t>Обоснование инвестиций в строительство, реконструкцию</w:t>
      </w:r>
      <w:r w:rsidR="007B1BAB" w:rsidRPr="00DB136C">
        <w:rPr>
          <w:rFonts w:ascii="Times New Roman" w:hAnsi="Times New Roman"/>
          <w:sz w:val="28"/>
          <w:szCs w:val="28"/>
        </w:rPr>
        <w:t>,</w:t>
      </w:r>
      <w:r w:rsidR="00952E2D" w:rsidRPr="00DB136C">
        <w:rPr>
          <w:rFonts w:ascii="Times New Roman" w:hAnsi="Times New Roman"/>
          <w:sz w:val="28"/>
          <w:szCs w:val="28"/>
        </w:rPr>
        <w:t xml:space="preserve"> техническое перевооружение</w:t>
      </w:r>
      <w:r w:rsidR="007B1BAB" w:rsidRPr="00DB136C">
        <w:rPr>
          <w:rFonts w:ascii="Times New Roman" w:hAnsi="Times New Roman"/>
          <w:sz w:val="28"/>
          <w:szCs w:val="28"/>
        </w:rPr>
        <w:t xml:space="preserve"> и (или) модернизацию</w:t>
      </w:r>
      <w:bookmarkEnd w:id="1"/>
      <w:bookmarkEnd w:id="2"/>
    </w:p>
    <w:p w:rsidR="00966E8B" w:rsidRPr="00DB136C" w:rsidRDefault="00966E8B" w:rsidP="00DB136C">
      <w:pPr>
        <w:pStyle w:val="a5"/>
        <w:keepNext/>
        <w:widowControl/>
        <w:numPr>
          <w:ilvl w:val="0"/>
          <w:numId w:val="24"/>
        </w:numPr>
        <w:adjustRightInd/>
        <w:spacing w:before="240" w:after="60" w:line="360" w:lineRule="auto"/>
        <w:ind w:left="0" w:firstLine="0"/>
        <w:jc w:val="left"/>
        <w:outlineLvl w:val="0"/>
        <w:rPr>
          <w:rFonts w:eastAsiaTheme="minorEastAsia"/>
          <w:b/>
          <w:bCs/>
          <w:vanish/>
          <w:spacing w:val="0"/>
          <w:kern w:val="32"/>
          <w:szCs w:val="28"/>
        </w:rPr>
      </w:pPr>
      <w:bookmarkStart w:id="3" w:name="_Toc53065173"/>
      <w:bookmarkStart w:id="4" w:name="_Toc53069409"/>
      <w:bookmarkStart w:id="5" w:name="_Toc53087375"/>
      <w:bookmarkStart w:id="6" w:name="_Toc53088664"/>
      <w:bookmarkStart w:id="7" w:name="_Toc53088854"/>
      <w:bookmarkStart w:id="8" w:name="_Toc54295344"/>
      <w:bookmarkStart w:id="9" w:name="_Toc366831170"/>
      <w:bookmarkStart w:id="10" w:name="_Toc381124141"/>
      <w:bookmarkEnd w:id="3"/>
      <w:bookmarkEnd w:id="4"/>
      <w:bookmarkEnd w:id="5"/>
      <w:bookmarkEnd w:id="6"/>
      <w:bookmarkEnd w:id="7"/>
      <w:bookmarkEnd w:id="8"/>
    </w:p>
    <w:p w:rsidR="00966E8B" w:rsidRPr="00DB136C" w:rsidRDefault="00966E8B" w:rsidP="00DB136C">
      <w:pPr>
        <w:pStyle w:val="a5"/>
        <w:keepNext/>
        <w:widowControl/>
        <w:numPr>
          <w:ilvl w:val="0"/>
          <w:numId w:val="24"/>
        </w:numPr>
        <w:adjustRightInd/>
        <w:spacing w:before="240" w:after="60" w:line="360" w:lineRule="auto"/>
        <w:ind w:left="0" w:firstLine="0"/>
        <w:jc w:val="left"/>
        <w:outlineLvl w:val="0"/>
        <w:rPr>
          <w:rFonts w:eastAsiaTheme="minorEastAsia"/>
          <w:b/>
          <w:bCs/>
          <w:vanish/>
          <w:spacing w:val="0"/>
          <w:kern w:val="32"/>
          <w:szCs w:val="28"/>
        </w:rPr>
      </w:pPr>
      <w:bookmarkStart w:id="11" w:name="_Toc54295345"/>
      <w:bookmarkEnd w:id="11"/>
    </w:p>
    <w:p w:rsidR="00966E8B" w:rsidRPr="00DB136C" w:rsidRDefault="00966E8B" w:rsidP="00DB136C">
      <w:pPr>
        <w:pStyle w:val="a5"/>
        <w:keepNext/>
        <w:widowControl/>
        <w:numPr>
          <w:ilvl w:val="0"/>
          <w:numId w:val="24"/>
        </w:numPr>
        <w:adjustRightInd/>
        <w:spacing w:before="240" w:after="60" w:line="360" w:lineRule="auto"/>
        <w:ind w:left="0" w:firstLine="0"/>
        <w:jc w:val="left"/>
        <w:outlineLvl w:val="0"/>
        <w:rPr>
          <w:rFonts w:eastAsiaTheme="minorEastAsia"/>
          <w:b/>
          <w:bCs/>
          <w:vanish/>
          <w:spacing w:val="0"/>
          <w:kern w:val="32"/>
          <w:szCs w:val="28"/>
        </w:rPr>
      </w:pPr>
      <w:bookmarkStart w:id="12" w:name="_Toc54295346"/>
      <w:bookmarkEnd w:id="12"/>
    </w:p>
    <w:p w:rsidR="00966E8B" w:rsidRPr="00DB136C" w:rsidRDefault="00966E8B" w:rsidP="00DB136C">
      <w:pPr>
        <w:pStyle w:val="a5"/>
        <w:keepNext/>
        <w:widowControl/>
        <w:numPr>
          <w:ilvl w:val="0"/>
          <w:numId w:val="24"/>
        </w:numPr>
        <w:adjustRightInd/>
        <w:spacing w:before="240" w:after="60" w:line="360" w:lineRule="auto"/>
        <w:ind w:left="0" w:firstLine="0"/>
        <w:jc w:val="left"/>
        <w:outlineLvl w:val="0"/>
        <w:rPr>
          <w:rFonts w:eastAsiaTheme="minorEastAsia"/>
          <w:b/>
          <w:bCs/>
          <w:vanish/>
          <w:spacing w:val="0"/>
          <w:kern w:val="32"/>
          <w:szCs w:val="28"/>
        </w:rPr>
      </w:pPr>
      <w:bookmarkStart w:id="13" w:name="_Toc54295347"/>
      <w:bookmarkEnd w:id="13"/>
    </w:p>
    <w:p w:rsidR="00966E8B" w:rsidRPr="00DB136C" w:rsidRDefault="00966E8B" w:rsidP="00DB136C">
      <w:pPr>
        <w:pStyle w:val="a5"/>
        <w:keepNext/>
        <w:widowControl/>
        <w:numPr>
          <w:ilvl w:val="0"/>
          <w:numId w:val="24"/>
        </w:numPr>
        <w:adjustRightInd/>
        <w:spacing w:before="240" w:after="60" w:line="360" w:lineRule="auto"/>
        <w:ind w:left="0" w:firstLine="0"/>
        <w:jc w:val="left"/>
        <w:outlineLvl w:val="0"/>
        <w:rPr>
          <w:rFonts w:eastAsiaTheme="minorEastAsia"/>
          <w:b/>
          <w:bCs/>
          <w:vanish/>
          <w:spacing w:val="0"/>
          <w:kern w:val="32"/>
          <w:szCs w:val="28"/>
        </w:rPr>
      </w:pPr>
      <w:bookmarkStart w:id="14" w:name="_Toc54295348"/>
      <w:bookmarkEnd w:id="14"/>
    </w:p>
    <w:p w:rsidR="00966E8B" w:rsidRPr="00DB136C" w:rsidRDefault="00966E8B" w:rsidP="00DB136C">
      <w:pPr>
        <w:pStyle w:val="a5"/>
        <w:keepNext/>
        <w:widowControl/>
        <w:numPr>
          <w:ilvl w:val="0"/>
          <w:numId w:val="24"/>
        </w:numPr>
        <w:adjustRightInd/>
        <w:spacing w:before="240" w:after="60" w:line="360" w:lineRule="auto"/>
        <w:ind w:left="0" w:firstLine="0"/>
        <w:jc w:val="left"/>
        <w:outlineLvl w:val="0"/>
        <w:rPr>
          <w:rFonts w:eastAsiaTheme="minorEastAsia"/>
          <w:b/>
          <w:bCs/>
          <w:vanish/>
          <w:spacing w:val="0"/>
          <w:kern w:val="32"/>
          <w:szCs w:val="28"/>
        </w:rPr>
      </w:pPr>
      <w:bookmarkStart w:id="15" w:name="_Toc54295349"/>
      <w:bookmarkEnd w:id="15"/>
    </w:p>
    <w:p w:rsidR="00966E8B" w:rsidRPr="00DB136C" w:rsidRDefault="00966E8B" w:rsidP="00DB136C">
      <w:pPr>
        <w:pStyle w:val="a5"/>
        <w:keepNext/>
        <w:widowControl/>
        <w:numPr>
          <w:ilvl w:val="0"/>
          <w:numId w:val="24"/>
        </w:numPr>
        <w:adjustRightInd/>
        <w:spacing w:before="240" w:after="60" w:line="360" w:lineRule="auto"/>
        <w:ind w:left="0" w:firstLine="0"/>
        <w:jc w:val="left"/>
        <w:outlineLvl w:val="0"/>
        <w:rPr>
          <w:rFonts w:eastAsiaTheme="minorEastAsia"/>
          <w:b/>
          <w:bCs/>
          <w:vanish/>
          <w:spacing w:val="0"/>
          <w:kern w:val="32"/>
          <w:szCs w:val="28"/>
        </w:rPr>
      </w:pPr>
      <w:bookmarkStart w:id="16" w:name="_Toc54295350"/>
      <w:bookmarkEnd w:id="16"/>
    </w:p>
    <w:p w:rsidR="00966E8B" w:rsidRPr="00DB136C" w:rsidRDefault="00966E8B" w:rsidP="00DB136C">
      <w:pPr>
        <w:pStyle w:val="a5"/>
        <w:keepNext/>
        <w:widowControl/>
        <w:numPr>
          <w:ilvl w:val="0"/>
          <w:numId w:val="24"/>
        </w:numPr>
        <w:adjustRightInd/>
        <w:spacing w:before="240" w:after="60" w:line="360" w:lineRule="auto"/>
        <w:ind w:left="0" w:firstLine="0"/>
        <w:jc w:val="left"/>
        <w:outlineLvl w:val="0"/>
        <w:rPr>
          <w:rFonts w:eastAsiaTheme="minorEastAsia"/>
          <w:b/>
          <w:bCs/>
          <w:vanish/>
          <w:spacing w:val="0"/>
          <w:kern w:val="32"/>
          <w:szCs w:val="28"/>
        </w:rPr>
      </w:pPr>
      <w:bookmarkStart w:id="17" w:name="_Toc54295351"/>
      <w:bookmarkEnd w:id="17"/>
    </w:p>
    <w:p w:rsidR="00966E8B" w:rsidRPr="00DB136C" w:rsidRDefault="00966E8B" w:rsidP="00DB136C">
      <w:pPr>
        <w:pStyle w:val="a5"/>
        <w:keepNext/>
        <w:widowControl/>
        <w:numPr>
          <w:ilvl w:val="0"/>
          <w:numId w:val="24"/>
        </w:numPr>
        <w:adjustRightInd/>
        <w:spacing w:before="240" w:after="60" w:line="360" w:lineRule="auto"/>
        <w:ind w:left="0" w:firstLine="0"/>
        <w:jc w:val="left"/>
        <w:outlineLvl w:val="0"/>
        <w:rPr>
          <w:rFonts w:eastAsiaTheme="minorEastAsia"/>
          <w:b/>
          <w:bCs/>
          <w:vanish/>
          <w:spacing w:val="0"/>
          <w:kern w:val="32"/>
          <w:szCs w:val="28"/>
        </w:rPr>
      </w:pPr>
      <w:bookmarkStart w:id="18" w:name="_Toc54295352"/>
      <w:bookmarkEnd w:id="18"/>
    </w:p>
    <w:p w:rsidR="00966E8B" w:rsidRPr="00DB136C" w:rsidRDefault="00966E8B" w:rsidP="00DB136C">
      <w:pPr>
        <w:pStyle w:val="a5"/>
        <w:keepNext/>
        <w:widowControl/>
        <w:numPr>
          <w:ilvl w:val="0"/>
          <w:numId w:val="24"/>
        </w:numPr>
        <w:adjustRightInd/>
        <w:spacing w:before="240" w:after="60" w:line="360" w:lineRule="auto"/>
        <w:ind w:left="0" w:firstLine="0"/>
        <w:jc w:val="left"/>
        <w:outlineLvl w:val="0"/>
        <w:rPr>
          <w:rFonts w:eastAsiaTheme="minorEastAsia"/>
          <w:b/>
          <w:bCs/>
          <w:vanish/>
          <w:spacing w:val="0"/>
          <w:kern w:val="32"/>
          <w:szCs w:val="28"/>
        </w:rPr>
      </w:pPr>
      <w:bookmarkStart w:id="19" w:name="_Toc54295353"/>
      <w:bookmarkEnd w:id="19"/>
    </w:p>
    <w:p w:rsidR="00966E8B" w:rsidRPr="00DB136C" w:rsidRDefault="00966E8B" w:rsidP="00DB136C">
      <w:pPr>
        <w:pStyle w:val="a5"/>
        <w:keepNext/>
        <w:widowControl/>
        <w:numPr>
          <w:ilvl w:val="0"/>
          <w:numId w:val="24"/>
        </w:numPr>
        <w:adjustRightInd/>
        <w:spacing w:before="240" w:after="60" w:line="360" w:lineRule="auto"/>
        <w:ind w:left="0" w:firstLine="0"/>
        <w:jc w:val="left"/>
        <w:outlineLvl w:val="0"/>
        <w:rPr>
          <w:rFonts w:eastAsiaTheme="minorEastAsia"/>
          <w:b/>
          <w:bCs/>
          <w:vanish/>
          <w:spacing w:val="0"/>
          <w:kern w:val="32"/>
          <w:szCs w:val="28"/>
        </w:rPr>
      </w:pPr>
      <w:bookmarkStart w:id="20" w:name="_Toc54295354"/>
      <w:bookmarkEnd w:id="20"/>
    </w:p>
    <w:p w:rsidR="00966E8B" w:rsidRPr="00DB136C" w:rsidRDefault="00966E8B" w:rsidP="00DB136C">
      <w:pPr>
        <w:pStyle w:val="a5"/>
        <w:keepNext/>
        <w:widowControl/>
        <w:numPr>
          <w:ilvl w:val="0"/>
          <w:numId w:val="24"/>
        </w:numPr>
        <w:adjustRightInd/>
        <w:spacing w:before="240" w:after="60" w:line="360" w:lineRule="auto"/>
        <w:ind w:left="0" w:firstLine="0"/>
        <w:jc w:val="left"/>
        <w:outlineLvl w:val="0"/>
        <w:rPr>
          <w:rFonts w:eastAsiaTheme="minorEastAsia"/>
          <w:b/>
          <w:bCs/>
          <w:vanish/>
          <w:spacing w:val="0"/>
          <w:kern w:val="32"/>
          <w:szCs w:val="28"/>
        </w:rPr>
      </w:pPr>
      <w:bookmarkStart w:id="21" w:name="_Toc54295355"/>
      <w:bookmarkEnd w:id="21"/>
    </w:p>
    <w:p w:rsidR="00952E2D" w:rsidRPr="00DB136C" w:rsidRDefault="00952E2D" w:rsidP="00DB136C">
      <w:pPr>
        <w:pStyle w:val="2"/>
        <w:rPr>
          <w:rFonts w:eastAsiaTheme="minorEastAsia"/>
        </w:rPr>
      </w:pPr>
      <w:bookmarkStart w:id="22" w:name="_Toc54295356"/>
      <w:r w:rsidRPr="00DB136C">
        <w:rPr>
          <w:rFonts w:eastAsiaTheme="minorEastAsia"/>
        </w:rPr>
        <w:t>Оценка финансовых потребностей для осуществления</w:t>
      </w:r>
      <w:r w:rsidR="001F720E" w:rsidRPr="00DB136C">
        <w:rPr>
          <w:rFonts w:eastAsiaTheme="minorEastAsia"/>
        </w:rPr>
        <w:t xml:space="preserve"> строительства, реконструкции, </w:t>
      </w:r>
      <w:r w:rsidRPr="00DB136C">
        <w:rPr>
          <w:rFonts w:eastAsiaTheme="minorEastAsia"/>
        </w:rPr>
        <w:t>технического перевооружения</w:t>
      </w:r>
      <w:r w:rsidR="001F720E" w:rsidRPr="00DB136C">
        <w:rPr>
          <w:rFonts w:eastAsiaTheme="minorEastAsia"/>
        </w:rPr>
        <w:t xml:space="preserve"> и (или) модернизацию</w:t>
      </w:r>
      <w:r w:rsidRPr="00DB136C">
        <w:rPr>
          <w:rFonts w:eastAsiaTheme="minorEastAsia"/>
        </w:rPr>
        <w:t xml:space="preserve"> источников тепловой энергии и тепловых сетей</w:t>
      </w:r>
      <w:bookmarkEnd w:id="9"/>
      <w:bookmarkEnd w:id="10"/>
      <w:bookmarkEnd w:id="22"/>
    </w:p>
    <w:p w:rsidR="00DD7298" w:rsidRPr="00DD7298" w:rsidRDefault="00DD7298" w:rsidP="00DB136C">
      <w:pPr>
        <w:pStyle w:val="73"/>
        <w:shd w:val="clear" w:color="auto" w:fill="auto"/>
        <w:spacing w:after="0" w:line="360" w:lineRule="auto"/>
        <w:ind w:left="23" w:right="23" w:firstLine="54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298">
        <w:rPr>
          <w:rFonts w:ascii="Times New Roman" w:hAnsi="Times New Roman" w:cs="Times New Roman"/>
          <w:sz w:val="24"/>
          <w:szCs w:val="24"/>
        </w:rPr>
        <w:t>Финансовые потребности для строительства, реконструкции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298">
        <w:rPr>
          <w:rFonts w:ascii="Times New Roman" w:hAnsi="Times New Roman" w:cs="Times New Roman"/>
          <w:sz w:val="24"/>
          <w:szCs w:val="24"/>
        </w:rPr>
        <w:t>технического перевооружения источников тепловой энергии и тепловых сетей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298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>Иваново</w:t>
      </w:r>
      <w:r w:rsidRPr="00DD7298">
        <w:rPr>
          <w:rFonts w:ascii="Times New Roman" w:hAnsi="Times New Roman" w:cs="Times New Roman"/>
          <w:sz w:val="24"/>
          <w:szCs w:val="24"/>
        </w:rPr>
        <w:t xml:space="preserve"> сформированы на основе мероприятий, определенных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298">
        <w:rPr>
          <w:rFonts w:ascii="Times New Roman" w:hAnsi="Times New Roman" w:cs="Times New Roman"/>
          <w:sz w:val="24"/>
          <w:szCs w:val="24"/>
        </w:rPr>
        <w:t>Обосновывающих материалах к актуализированной Схемы теплоснабжения: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298">
        <w:rPr>
          <w:rFonts w:ascii="Times New Roman" w:hAnsi="Times New Roman" w:cs="Times New Roman"/>
          <w:sz w:val="24"/>
          <w:szCs w:val="24"/>
        </w:rPr>
        <w:t>Главе 5 «Мастер-план разработки (актуализации) схемы теплоснабжения г.</w:t>
      </w:r>
      <w:r>
        <w:rPr>
          <w:rFonts w:ascii="Times New Roman" w:hAnsi="Times New Roman" w:cs="Times New Roman"/>
          <w:sz w:val="24"/>
          <w:szCs w:val="24"/>
        </w:rPr>
        <w:t xml:space="preserve"> Иваново</w:t>
      </w:r>
      <w:r w:rsidRPr="00DD7298">
        <w:rPr>
          <w:rFonts w:ascii="Times New Roman" w:hAnsi="Times New Roman" w:cs="Times New Roman"/>
          <w:sz w:val="24"/>
          <w:szCs w:val="24"/>
        </w:rPr>
        <w:t>», в Главе 7 «Предложения по строительству, реконструкции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298">
        <w:rPr>
          <w:rFonts w:ascii="Times New Roman" w:hAnsi="Times New Roman" w:cs="Times New Roman"/>
          <w:sz w:val="24"/>
          <w:szCs w:val="24"/>
        </w:rPr>
        <w:t>техническому перевооружению источников тепловой энергии» и в Главе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298">
        <w:rPr>
          <w:rFonts w:ascii="Times New Roman" w:hAnsi="Times New Roman" w:cs="Times New Roman"/>
          <w:sz w:val="24"/>
          <w:szCs w:val="24"/>
        </w:rPr>
        <w:t>«Предложения по строительству и реконструкции</w:t>
      </w:r>
      <w:proofErr w:type="gramEnd"/>
      <w:r w:rsidRPr="00DD7298">
        <w:rPr>
          <w:rFonts w:ascii="Times New Roman" w:hAnsi="Times New Roman" w:cs="Times New Roman"/>
          <w:sz w:val="24"/>
          <w:szCs w:val="24"/>
        </w:rPr>
        <w:t xml:space="preserve"> тепловых сетей и сооружений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298">
        <w:rPr>
          <w:rFonts w:ascii="Times New Roman" w:hAnsi="Times New Roman" w:cs="Times New Roman"/>
          <w:sz w:val="24"/>
          <w:szCs w:val="24"/>
        </w:rPr>
        <w:t>на них».</w:t>
      </w:r>
    </w:p>
    <w:p w:rsidR="00DD7298" w:rsidRDefault="00DD7298" w:rsidP="00DB136C">
      <w:pPr>
        <w:pStyle w:val="73"/>
        <w:shd w:val="clear" w:color="auto" w:fill="auto"/>
        <w:spacing w:after="0" w:line="360" w:lineRule="auto"/>
        <w:ind w:left="23" w:righ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DD7298">
        <w:rPr>
          <w:rFonts w:ascii="Times New Roman" w:hAnsi="Times New Roman" w:cs="Times New Roman"/>
          <w:sz w:val="24"/>
          <w:szCs w:val="24"/>
        </w:rPr>
        <w:t>Инвестиционные затраты включают в себя все капиталовложения,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298">
        <w:rPr>
          <w:rFonts w:ascii="Times New Roman" w:hAnsi="Times New Roman" w:cs="Times New Roman"/>
          <w:sz w:val="24"/>
          <w:szCs w:val="24"/>
        </w:rPr>
        <w:t>используемые на строительно-монтажные работы вновь устанавливаемого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298">
        <w:rPr>
          <w:rFonts w:ascii="Times New Roman" w:hAnsi="Times New Roman" w:cs="Times New Roman"/>
          <w:sz w:val="24"/>
          <w:szCs w:val="24"/>
        </w:rPr>
        <w:t>оборудования, модернизацию существующего и прочие затраты, связанные реализацией групп проектов.</w:t>
      </w:r>
    </w:p>
    <w:p w:rsidR="00DD7298" w:rsidRPr="00DD7298" w:rsidRDefault="00DD7298" w:rsidP="00DB136C">
      <w:pPr>
        <w:pStyle w:val="73"/>
        <w:shd w:val="clear" w:color="auto" w:fill="auto"/>
        <w:spacing w:after="0" w:line="360" w:lineRule="auto"/>
        <w:ind w:left="23" w:righ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DD7298">
        <w:rPr>
          <w:rFonts w:ascii="Times New Roman" w:hAnsi="Times New Roman" w:cs="Times New Roman"/>
          <w:sz w:val="24"/>
          <w:szCs w:val="24"/>
        </w:rPr>
        <w:t xml:space="preserve">Расчет оценки объемов капитальных вложений в строительство, реконструкцию и модернизацию объектов централизованных систем теплоснабжения выполнен при использовании: </w:t>
      </w:r>
    </w:p>
    <w:p w:rsidR="00DD7298" w:rsidRPr="00DD7298" w:rsidRDefault="00DD7298" w:rsidP="00DB136C">
      <w:pPr>
        <w:pStyle w:val="73"/>
        <w:shd w:val="clear" w:color="auto" w:fill="auto"/>
        <w:spacing w:after="0" w:line="360" w:lineRule="auto"/>
        <w:ind w:left="23" w:righ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DD7298">
        <w:rPr>
          <w:rFonts w:ascii="Times New Roman" w:hAnsi="Times New Roman" w:cs="Times New Roman"/>
          <w:sz w:val="24"/>
          <w:szCs w:val="24"/>
        </w:rPr>
        <w:t>- коммерческих предложений от проектных и монтажных организаций;</w:t>
      </w:r>
    </w:p>
    <w:p w:rsidR="00DD7298" w:rsidRPr="00DD7298" w:rsidRDefault="00DD7298" w:rsidP="00DB136C">
      <w:pPr>
        <w:pStyle w:val="73"/>
        <w:shd w:val="clear" w:color="auto" w:fill="auto"/>
        <w:spacing w:after="0" w:line="360" w:lineRule="auto"/>
        <w:ind w:left="23" w:righ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DD7298">
        <w:rPr>
          <w:rFonts w:ascii="Times New Roman" w:hAnsi="Times New Roman" w:cs="Times New Roman"/>
          <w:sz w:val="24"/>
          <w:szCs w:val="24"/>
        </w:rPr>
        <w:t>- НЦС 81-02-13-2020. Сборник №13. Наружные тепловые сети (утв. Приказом Минстроя России от 30.12.2019 г. №916/</w:t>
      </w:r>
      <w:proofErr w:type="spellStart"/>
      <w:proofErr w:type="gramStart"/>
      <w:r w:rsidRPr="00DD729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DD7298">
        <w:rPr>
          <w:rFonts w:ascii="Times New Roman" w:hAnsi="Times New Roman" w:cs="Times New Roman"/>
          <w:sz w:val="24"/>
          <w:szCs w:val="24"/>
        </w:rPr>
        <w:t>);</w:t>
      </w:r>
    </w:p>
    <w:p w:rsidR="00DD7298" w:rsidRPr="00DD7298" w:rsidRDefault="00DD7298" w:rsidP="00DB136C">
      <w:pPr>
        <w:pStyle w:val="73"/>
        <w:shd w:val="clear" w:color="auto" w:fill="auto"/>
        <w:spacing w:after="0" w:line="360" w:lineRule="auto"/>
        <w:ind w:left="23" w:righ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DD7298">
        <w:rPr>
          <w:rFonts w:ascii="Times New Roman" w:hAnsi="Times New Roman" w:cs="Times New Roman"/>
          <w:sz w:val="24"/>
          <w:szCs w:val="24"/>
        </w:rPr>
        <w:t>- НЦС 81-02-19-2020. Сборник №19. Здания и сооружения городской инфраструктуры (утв. Приказом Минстроя России от 30.12.2019 г. №905/</w:t>
      </w:r>
      <w:proofErr w:type="spellStart"/>
      <w:proofErr w:type="gramStart"/>
      <w:r w:rsidRPr="00DD729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DD7298">
        <w:rPr>
          <w:rFonts w:ascii="Times New Roman" w:hAnsi="Times New Roman" w:cs="Times New Roman"/>
          <w:sz w:val="24"/>
          <w:szCs w:val="24"/>
        </w:rPr>
        <w:t>).</w:t>
      </w:r>
    </w:p>
    <w:p w:rsidR="00DD7298" w:rsidRPr="00DD7298" w:rsidRDefault="00DD7298" w:rsidP="00DB136C">
      <w:pPr>
        <w:pStyle w:val="73"/>
        <w:shd w:val="clear" w:color="auto" w:fill="auto"/>
        <w:spacing w:after="0" w:line="360" w:lineRule="auto"/>
        <w:ind w:left="23" w:righ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DD7298">
        <w:rPr>
          <w:rFonts w:ascii="Times New Roman" w:hAnsi="Times New Roman" w:cs="Times New Roman"/>
          <w:sz w:val="24"/>
          <w:szCs w:val="24"/>
        </w:rPr>
        <w:t>Помимо капитальных затрат, инвестиционные затраты так же учитывают инфляционную составляющую, в соответствии с индексом-дефлятором инвестиций по данным Министерства экономического развития РФ.</w:t>
      </w:r>
    </w:p>
    <w:p w:rsidR="00DD7298" w:rsidRDefault="00DD7298" w:rsidP="00DB136C">
      <w:pPr>
        <w:pStyle w:val="73"/>
        <w:shd w:val="clear" w:color="auto" w:fill="auto"/>
        <w:spacing w:after="0" w:line="360" w:lineRule="auto"/>
        <w:ind w:left="23" w:right="23" w:firstLine="544"/>
        <w:jc w:val="both"/>
        <w:rPr>
          <w:rFonts w:ascii="Times New Roman" w:hAnsi="Times New Roman" w:cs="Times New Roman"/>
          <w:sz w:val="24"/>
          <w:szCs w:val="24"/>
        </w:rPr>
      </w:pPr>
      <w:r w:rsidRPr="00DD7298">
        <w:rPr>
          <w:rFonts w:ascii="Times New Roman" w:hAnsi="Times New Roman" w:cs="Times New Roman"/>
          <w:sz w:val="24"/>
          <w:szCs w:val="24"/>
        </w:rPr>
        <w:t xml:space="preserve">Величина необходимых инвестиций на реконструкцию источников тепловой энергии и тепловых сетей представлена в таблице 12.1. </w:t>
      </w:r>
    </w:p>
    <w:p w:rsidR="00DD7298" w:rsidRDefault="00DD7298" w:rsidP="00DD7298">
      <w:pPr>
        <w:pStyle w:val="73"/>
        <w:shd w:val="clear" w:color="auto" w:fill="auto"/>
        <w:spacing w:after="0" w:line="360" w:lineRule="auto"/>
        <w:ind w:left="23" w:right="23"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DD7298" w:rsidRDefault="00DD7298" w:rsidP="00DD7298">
      <w:pPr>
        <w:pStyle w:val="73"/>
        <w:shd w:val="clear" w:color="auto" w:fill="auto"/>
        <w:spacing w:after="0" w:line="360" w:lineRule="auto"/>
        <w:ind w:left="23" w:right="23" w:firstLine="544"/>
        <w:jc w:val="both"/>
        <w:rPr>
          <w:rFonts w:ascii="Times New Roman" w:hAnsi="Times New Roman" w:cs="Times New Roman"/>
          <w:sz w:val="24"/>
          <w:szCs w:val="24"/>
        </w:rPr>
        <w:sectPr w:rsidR="00DD7298" w:rsidSect="00842E77">
          <w:pgSz w:w="11906" w:h="16838"/>
          <w:pgMar w:top="1134" w:right="1134" w:bottom="851" w:left="1134" w:header="709" w:footer="0" w:gutter="0"/>
          <w:cols w:space="708"/>
          <w:docGrid w:linePitch="360"/>
        </w:sectPr>
      </w:pPr>
    </w:p>
    <w:p w:rsidR="00DD7298" w:rsidRDefault="00DD7298" w:rsidP="00DD7298">
      <w:pPr>
        <w:pStyle w:val="73"/>
        <w:shd w:val="clear" w:color="auto" w:fill="auto"/>
        <w:spacing w:after="0" w:line="360" w:lineRule="auto"/>
        <w:ind w:left="23" w:right="23" w:firstLine="544"/>
        <w:rPr>
          <w:rFonts w:ascii="Times New Roman" w:hAnsi="Times New Roman" w:cs="Times New Roman"/>
          <w:b/>
          <w:sz w:val="24"/>
          <w:szCs w:val="24"/>
        </w:rPr>
      </w:pPr>
      <w:r w:rsidRPr="00DD72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 w:rsidRPr="00DD729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D7298">
        <w:rPr>
          <w:rFonts w:ascii="Times New Roman" w:hAnsi="Times New Roman" w:cs="Times New Roman"/>
          <w:b/>
          <w:sz w:val="24"/>
          <w:szCs w:val="24"/>
        </w:rPr>
        <w:instrText xml:space="preserve"> STYLEREF 1 \s </w:instrText>
      </w:r>
      <w:r w:rsidRPr="00DD729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DD7298">
        <w:rPr>
          <w:rFonts w:ascii="Times New Roman" w:hAnsi="Times New Roman" w:cs="Times New Roman"/>
          <w:b/>
          <w:sz w:val="24"/>
          <w:szCs w:val="24"/>
        </w:rPr>
        <w:t>12</w:t>
      </w:r>
      <w:r w:rsidRPr="00DD729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D7298">
        <w:rPr>
          <w:rFonts w:ascii="Times New Roman" w:hAnsi="Times New Roman" w:cs="Times New Roman"/>
          <w:b/>
          <w:sz w:val="24"/>
          <w:szCs w:val="24"/>
        </w:rPr>
        <w:t>.</w:t>
      </w:r>
      <w:r w:rsidRPr="00DD729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D7298">
        <w:rPr>
          <w:rFonts w:ascii="Times New Roman" w:hAnsi="Times New Roman" w:cs="Times New Roman"/>
          <w:b/>
          <w:sz w:val="24"/>
          <w:szCs w:val="24"/>
        </w:rPr>
        <w:instrText xml:space="preserve"> SEQ Таблица \* ARABIC \s 1 </w:instrText>
      </w:r>
      <w:r w:rsidRPr="00DD729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DD7298">
        <w:rPr>
          <w:rFonts w:ascii="Times New Roman" w:hAnsi="Times New Roman" w:cs="Times New Roman"/>
          <w:b/>
          <w:sz w:val="24"/>
          <w:szCs w:val="24"/>
        </w:rPr>
        <w:t>1</w:t>
      </w:r>
      <w:r w:rsidRPr="00DD7298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837"/>
        <w:gridCol w:w="837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44"/>
      </w:tblGrid>
      <w:tr w:rsidR="00DD7298" w:rsidRPr="00DB136C" w:rsidTr="00DD7298">
        <w:trPr>
          <w:trHeight w:val="20"/>
          <w:tblHeader/>
        </w:trPr>
        <w:tc>
          <w:tcPr>
            <w:tcW w:w="550" w:type="pct"/>
            <w:shd w:val="clear" w:color="000000" w:fill="E7E6E6"/>
            <w:vAlign w:val="center"/>
            <w:hideMark/>
          </w:tcPr>
          <w:p w:rsidR="00DD7298" w:rsidRPr="00DB136C" w:rsidRDefault="00DD7298" w:rsidP="00DD7298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Стоимость проектов</w:t>
            </w:r>
          </w:p>
        </w:tc>
        <w:tc>
          <w:tcPr>
            <w:tcW w:w="278" w:type="pct"/>
            <w:shd w:val="clear" w:color="000000" w:fill="E7E6E6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2020</w:t>
            </w:r>
          </w:p>
        </w:tc>
        <w:tc>
          <w:tcPr>
            <w:tcW w:w="278" w:type="pct"/>
            <w:shd w:val="clear" w:color="000000" w:fill="E7E6E6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2021</w:t>
            </w:r>
          </w:p>
        </w:tc>
        <w:tc>
          <w:tcPr>
            <w:tcW w:w="278" w:type="pct"/>
            <w:shd w:val="clear" w:color="000000" w:fill="E7E6E6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2022</w:t>
            </w:r>
          </w:p>
        </w:tc>
        <w:tc>
          <w:tcPr>
            <w:tcW w:w="278" w:type="pct"/>
            <w:shd w:val="clear" w:color="000000" w:fill="E7E6E6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2023</w:t>
            </w:r>
          </w:p>
        </w:tc>
        <w:tc>
          <w:tcPr>
            <w:tcW w:w="278" w:type="pct"/>
            <w:shd w:val="clear" w:color="000000" w:fill="E7E6E6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2024</w:t>
            </w:r>
          </w:p>
        </w:tc>
        <w:tc>
          <w:tcPr>
            <w:tcW w:w="278" w:type="pct"/>
            <w:shd w:val="clear" w:color="000000" w:fill="E7E6E6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2025</w:t>
            </w:r>
          </w:p>
        </w:tc>
        <w:tc>
          <w:tcPr>
            <w:tcW w:w="278" w:type="pct"/>
            <w:shd w:val="clear" w:color="000000" w:fill="E7E6E6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2026</w:t>
            </w:r>
          </w:p>
        </w:tc>
        <w:tc>
          <w:tcPr>
            <w:tcW w:w="278" w:type="pct"/>
            <w:shd w:val="clear" w:color="000000" w:fill="E7E6E6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2027</w:t>
            </w:r>
          </w:p>
        </w:tc>
        <w:tc>
          <w:tcPr>
            <w:tcW w:w="278" w:type="pct"/>
            <w:shd w:val="clear" w:color="000000" w:fill="E7E6E6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2028</w:t>
            </w:r>
          </w:p>
        </w:tc>
        <w:tc>
          <w:tcPr>
            <w:tcW w:w="278" w:type="pct"/>
            <w:shd w:val="clear" w:color="000000" w:fill="E7E6E6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2029</w:t>
            </w:r>
          </w:p>
        </w:tc>
        <w:tc>
          <w:tcPr>
            <w:tcW w:w="278" w:type="pct"/>
            <w:shd w:val="clear" w:color="000000" w:fill="E7E6E6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2030</w:t>
            </w:r>
          </w:p>
        </w:tc>
        <w:tc>
          <w:tcPr>
            <w:tcW w:w="278" w:type="pct"/>
            <w:shd w:val="clear" w:color="000000" w:fill="E7E6E6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2031</w:t>
            </w:r>
          </w:p>
        </w:tc>
        <w:tc>
          <w:tcPr>
            <w:tcW w:w="278" w:type="pct"/>
            <w:shd w:val="clear" w:color="000000" w:fill="E7E6E6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2032</w:t>
            </w:r>
          </w:p>
        </w:tc>
        <w:tc>
          <w:tcPr>
            <w:tcW w:w="278" w:type="pct"/>
            <w:shd w:val="clear" w:color="000000" w:fill="E7E6E6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2033</w:t>
            </w:r>
          </w:p>
        </w:tc>
        <w:tc>
          <w:tcPr>
            <w:tcW w:w="278" w:type="pct"/>
            <w:shd w:val="clear" w:color="000000" w:fill="E7E6E6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2034</w:t>
            </w:r>
          </w:p>
        </w:tc>
        <w:tc>
          <w:tcPr>
            <w:tcW w:w="280" w:type="pct"/>
            <w:shd w:val="clear" w:color="000000" w:fill="E7E6E6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2035</w:t>
            </w:r>
          </w:p>
        </w:tc>
      </w:tr>
      <w:tr w:rsidR="00DD7298" w:rsidRPr="00DB136C" w:rsidTr="00DD7298">
        <w:trPr>
          <w:trHeight w:val="20"/>
        </w:trPr>
        <w:tc>
          <w:tcPr>
            <w:tcW w:w="5000" w:type="pct"/>
            <w:gridSpan w:val="17"/>
            <w:shd w:val="clear" w:color="000000" w:fill="F4B084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Проекты № 1 АО "ИвГТЭ"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Всего стоимость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23 829,37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30 312,24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34 897,56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34 442,94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34 038,90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37 944,84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44 690,06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47 701,88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45 952,96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85 343,50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143 261,72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166 444,31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162 931,17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15 255,09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17 676,60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20 019,59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Всего стоимость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23 829,37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54 141,61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89 039,17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123 482,11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157 521,01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195 465,85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240 155,91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287 857,79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333 810,75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419 154,25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562 415,97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728 860,28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891 791,45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907 046,54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924 723,14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944 742,73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Источники инвестиций, в </w:t>
            </w:r>
            <w:proofErr w:type="spellStart"/>
            <w:r w:rsidRPr="00DB136C">
              <w:rPr>
                <w:color w:val="000000"/>
                <w:sz w:val="18"/>
                <w:szCs w:val="20"/>
              </w:rPr>
              <w:t>т.ч</w:t>
            </w:r>
            <w:proofErr w:type="spellEnd"/>
            <w:r w:rsidRPr="00DB136C">
              <w:rPr>
                <w:color w:val="000000"/>
                <w:sz w:val="18"/>
                <w:szCs w:val="20"/>
              </w:rPr>
              <w:t>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23 829,37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30 312,24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34 897,56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34 442,94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34 038,90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37 944,84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44 690,06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47 701,88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45 952,96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85 343,50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143 261,72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166 444,31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162 931,17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15 255,09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17 676,60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20 019,59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DB136C">
              <w:rPr>
                <w:color w:val="000000"/>
                <w:sz w:val="18"/>
                <w:szCs w:val="20"/>
              </w:rPr>
              <w:t>Собсвенные</w:t>
            </w:r>
            <w:proofErr w:type="spellEnd"/>
            <w:r w:rsidRPr="00DB136C">
              <w:rPr>
                <w:color w:val="000000"/>
                <w:sz w:val="18"/>
                <w:szCs w:val="20"/>
              </w:rPr>
              <w:t xml:space="preserve">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23 829,37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30 312,24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34 897,56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34 442,94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34 038,90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37 944,84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44 690,06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47 701,88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45 952,96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85 343,50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143 261,72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166 444,31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162 931,17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15 255,09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17 676,60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20 019,59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000" w:type="pct"/>
            <w:gridSpan w:val="17"/>
            <w:shd w:val="clear" w:color="000000" w:fill="FFFF00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Группа проектов 1-1 по строительству, реконструкции, техническому перевооружению и (или) модернизации источников тепловой энергии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Всего стоимость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13 764,00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20 343,60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24 453,57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24 453,60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24 233,94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26 670,00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31 351,85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35 900,99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33 575,40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72 301,31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129 862,99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151 513,29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147 536,08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248,94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2 742,66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5 723,35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Всего стоимость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13 764,00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34 107,60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58 561,18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83 014,78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107 248,72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133 918,72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165 270,57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201 171,56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234 746,95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307 048,26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436 911,25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588 424,54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735 960,62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736 209,56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738 952,22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744 675,57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Источники инвестиций, в </w:t>
            </w:r>
            <w:proofErr w:type="spellStart"/>
            <w:r w:rsidRPr="00DB136C">
              <w:rPr>
                <w:color w:val="000000"/>
                <w:sz w:val="18"/>
                <w:szCs w:val="20"/>
              </w:rPr>
              <w:t>т.ч</w:t>
            </w:r>
            <w:proofErr w:type="spellEnd"/>
            <w:r w:rsidRPr="00DB136C">
              <w:rPr>
                <w:color w:val="000000"/>
                <w:sz w:val="18"/>
                <w:szCs w:val="20"/>
              </w:rPr>
              <w:t>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13 764,00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20 343,60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24 453,57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24 453,60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24 233,94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26 670,00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31 351,85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35 900,99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33 575,40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72 301,31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129 862,99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151 513,29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147 536,08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248,94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2 742,66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5 723,35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DB136C">
              <w:rPr>
                <w:color w:val="000000"/>
                <w:sz w:val="18"/>
                <w:szCs w:val="20"/>
              </w:rPr>
              <w:t>Собсвенные</w:t>
            </w:r>
            <w:proofErr w:type="spellEnd"/>
            <w:r w:rsidRPr="00DB136C">
              <w:rPr>
                <w:color w:val="000000"/>
                <w:sz w:val="18"/>
                <w:szCs w:val="20"/>
              </w:rPr>
              <w:t xml:space="preserve">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13 764,00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20 343,60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24 453,57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24 453,60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24 233,94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26 670,00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31 351,85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35 900,99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33 575,40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72 301,31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129 862,99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151 513,29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147 536,08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248,94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2 742,66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5 723,35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000" w:type="pct"/>
            <w:gridSpan w:val="17"/>
            <w:shd w:val="clear" w:color="000000" w:fill="33CC33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Подгруппа проектов 1-1-2 Реконструкция источников тепловой энергии, в том числе источников комбинированной выработки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Всего стоимость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13 764,00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20 343,60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24 453,57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24 453,60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24 233,94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26 670,00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31 351,85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35 900,99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33 575,40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72 301,31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129 862,99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151 513,29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147 536,08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248,94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2 742,66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5 723,35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Всего стоимость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13 764,00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34 107,60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58 561,18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83 014,78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107 248,72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133 918,72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165 270,57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201 171,56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234 746,95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307 048,26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436 911,25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588 424,54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735 960,62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736 209,56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738 952,22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744 675,57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Источники инвестиций, в </w:t>
            </w:r>
            <w:proofErr w:type="spellStart"/>
            <w:r w:rsidRPr="00DB136C">
              <w:rPr>
                <w:color w:val="000000"/>
                <w:sz w:val="18"/>
                <w:szCs w:val="20"/>
              </w:rPr>
              <w:t>т.ч</w:t>
            </w:r>
            <w:proofErr w:type="spellEnd"/>
            <w:r w:rsidRPr="00DB136C">
              <w:rPr>
                <w:color w:val="000000"/>
                <w:sz w:val="18"/>
                <w:szCs w:val="20"/>
              </w:rPr>
              <w:t>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13 764,00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20 343,60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24 453,57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24 453,60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24 233,94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26 670,00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31 351,85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35 900,99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33 575,40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72 301,31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129 862,99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151 513,29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147 536,08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248,94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2 742,66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5 723,35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lastRenderedPageBreak/>
              <w:t xml:space="preserve"> - </w:t>
            </w:r>
            <w:proofErr w:type="spellStart"/>
            <w:r w:rsidRPr="00DB136C">
              <w:rPr>
                <w:color w:val="000000"/>
                <w:sz w:val="18"/>
                <w:szCs w:val="20"/>
              </w:rPr>
              <w:t>Собсвенные</w:t>
            </w:r>
            <w:proofErr w:type="spellEnd"/>
            <w:r w:rsidRPr="00DB136C">
              <w:rPr>
                <w:color w:val="000000"/>
                <w:sz w:val="18"/>
                <w:szCs w:val="20"/>
              </w:rPr>
              <w:t xml:space="preserve">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13 764,00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20 343,60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24 453,57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24 453,60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24 233,94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26 670,00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31 351,85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35 900,99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33 575,40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72 301,31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129 862,99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151 513,29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147 536,08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248,94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2 742,66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5 723,35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</w:tr>
      <w:tr w:rsidR="00DD7298" w:rsidRPr="00DB136C" w:rsidTr="00DD7298">
        <w:trPr>
          <w:trHeight w:val="20"/>
        </w:trPr>
        <w:tc>
          <w:tcPr>
            <w:tcW w:w="5000" w:type="pct"/>
            <w:gridSpan w:val="17"/>
            <w:shd w:val="clear" w:color="000000" w:fill="FFFF00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Группа проектов 1-2 по строительству, реконструкции, техническому перевооружению и (или) модернизации тепловых сетей и сооружений на них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Всего стоимость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10 065,37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9 968,63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10 443,98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9 989,34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9 804,96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11 274,84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13 338,21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11 800,89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12 377,57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13 042,19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13 398,73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14 931,03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15 395,09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15 006,14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14 933,94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14 296,24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Всего стоимость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10 065,37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20 034,01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30 477,99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40 467,33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50 272,29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61 547,13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74 885,34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86 686,24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99 063,80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112 105,99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125 504,71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140 435,74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155 830,84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170 836,98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185 770,92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200 067,16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Источники инвестиций, в </w:t>
            </w:r>
            <w:proofErr w:type="spellStart"/>
            <w:r w:rsidRPr="00DB136C">
              <w:rPr>
                <w:color w:val="000000"/>
                <w:sz w:val="18"/>
                <w:szCs w:val="20"/>
              </w:rPr>
              <w:t>т.ч</w:t>
            </w:r>
            <w:proofErr w:type="spellEnd"/>
            <w:r w:rsidRPr="00DB136C">
              <w:rPr>
                <w:color w:val="000000"/>
                <w:sz w:val="18"/>
                <w:szCs w:val="20"/>
              </w:rPr>
              <w:t>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10 065,37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9 968,63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10 443,98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9 989,34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9 804,96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11 274,84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13 338,21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11 800,89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12 377,57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13 042,19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13 398,73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14 931,03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15 395,09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15 006,14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14 933,94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14 296,24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DB136C">
              <w:rPr>
                <w:color w:val="000000"/>
                <w:sz w:val="18"/>
                <w:szCs w:val="20"/>
              </w:rPr>
              <w:t>Собсвенные</w:t>
            </w:r>
            <w:proofErr w:type="spellEnd"/>
            <w:r w:rsidRPr="00DB136C">
              <w:rPr>
                <w:color w:val="000000"/>
                <w:sz w:val="18"/>
                <w:szCs w:val="20"/>
              </w:rPr>
              <w:t xml:space="preserve">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10 065,37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9 968,63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10 443,98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9 989,34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9 804,96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11 274,84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13 338,21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11 800,89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12 377,57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13 042,19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13 398,73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14 931,03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15 395,09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15 006,14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14 933,94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14 296,24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000" w:type="pct"/>
            <w:gridSpan w:val="17"/>
            <w:shd w:val="clear" w:color="000000" w:fill="33CC33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Подгруппа проектов 1-2-3 Реконструкция тепловых сетей для обеспечения надежности теплоснабжения потребителей, в том числе в связи с исчерпанием эксплуатационного ресурса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Всего стоимость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10 065,37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9 968,63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10 443,98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9 989,34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9 804,96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11 274,84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13 338,21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11 800,89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12 377,57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13 042,19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13 398,73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14 931,03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15 395,09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15 006,14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14 933,94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14 296,24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Всего стоимость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10 065,37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20 034,01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30 477,99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40 467,33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50 272,29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61 547,13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74 885,34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86 686,24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99 063,80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112 105,99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125 504,71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140 435,74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155 830,84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170 836,98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185 770,92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200 067,16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Источники инвестиций, в </w:t>
            </w:r>
            <w:proofErr w:type="spellStart"/>
            <w:r w:rsidRPr="00DB136C">
              <w:rPr>
                <w:color w:val="000000"/>
                <w:sz w:val="18"/>
                <w:szCs w:val="20"/>
              </w:rPr>
              <w:t>т.ч</w:t>
            </w:r>
            <w:proofErr w:type="spellEnd"/>
            <w:r w:rsidRPr="00DB136C">
              <w:rPr>
                <w:color w:val="000000"/>
                <w:sz w:val="18"/>
                <w:szCs w:val="20"/>
              </w:rPr>
              <w:t>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10 065,37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9 968,63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10 443,98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9 989,34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9 804,96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11 274,84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13 338,21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11 800,89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12 377,57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13 042,19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13 398,73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14 931,03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15 395,09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15 006,14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14 933,94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14 296,24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DB136C">
              <w:rPr>
                <w:color w:val="000000"/>
                <w:sz w:val="18"/>
                <w:szCs w:val="20"/>
              </w:rPr>
              <w:t>Собсвенные</w:t>
            </w:r>
            <w:proofErr w:type="spellEnd"/>
            <w:r w:rsidRPr="00DB136C">
              <w:rPr>
                <w:color w:val="000000"/>
                <w:sz w:val="18"/>
                <w:szCs w:val="20"/>
              </w:rPr>
              <w:t xml:space="preserve">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10 065,37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9 968,63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10 443,98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9 989,34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9 804,96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11 274,84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13 338,21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11 800,89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12 377,57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13 042,19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13 398,73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14 931,03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15 395,09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15 006,14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14 933,94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14 296,24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</w:tr>
      <w:tr w:rsidR="00DD7298" w:rsidRPr="00DB136C" w:rsidTr="00DD7298">
        <w:trPr>
          <w:trHeight w:val="20"/>
        </w:trPr>
        <w:tc>
          <w:tcPr>
            <w:tcW w:w="5000" w:type="pct"/>
            <w:gridSpan w:val="17"/>
            <w:shd w:val="clear" w:color="000000" w:fill="33CC33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Подгруппа проектов 1-2-4 Реконструкция тепловых сетей с увеличением диаметра теплопроводов для обеспечения перспективных приростов тепловой нагрузки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Всего стоимость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lastRenderedPageBreak/>
              <w:t>Всего стоимость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Источники инвестиций, в </w:t>
            </w:r>
            <w:proofErr w:type="spellStart"/>
            <w:r w:rsidRPr="00DB136C">
              <w:rPr>
                <w:color w:val="000000"/>
                <w:sz w:val="18"/>
                <w:szCs w:val="20"/>
              </w:rPr>
              <w:t>т.ч</w:t>
            </w:r>
            <w:proofErr w:type="spellEnd"/>
            <w:r w:rsidRPr="00DB136C">
              <w:rPr>
                <w:color w:val="000000"/>
                <w:sz w:val="18"/>
                <w:szCs w:val="20"/>
              </w:rPr>
              <w:t>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DB136C">
              <w:rPr>
                <w:color w:val="000000"/>
                <w:sz w:val="18"/>
                <w:szCs w:val="20"/>
              </w:rPr>
              <w:t>Собсвенные</w:t>
            </w:r>
            <w:proofErr w:type="spellEnd"/>
            <w:r w:rsidRPr="00DB136C">
              <w:rPr>
                <w:color w:val="000000"/>
                <w:sz w:val="18"/>
                <w:szCs w:val="20"/>
              </w:rPr>
              <w:t xml:space="preserve">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</w:tr>
      <w:tr w:rsidR="00DD7298" w:rsidRPr="00DB136C" w:rsidTr="00DD7298">
        <w:trPr>
          <w:trHeight w:val="20"/>
        </w:trPr>
        <w:tc>
          <w:tcPr>
            <w:tcW w:w="5000" w:type="pct"/>
            <w:gridSpan w:val="17"/>
            <w:shd w:val="clear" w:color="000000" w:fill="33CC33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Подгруппа проектов 1-2-5 Реконструкция тепловых сетей с увеличением диаметра теплопроводов для обеспечения расчетных гидравлических режимов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Всего стоимость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Всего стоимость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Источники инвестиций, в </w:t>
            </w:r>
            <w:proofErr w:type="spellStart"/>
            <w:r w:rsidRPr="00DB136C">
              <w:rPr>
                <w:color w:val="000000"/>
                <w:sz w:val="18"/>
                <w:szCs w:val="20"/>
              </w:rPr>
              <w:t>т.ч</w:t>
            </w:r>
            <w:proofErr w:type="spellEnd"/>
            <w:r w:rsidRPr="00DB136C">
              <w:rPr>
                <w:color w:val="000000"/>
                <w:sz w:val="18"/>
                <w:szCs w:val="20"/>
              </w:rPr>
              <w:t>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DB136C">
              <w:rPr>
                <w:color w:val="000000"/>
                <w:sz w:val="18"/>
                <w:szCs w:val="20"/>
              </w:rPr>
              <w:t>Собсвенные</w:t>
            </w:r>
            <w:proofErr w:type="spellEnd"/>
            <w:r w:rsidRPr="00DB136C">
              <w:rPr>
                <w:color w:val="000000"/>
                <w:sz w:val="18"/>
                <w:szCs w:val="20"/>
              </w:rPr>
              <w:t xml:space="preserve">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 </w:t>
            </w:r>
          </w:p>
        </w:tc>
      </w:tr>
      <w:tr w:rsidR="00DD7298" w:rsidRPr="00DB136C" w:rsidTr="00DD7298">
        <w:trPr>
          <w:trHeight w:val="20"/>
        </w:trPr>
        <w:tc>
          <w:tcPr>
            <w:tcW w:w="5000" w:type="pct"/>
            <w:gridSpan w:val="17"/>
            <w:shd w:val="clear" w:color="000000" w:fill="FFFF00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Группа проектов 1-3 перечень мероприятий, обеспечивающих переход от открытых систем теплоснабжения (горячего водоснабжения) на закрытые системы горячего водоснабжения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Всего стоимость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Всего стоимость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Источники инвестиций, в </w:t>
            </w:r>
            <w:proofErr w:type="spellStart"/>
            <w:r w:rsidRPr="00DB136C">
              <w:rPr>
                <w:color w:val="000000"/>
                <w:sz w:val="18"/>
                <w:szCs w:val="20"/>
              </w:rPr>
              <w:t>т.ч</w:t>
            </w:r>
            <w:proofErr w:type="spellEnd"/>
            <w:r w:rsidRPr="00DB136C">
              <w:rPr>
                <w:color w:val="000000"/>
                <w:sz w:val="18"/>
                <w:szCs w:val="20"/>
              </w:rPr>
              <w:t>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DB136C">
              <w:rPr>
                <w:color w:val="000000"/>
                <w:sz w:val="18"/>
                <w:szCs w:val="20"/>
              </w:rPr>
              <w:t>Собсвенные</w:t>
            </w:r>
            <w:proofErr w:type="spellEnd"/>
            <w:r w:rsidRPr="00DB136C">
              <w:rPr>
                <w:color w:val="000000"/>
                <w:sz w:val="18"/>
                <w:szCs w:val="20"/>
              </w:rPr>
              <w:t xml:space="preserve">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Средства за присоединение </w:t>
            </w:r>
            <w:r w:rsidRPr="00DB136C">
              <w:rPr>
                <w:color w:val="000000"/>
                <w:sz w:val="18"/>
                <w:szCs w:val="20"/>
              </w:rPr>
              <w:lastRenderedPageBreak/>
              <w:t>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lastRenderedPageBreak/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lastRenderedPageBreak/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000" w:type="pct"/>
            <w:gridSpan w:val="17"/>
            <w:shd w:val="clear" w:color="000000" w:fill="33CC33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B136C">
              <w:rPr>
                <w:b/>
                <w:bCs/>
                <w:color w:val="000000"/>
                <w:sz w:val="18"/>
                <w:szCs w:val="20"/>
              </w:rPr>
              <w:t>Подгруппа проектов 1-3-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Всего стоимость проектов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>Всего стоимость проектов накопленным итогом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Источники инвестиций, в </w:t>
            </w:r>
            <w:proofErr w:type="spellStart"/>
            <w:r w:rsidRPr="00DB136C">
              <w:rPr>
                <w:color w:val="000000"/>
                <w:sz w:val="18"/>
                <w:szCs w:val="20"/>
              </w:rPr>
              <w:t>т.ч</w:t>
            </w:r>
            <w:proofErr w:type="spellEnd"/>
            <w:r w:rsidRPr="00DB136C">
              <w:rPr>
                <w:color w:val="000000"/>
                <w:sz w:val="18"/>
                <w:szCs w:val="20"/>
              </w:rPr>
              <w:t>.: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</w:t>
            </w:r>
            <w:proofErr w:type="spellStart"/>
            <w:r w:rsidRPr="00DB136C">
              <w:rPr>
                <w:color w:val="000000"/>
                <w:sz w:val="18"/>
                <w:szCs w:val="20"/>
              </w:rPr>
              <w:t>Собсвенные</w:t>
            </w:r>
            <w:proofErr w:type="spellEnd"/>
            <w:r w:rsidRPr="00DB136C">
              <w:rPr>
                <w:color w:val="000000"/>
                <w:sz w:val="18"/>
                <w:szCs w:val="20"/>
              </w:rPr>
              <w:t xml:space="preserve">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Средства за присоединение потребителей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  <w:tr w:rsidR="00DD7298" w:rsidRPr="00DB136C" w:rsidTr="00DD7298">
        <w:trPr>
          <w:trHeight w:val="20"/>
        </w:trPr>
        <w:tc>
          <w:tcPr>
            <w:tcW w:w="55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- Бюджетные средства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D7298" w:rsidRPr="00DB136C" w:rsidRDefault="00DD7298" w:rsidP="00DD7298">
            <w:pPr>
              <w:jc w:val="center"/>
              <w:rPr>
                <w:color w:val="000000"/>
                <w:sz w:val="18"/>
                <w:szCs w:val="20"/>
              </w:rPr>
            </w:pPr>
            <w:r w:rsidRPr="00DB136C">
              <w:rPr>
                <w:color w:val="000000"/>
                <w:sz w:val="18"/>
                <w:szCs w:val="20"/>
              </w:rPr>
              <w:t xml:space="preserve">                -   </w:t>
            </w:r>
          </w:p>
        </w:tc>
      </w:tr>
    </w:tbl>
    <w:p w:rsidR="00DD7298" w:rsidRDefault="00DD7298" w:rsidP="00DD7298">
      <w:pPr>
        <w:pStyle w:val="73"/>
        <w:shd w:val="clear" w:color="auto" w:fill="auto"/>
        <w:spacing w:after="0" w:line="360" w:lineRule="auto"/>
        <w:ind w:left="23" w:right="23" w:hanging="23"/>
        <w:jc w:val="both"/>
        <w:rPr>
          <w:rFonts w:ascii="Times New Roman" w:hAnsi="Times New Roman" w:cs="Times New Roman"/>
          <w:sz w:val="24"/>
          <w:szCs w:val="24"/>
        </w:rPr>
      </w:pPr>
    </w:p>
    <w:p w:rsidR="00842E77" w:rsidRDefault="00842E77" w:rsidP="00DD7298">
      <w:pPr>
        <w:pStyle w:val="73"/>
        <w:shd w:val="clear" w:color="auto" w:fill="auto"/>
        <w:spacing w:after="0" w:line="360" w:lineRule="auto"/>
        <w:ind w:left="23" w:right="23" w:hanging="23"/>
        <w:jc w:val="both"/>
        <w:rPr>
          <w:rFonts w:ascii="Times New Roman" w:hAnsi="Times New Roman" w:cs="Times New Roman"/>
          <w:sz w:val="24"/>
          <w:szCs w:val="24"/>
        </w:rPr>
      </w:pPr>
    </w:p>
    <w:p w:rsidR="00DD7298" w:rsidRDefault="00DD7298" w:rsidP="00DD7298">
      <w:pPr>
        <w:pStyle w:val="73"/>
        <w:shd w:val="clear" w:color="auto" w:fill="auto"/>
        <w:spacing w:after="0" w:line="360" w:lineRule="auto"/>
        <w:ind w:left="23" w:right="23" w:firstLine="544"/>
        <w:rPr>
          <w:rFonts w:ascii="Times New Roman" w:hAnsi="Times New Roman" w:cs="Times New Roman"/>
          <w:b/>
          <w:sz w:val="24"/>
          <w:szCs w:val="24"/>
        </w:rPr>
      </w:pPr>
      <w:r w:rsidRPr="00DD7298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Pr="00DD729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D7298">
        <w:rPr>
          <w:rFonts w:ascii="Times New Roman" w:hAnsi="Times New Roman" w:cs="Times New Roman"/>
          <w:b/>
          <w:sz w:val="24"/>
          <w:szCs w:val="24"/>
        </w:rPr>
        <w:instrText xml:space="preserve"> STYLEREF 1 \s </w:instrText>
      </w:r>
      <w:r w:rsidRPr="00DD729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DD7298">
        <w:rPr>
          <w:rFonts w:ascii="Times New Roman" w:hAnsi="Times New Roman" w:cs="Times New Roman"/>
          <w:b/>
          <w:sz w:val="24"/>
          <w:szCs w:val="24"/>
        </w:rPr>
        <w:t>12</w:t>
      </w:r>
      <w:r w:rsidRPr="00DD729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D7298">
        <w:rPr>
          <w:rFonts w:ascii="Times New Roman" w:hAnsi="Times New Roman" w:cs="Times New Roman"/>
          <w:b/>
          <w:sz w:val="24"/>
          <w:szCs w:val="24"/>
        </w:rPr>
        <w:t>.</w:t>
      </w:r>
      <w:r w:rsidRPr="00DD729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D7298">
        <w:rPr>
          <w:rFonts w:ascii="Times New Roman" w:hAnsi="Times New Roman" w:cs="Times New Roman"/>
          <w:b/>
          <w:sz w:val="24"/>
          <w:szCs w:val="24"/>
        </w:rPr>
        <w:instrText xml:space="preserve"> SEQ Таблица \* ARABIC \s 1 </w:instrText>
      </w:r>
      <w:r w:rsidRPr="00DD729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DD7298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680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56"/>
      </w:tblGrid>
      <w:tr w:rsidR="00DD7298" w:rsidRPr="00DD7298" w:rsidTr="00DD7298">
        <w:trPr>
          <w:trHeight w:val="300"/>
          <w:tblHeader/>
        </w:trPr>
        <w:tc>
          <w:tcPr>
            <w:tcW w:w="556" w:type="pct"/>
            <w:shd w:val="clear" w:color="000000" w:fill="E7E6E6"/>
            <w:vAlign w:val="center"/>
            <w:hideMark/>
          </w:tcPr>
          <w:p w:rsidR="00DD7298" w:rsidRPr="00DD7298" w:rsidRDefault="00DD7298" w:rsidP="00DD729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Стоимость проектов</w:t>
            </w:r>
          </w:p>
        </w:tc>
        <w:tc>
          <w:tcPr>
            <w:tcW w:w="226" w:type="pct"/>
            <w:shd w:val="clear" w:color="000000" w:fill="E7E6E6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81" w:type="pct"/>
            <w:shd w:val="clear" w:color="000000" w:fill="E7E6E6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1" w:type="pct"/>
            <w:shd w:val="clear" w:color="000000" w:fill="E7E6E6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1" w:type="pct"/>
            <w:shd w:val="clear" w:color="000000" w:fill="E7E6E6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81" w:type="pct"/>
            <w:shd w:val="clear" w:color="000000" w:fill="E7E6E6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81" w:type="pct"/>
            <w:shd w:val="clear" w:color="000000" w:fill="E7E6E6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81" w:type="pct"/>
            <w:shd w:val="clear" w:color="000000" w:fill="E7E6E6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81" w:type="pct"/>
            <w:shd w:val="clear" w:color="000000" w:fill="E7E6E6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281" w:type="pct"/>
            <w:shd w:val="clear" w:color="000000" w:fill="E7E6E6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281" w:type="pct"/>
            <w:shd w:val="clear" w:color="000000" w:fill="E7E6E6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281" w:type="pct"/>
            <w:shd w:val="clear" w:color="000000" w:fill="E7E6E6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281" w:type="pct"/>
            <w:shd w:val="clear" w:color="000000" w:fill="E7E6E6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281" w:type="pct"/>
            <w:shd w:val="clear" w:color="000000" w:fill="E7E6E6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281" w:type="pct"/>
            <w:shd w:val="clear" w:color="000000" w:fill="E7E6E6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281" w:type="pct"/>
            <w:shd w:val="clear" w:color="000000" w:fill="E7E6E6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284" w:type="pct"/>
            <w:shd w:val="clear" w:color="000000" w:fill="E7E6E6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2035</w:t>
            </w:r>
          </w:p>
        </w:tc>
      </w:tr>
      <w:tr w:rsidR="00DD7298" w:rsidRPr="00DD7298" w:rsidTr="00DD7298">
        <w:trPr>
          <w:trHeight w:val="300"/>
        </w:trPr>
        <w:tc>
          <w:tcPr>
            <w:tcW w:w="5000" w:type="pct"/>
            <w:gridSpan w:val="17"/>
            <w:shd w:val="clear" w:color="000000" w:fill="F4B084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Проекты № 1 филиал "Владимирский" ПАО "Т Плюс"</w:t>
            </w:r>
          </w:p>
        </w:tc>
      </w:tr>
      <w:tr w:rsidR="00DD7298" w:rsidRPr="00DD7298" w:rsidTr="00DD7298">
        <w:trPr>
          <w:trHeight w:val="51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Всего стоимость проектов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115 219,86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110 433,51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117 545,47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129 469,75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58 854,71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118 970,55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61 326,76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102 833,97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103 922,37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112 546,31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117 406,84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91 118,01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100 426,23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71 964,08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81 710,90 </w:t>
            </w:r>
          </w:p>
        </w:tc>
      </w:tr>
      <w:tr w:rsidR="00DD7298" w:rsidRPr="00DD7298" w:rsidTr="00DD7298">
        <w:trPr>
          <w:trHeight w:val="765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Всего стоимость проектов накопленным итогом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115 219,86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225 653,37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343 198,84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472 668,59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531 523,30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650 493,84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711 820,60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814 654,57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918 576,95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1 031 123,25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1 148 530,09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1 239 648,10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1 340 074,33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1 412 038,41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1 493 749,31 </w:t>
            </w:r>
          </w:p>
        </w:tc>
      </w:tr>
      <w:tr w:rsidR="00DD7298" w:rsidRPr="00DD7298" w:rsidTr="00DD7298">
        <w:trPr>
          <w:trHeight w:val="51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Источники инвестиций, в </w:t>
            </w:r>
            <w:proofErr w:type="spellStart"/>
            <w:r w:rsidRPr="00DD729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DD7298">
              <w:rPr>
                <w:color w:val="000000"/>
                <w:sz w:val="18"/>
                <w:szCs w:val="18"/>
              </w:rPr>
              <w:t>.: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115 219,86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110 433,51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117 545,47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129 469,75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58 854,71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118 970,55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61 326,76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102 833,97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103 922,37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112 546,31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117 406,84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91 118,01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100 426,23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71 964,08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81 710,90 </w:t>
            </w:r>
          </w:p>
        </w:tc>
      </w:tr>
      <w:tr w:rsidR="00DD7298" w:rsidRPr="00DD7298" w:rsidTr="00DD7298">
        <w:trPr>
          <w:trHeight w:val="30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D7298">
              <w:rPr>
                <w:color w:val="000000"/>
                <w:sz w:val="18"/>
                <w:szCs w:val="18"/>
              </w:rPr>
              <w:t>Собсвенные</w:t>
            </w:r>
            <w:proofErr w:type="spellEnd"/>
            <w:r w:rsidRPr="00DD7298">
              <w:rPr>
                <w:color w:val="000000"/>
                <w:sz w:val="18"/>
                <w:szCs w:val="18"/>
              </w:rPr>
              <w:t xml:space="preserve"> средства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115 219,86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110 433,51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117 545,47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129 469,75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58 854,71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118 970,55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61 326,76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102 833,97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103 922,37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112 546,31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117 406,84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91 118,01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100 426,23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71 964,08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81 710,90 </w:t>
            </w:r>
          </w:p>
        </w:tc>
      </w:tr>
      <w:tr w:rsidR="00DD7298" w:rsidRPr="00DD7298" w:rsidTr="00DD7298">
        <w:trPr>
          <w:trHeight w:val="765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Средства за присоединение потребителей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DD7298">
        <w:trPr>
          <w:trHeight w:val="30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lastRenderedPageBreak/>
              <w:t xml:space="preserve"> - Бюджетные средства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DD7298">
        <w:trPr>
          <w:trHeight w:val="300"/>
        </w:trPr>
        <w:tc>
          <w:tcPr>
            <w:tcW w:w="5000" w:type="pct"/>
            <w:gridSpan w:val="17"/>
            <w:shd w:val="clear" w:color="000000" w:fill="FFFF00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Группа проектов 1-1 по строительству, реконструкции, техническому перевооружению и (или) модернизации источников тепловой энергии</w:t>
            </w:r>
          </w:p>
        </w:tc>
      </w:tr>
      <w:tr w:rsidR="00DD7298" w:rsidRPr="00DD7298" w:rsidTr="00DD7298">
        <w:trPr>
          <w:trHeight w:val="51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Всего стоимость проектов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DD7298">
        <w:trPr>
          <w:trHeight w:val="765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Всего стоимость проектов накопленным итогом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DD7298">
        <w:trPr>
          <w:trHeight w:val="51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Источники инвестиций, в </w:t>
            </w:r>
            <w:proofErr w:type="spellStart"/>
            <w:r w:rsidRPr="00DD729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DD7298">
              <w:rPr>
                <w:color w:val="000000"/>
                <w:sz w:val="18"/>
                <w:szCs w:val="18"/>
              </w:rPr>
              <w:t>.: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DD7298">
        <w:trPr>
          <w:trHeight w:val="30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D7298">
              <w:rPr>
                <w:color w:val="000000"/>
                <w:sz w:val="18"/>
                <w:szCs w:val="18"/>
              </w:rPr>
              <w:t>Собсвенные</w:t>
            </w:r>
            <w:proofErr w:type="spellEnd"/>
            <w:r w:rsidRPr="00DD7298">
              <w:rPr>
                <w:color w:val="000000"/>
                <w:sz w:val="18"/>
                <w:szCs w:val="18"/>
              </w:rPr>
              <w:t xml:space="preserve"> средства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DD7298">
        <w:trPr>
          <w:trHeight w:val="765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Средства за присоединение потребителей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DD7298">
        <w:trPr>
          <w:trHeight w:val="30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Бюджетные средства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DD7298">
        <w:trPr>
          <w:trHeight w:val="300"/>
        </w:trPr>
        <w:tc>
          <w:tcPr>
            <w:tcW w:w="5000" w:type="pct"/>
            <w:gridSpan w:val="17"/>
            <w:shd w:val="clear" w:color="000000" w:fill="33CC33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Подгруппа проектов 1-1-2 Реконструкция источников тепловой энергии, в том числе источников комбинированной выработки</w:t>
            </w:r>
          </w:p>
        </w:tc>
      </w:tr>
      <w:tr w:rsidR="00DD7298" w:rsidRPr="00DD7298" w:rsidTr="00DD7298">
        <w:trPr>
          <w:trHeight w:val="51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Всего стоимость проектов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DD7298">
        <w:trPr>
          <w:trHeight w:val="765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Всего стоимость проектов накопленным итогом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DD7298">
        <w:trPr>
          <w:trHeight w:val="51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Источники инвестиций, в </w:t>
            </w:r>
            <w:proofErr w:type="spellStart"/>
            <w:r w:rsidRPr="00DD729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DD7298">
              <w:rPr>
                <w:color w:val="000000"/>
                <w:sz w:val="18"/>
                <w:szCs w:val="18"/>
              </w:rPr>
              <w:t>.: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DD7298">
        <w:trPr>
          <w:trHeight w:val="30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D7298">
              <w:rPr>
                <w:color w:val="000000"/>
                <w:sz w:val="18"/>
                <w:szCs w:val="18"/>
              </w:rPr>
              <w:t>Собсвенные</w:t>
            </w:r>
            <w:proofErr w:type="spellEnd"/>
            <w:r w:rsidRPr="00DD7298">
              <w:rPr>
                <w:color w:val="000000"/>
                <w:sz w:val="18"/>
                <w:szCs w:val="18"/>
              </w:rPr>
              <w:t xml:space="preserve"> средства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DD7298">
        <w:trPr>
          <w:trHeight w:val="765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Средства за присоединение потребителей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298" w:rsidRPr="00DD7298" w:rsidTr="00DD7298">
        <w:trPr>
          <w:trHeight w:val="30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Бюджетные средства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298" w:rsidRPr="00DD7298" w:rsidTr="00DD7298">
        <w:trPr>
          <w:trHeight w:val="300"/>
        </w:trPr>
        <w:tc>
          <w:tcPr>
            <w:tcW w:w="5000" w:type="pct"/>
            <w:gridSpan w:val="17"/>
            <w:shd w:val="clear" w:color="000000" w:fill="FFFF00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Группа проектов 1-2 по строительству, реконструкции, техническому перевооружению и (или) модернизации тепловых сетей и сооружений на них</w:t>
            </w:r>
          </w:p>
        </w:tc>
      </w:tr>
      <w:tr w:rsidR="00DD7298" w:rsidRPr="00DD7298" w:rsidTr="00DD7298">
        <w:trPr>
          <w:trHeight w:val="51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Всего стоимость проектов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115 219,86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110 433,51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117 545,47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129 469,75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58 854,71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118 970,55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61 326,76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102 833,97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103 922,37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112 546,31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117 406,84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91 118,01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100 426,23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71 964,08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81 710,90 </w:t>
            </w:r>
          </w:p>
        </w:tc>
      </w:tr>
      <w:tr w:rsidR="00DD7298" w:rsidRPr="00DD7298" w:rsidTr="00DD7298">
        <w:trPr>
          <w:trHeight w:val="765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lastRenderedPageBreak/>
              <w:t>Всего стоимость проектов накопленным итогом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115 219,86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225 653,37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343 198,84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472 668,59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531 523,30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650 493,84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711 820,60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814 654,57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918 576,95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1 031 123,25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1 148 530,09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1 239 648,10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1 340 074,33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1 412 038,41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1 493 749,31 </w:t>
            </w:r>
          </w:p>
        </w:tc>
      </w:tr>
      <w:tr w:rsidR="00DD7298" w:rsidRPr="00DD7298" w:rsidTr="00DD7298">
        <w:trPr>
          <w:trHeight w:val="51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Источники инвестиций, в </w:t>
            </w:r>
            <w:proofErr w:type="spellStart"/>
            <w:r w:rsidRPr="00DD729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DD7298">
              <w:rPr>
                <w:color w:val="000000"/>
                <w:sz w:val="18"/>
                <w:szCs w:val="18"/>
              </w:rPr>
              <w:t>.: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115 219,86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110 433,51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117 545,47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129 469,75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58 854,71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118 970,55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61 326,76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102 833,97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103 922,37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112 546,31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117 406,84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91 118,01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100 426,23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71 964,08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81 710,90 </w:t>
            </w:r>
          </w:p>
        </w:tc>
      </w:tr>
      <w:tr w:rsidR="00DD7298" w:rsidRPr="00DD7298" w:rsidTr="00DD7298">
        <w:trPr>
          <w:trHeight w:val="30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D7298">
              <w:rPr>
                <w:color w:val="000000"/>
                <w:sz w:val="18"/>
                <w:szCs w:val="18"/>
              </w:rPr>
              <w:t>Собсвенные</w:t>
            </w:r>
            <w:proofErr w:type="spellEnd"/>
            <w:r w:rsidRPr="00DD7298">
              <w:rPr>
                <w:color w:val="000000"/>
                <w:sz w:val="18"/>
                <w:szCs w:val="18"/>
              </w:rPr>
              <w:t xml:space="preserve"> средства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115 219,86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110 433,51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117 545,47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129 469,75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58 854,71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118 970,55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61 326,76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102 833,97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103 922,37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112 546,31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117 406,84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91 118,01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100 426,23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71 964,08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81 710,90 </w:t>
            </w:r>
          </w:p>
        </w:tc>
      </w:tr>
      <w:tr w:rsidR="00DD7298" w:rsidRPr="00DD7298" w:rsidTr="00DD7298">
        <w:trPr>
          <w:trHeight w:val="765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Средства за присоединение потребителей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DD7298">
        <w:trPr>
          <w:trHeight w:val="30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Бюджетные средства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DD7298">
        <w:trPr>
          <w:trHeight w:val="300"/>
        </w:trPr>
        <w:tc>
          <w:tcPr>
            <w:tcW w:w="5000" w:type="pct"/>
            <w:gridSpan w:val="17"/>
            <w:shd w:val="clear" w:color="000000" w:fill="33CC33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Подгруппа проектов 1-2-3 Реконструкция тепловых сетей для обеспечения надежности теплоснабжения потребителей, в том числе в связи с исчерпанием эксплуатационного ресурса</w:t>
            </w:r>
          </w:p>
        </w:tc>
      </w:tr>
      <w:tr w:rsidR="00DD7298" w:rsidRPr="00DD7298" w:rsidTr="00DD7298">
        <w:trPr>
          <w:trHeight w:val="51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Всего стоимость проектов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115 219,86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110 433,51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117 545,47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129 469,75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58 854,71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118 970,55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61 326,76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102 833,97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103 922,37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112 546,31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117 406,84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91 118,01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100 426,23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71 964,08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81 710,90 </w:t>
            </w:r>
          </w:p>
        </w:tc>
      </w:tr>
      <w:tr w:rsidR="00DD7298" w:rsidRPr="00DD7298" w:rsidTr="00DD7298">
        <w:trPr>
          <w:trHeight w:val="765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Всего стоимость проектов накопленным итогом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115 219,86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225 653,37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343 198,84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472 668,59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531 523,30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650 493,84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711 820,60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814 654,57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918 576,95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1 031 123,25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1 148 530,09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1 239 648,10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1 340 074,33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1 412 038,41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1 493 749,31 </w:t>
            </w:r>
          </w:p>
        </w:tc>
      </w:tr>
      <w:tr w:rsidR="00DD7298" w:rsidRPr="00DD7298" w:rsidTr="00DD7298">
        <w:trPr>
          <w:trHeight w:val="51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Источники инвестиций, в </w:t>
            </w:r>
            <w:proofErr w:type="spellStart"/>
            <w:r w:rsidRPr="00DD729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DD7298">
              <w:rPr>
                <w:color w:val="000000"/>
                <w:sz w:val="18"/>
                <w:szCs w:val="18"/>
              </w:rPr>
              <w:t>.: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115 219,86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110 433,51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117 545,47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129 469,75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58 854,71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118 970,55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61 326,76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102 833,97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103 922,37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112 546,31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117 406,84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91 118,01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100 426,23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71 964,08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81 710,90 </w:t>
            </w:r>
          </w:p>
        </w:tc>
      </w:tr>
      <w:tr w:rsidR="00DD7298" w:rsidRPr="00DD7298" w:rsidTr="00DD7298">
        <w:trPr>
          <w:trHeight w:val="30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D7298">
              <w:rPr>
                <w:color w:val="000000"/>
                <w:sz w:val="18"/>
                <w:szCs w:val="18"/>
              </w:rPr>
              <w:t>Собсвенные</w:t>
            </w:r>
            <w:proofErr w:type="spellEnd"/>
            <w:r w:rsidRPr="00DD7298">
              <w:rPr>
                <w:color w:val="000000"/>
                <w:sz w:val="18"/>
                <w:szCs w:val="18"/>
              </w:rPr>
              <w:t xml:space="preserve"> средства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115 219,86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110 433,51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117 545,47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129 469,75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58 854,71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118 970,55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61 326,76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102 833,97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103 922,37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112 546,31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117 406,84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91 118,01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100 426,23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71 964,08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81 710,90 </w:t>
            </w:r>
          </w:p>
        </w:tc>
      </w:tr>
      <w:tr w:rsidR="00DD7298" w:rsidRPr="00DD7298" w:rsidTr="00DD7298">
        <w:trPr>
          <w:trHeight w:val="765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Средства за присоединение потребителей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298" w:rsidRPr="00DD7298" w:rsidTr="00DD7298">
        <w:trPr>
          <w:trHeight w:val="30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Бюджетные средства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298" w:rsidRPr="00DD7298" w:rsidTr="00DD7298">
        <w:trPr>
          <w:trHeight w:val="300"/>
        </w:trPr>
        <w:tc>
          <w:tcPr>
            <w:tcW w:w="5000" w:type="pct"/>
            <w:gridSpan w:val="17"/>
            <w:shd w:val="clear" w:color="000000" w:fill="33CC33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Подгруппа проектов 1-2-4 Реконструкция тепловых сетей с увеличением диаметра теплопроводов для обеспечения перспективных приростов тепловой нагрузки</w:t>
            </w:r>
          </w:p>
        </w:tc>
      </w:tr>
      <w:tr w:rsidR="00DD7298" w:rsidRPr="00DD7298" w:rsidTr="00DD7298">
        <w:trPr>
          <w:trHeight w:val="51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Всего стоимость проектов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DD7298">
        <w:trPr>
          <w:trHeight w:val="765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Всего стоимость проектов накопленным итогом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DD7298">
        <w:trPr>
          <w:trHeight w:val="51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Источники инвестиций, в </w:t>
            </w:r>
            <w:proofErr w:type="spellStart"/>
            <w:r w:rsidRPr="00DD729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DD7298">
              <w:rPr>
                <w:color w:val="000000"/>
                <w:sz w:val="18"/>
                <w:szCs w:val="18"/>
              </w:rPr>
              <w:t>.: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DD7298">
        <w:trPr>
          <w:trHeight w:val="30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lastRenderedPageBreak/>
              <w:t xml:space="preserve"> - </w:t>
            </w:r>
            <w:proofErr w:type="spellStart"/>
            <w:r w:rsidRPr="00DD7298">
              <w:rPr>
                <w:color w:val="000000"/>
                <w:sz w:val="18"/>
                <w:szCs w:val="18"/>
              </w:rPr>
              <w:t>Собсвенные</w:t>
            </w:r>
            <w:proofErr w:type="spellEnd"/>
            <w:r w:rsidRPr="00DD7298">
              <w:rPr>
                <w:color w:val="000000"/>
                <w:sz w:val="18"/>
                <w:szCs w:val="18"/>
              </w:rPr>
              <w:t xml:space="preserve"> средства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DD7298">
        <w:trPr>
          <w:trHeight w:val="765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Средства за присоединение потребителей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298" w:rsidRPr="00DD7298" w:rsidTr="00DD7298">
        <w:trPr>
          <w:trHeight w:val="30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Бюджетные средства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298" w:rsidRPr="00DD7298" w:rsidTr="00DD7298">
        <w:trPr>
          <w:trHeight w:val="300"/>
        </w:trPr>
        <w:tc>
          <w:tcPr>
            <w:tcW w:w="5000" w:type="pct"/>
            <w:gridSpan w:val="17"/>
            <w:shd w:val="clear" w:color="000000" w:fill="33CC33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Подгруппа проектов 1-2-5 Реконструкция тепловых сетей с увеличением диаметра теплопроводов для обеспечения расчетных гидравлических режимов</w:t>
            </w:r>
          </w:p>
        </w:tc>
      </w:tr>
      <w:tr w:rsidR="00DD7298" w:rsidRPr="00DD7298" w:rsidTr="00DD7298">
        <w:trPr>
          <w:trHeight w:val="51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Всего стоимость проектов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DD7298">
        <w:trPr>
          <w:trHeight w:val="765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Всего стоимость проектов накопленным итогом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DD7298">
        <w:trPr>
          <w:trHeight w:val="51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Источники инвестиций, в </w:t>
            </w:r>
            <w:proofErr w:type="spellStart"/>
            <w:r w:rsidRPr="00DD729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DD7298">
              <w:rPr>
                <w:color w:val="000000"/>
                <w:sz w:val="18"/>
                <w:szCs w:val="18"/>
              </w:rPr>
              <w:t>.: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DD7298">
        <w:trPr>
          <w:trHeight w:val="30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D7298">
              <w:rPr>
                <w:color w:val="000000"/>
                <w:sz w:val="18"/>
                <w:szCs w:val="18"/>
              </w:rPr>
              <w:t>Собсвенные</w:t>
            </w:r>
            <w:proofErr w:type="spellEnd"/>
            <w:r w:rsidRPr="00DD7298">
              <w:rPr>
                <w:color w:val="000000"/>
                <w:sz w:val="18"/>
                <w:szCs w:val="18"/>
              </w:rPr>
              <w:t xml:space="preserve"> средства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DD7298">
        <w:trPr>
          <w:trHeight w:val="765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Средства за присоединение потребителей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298" w:rsidRPr="00DD7298" w:rsidTr="00DD7298">
        <w:trPr>
          <w:trHeight w:val="30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Бюджетные средства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7298" w:rsidRPr="00DD7298" w:rsidTr="00DD7298">
        <w:trPr>
          <w:trHeight w:val="300"/>
        </w:trPr>
        <w:tc>
          <w:tcPr>
            <w:tcW w:w="5000" w:type="pct"/>
            <w:gridSpan w:val="17"/>
            <w:shd w:val="clear" w:color="000000" w:fill="FFFF00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t>Группа проектов 1-3 перечень мероприятий, обеспечивающих переход от открытых систем теплоснабжения (горячего водоснабжения) на закрытые системы горячего водоснабжения</w:t>
            </w:r>
          </w:p>
        </w:tc>
      </w:tr>
      <w:tr w:rsidR="00DD7298" w:rsidRPr="00DD7298" w:rsidTr="00842E77">
        <w:trPr>
          <w:trHeight w:val="2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Всего стоимость проектов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842E77">
        <w:trPr>
          <w:trHeight w:val="2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Всего стоимость проектов накопленным итогом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842E77">
        <w:trPr>
          <w:trHeight w:val="2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Источники инвестиций, в </w:t>
            </w:r>
            <w:proofErr w:type="spellStart"/>
            <w:r w:rsidRPr="00DD729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DD7298">
              <w:rPr>
                <w:color w:val="000000"/>
                <w:sz w:val="18"/>
                <w:szCs w:val="18"/>
              </w:rPr>
              <w:t>.: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842E77">
        <w:trPr>
          <w:trHeight w:val="2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D7298">
              <w:rPr>
                <w:color w:val="000000"/>
                <w:sz w:val="18"/>
                <w:szCs w:val="18"/>
              </w:rPr>
              <w:t>Собсвенные</w:t>
            </w:r>
            <w:proofErr w:type="spellEnd"/>
            <w:r w:rsidRPr="00DD7298">
              <w:rPr>
                <w:color w:val="000000"/>
                <w:sz w:val="18"/>
                <w:szCs w:val="18"/>
              </w:rPr>
              <w:t xml:space="preserve"> средства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842E77">
        <w:trPr>
          <w:trHeight w:val="2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Средства за присоединение потребителей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842E77">
        <w:trPr>
          <w:trHeight w:val="2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Бюджетные средства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DD7298">
        <w:trPr>
          <w:trHeight w:val="300"/>
        </w:trPr>
        <w:tc>
          <w:tcPr>
            <w:tcW w:w="5000" w:type="pct"/>
            <w:gridSpan w:val="17"/>
            <w:shd w:val="clear" w:color="000000" w:fill="33CC33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7298">
              <w:rPr>
                <w:b/>
                <w:bCs/>
                <w:color w:val="000000"/>
                <w:sz w:val="18"/>
                <w:szCs w:val="18"/>
              </w:rPr>
              <w:lastRenderedPageBreak/>
              <w:t>Подгруппа проектов 1-3-</w:t>
            </w:r>
          </w:p>
        </w:tc>
      </w:tr>
      <w:tr w:rsidR="00DD7298" w:rsidRPr="00DD7298" w:rsidTr="00842E77">
        <w:trPr>
          <w:trHeight w:val="2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Всего стоимость проектов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842E77">
        <w:trPr>
          <w:trHeight w:val="2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>Всего стоимость проектов накопленным итогом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842E77">
        <w:trPr>
          <w:trHeight w:val="2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Источники инвестиций, в </w:t>
            </w:r>
            <w:proofErr w:type="spellStart"/>
            <w:r w:rsidRPr="00DD7298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DD7298">
              <w:rPr>
                <w:color w:val="000000"/>
                <w:sz w:val="18"/>
                <w:szCs w:val="18"/>
              </w:rPr>
              <w:t>.: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842E77">
        <w:trPr>
          <w:trHeight w:val="2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D7298">
              <w:rPr>
                <w:color w:val="000000"/>
                <w:sz w:val="18"/>
                <w:szCs w:val="18"/>
              </w:rPr>
              <w:t>Собсвенные</w:t>
            </w:r>
            <w:proofErr w:type="spellEnd"/>
            <w:r w:rsidRPr="00DD7298">
              <w:rPr>
                <w:color w:val="000000"/>
                <w:sz w:val="18"/>
                <w:szCs w:val="18"/>
              </w:rPr>
              <w:t xml:space="preserve"> средства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842E77">
        <w:trPr>
          <w:trHeight w:val="20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Средства за присоединение потребителей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DD7298" w:rsidRPr="00DD7298" w:rsidTr="00842E77">
        <w:trPr>
          <w:trHeight w:val="97"/>
        </w:trPr>
        <w:tc>
          <w:tcPr>
            <w:tcW w:w="55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- Бюджетные средства</w:t>
            </w:r>
          </w:p>
        </w:tc>
        <w:tc>
          <w:tcPr>
            <w:tcW w:w="226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1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DD7298" w:rsidRPr="00DD7298" w:rsidRDefault="00DD7298" w:rsidP="00DD7298">
            <w:pPr>
              <w:jc w:val="center"/>
              <w:rPr>
                <w:color w:val="000000"/>
                <w:sz w:val="18"/>
                <w:szCs w:val="18"/>
              </w:rPr>
            </w:pPr>
            <w:r w:rsidRPr="00DD7298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</w:tbl>
    <w:p w:rsidR="00DD7298" w:rsidRDefault="00DD7298" w:rsidP="00612B33">
      <w:pPr>
        <w:pStyle w:val="73"/>
        <w:shd w:val="clear" w:color="auto" w:fill="auto"/>
        <w:spacing w:after="0" w:line="360" w:lineRule="auto"/>
        <w:ind w:left="23" w:right="23" w:firstLine="544"/>
        <w:jc w:val="both"/>
        <w:rPr>
          <w:rFonts w:ascii="Times New Roman" w:hAnsi="Times New Roman" w:cs="Times New Roman"/>
          <w:sz w:val="24"/>
          <w:szCs w:val="24"/>
        </w:rPr>
      </w:pPr>
    </w:p>
    <w:p w:rsidR="00DD7298" w:rsidRDefault="00DD7298" w:rsidP="00612B33">
      <w:pPr>
        <w:pStyle w:val="73"/>
        <w:shd w:val="clear" w:color="auto" w:fill="auto"/>
        <w:spacing w:after="0" w:line="360" w:lineRule="auto"/>
        <w:ind w:left="23" w:right="23" w:firstLine="544"/>
        <w:jc w:val="both"/>
        <w:rPr>
          <w:rFonts w:ascii="Times New Roman" w:hAnsi="Times New Roman" w:cs="Times New Roman"/>
          <w:sz w:val="24"/>
          <w:szCs w:val="24"/>
        </w:rPr>
        <w:sectPr w:rsidR="00DD7298" w:rsidSect="00842E77">
          <w:pgSz w:w="16838" w:h="11906" w:orient="landscape"/>
          <w:pgMar w:top="1134" w:right="1134" w:bottom="1134" w:left="851" w:header="709" w:footer="124" w:gutter="0"/>
          <w:cols w:space="708"/>
          <w:docGrid w:linePitch="360"/>
        </w:sectPr>
      </w:pPr>
    </w:p>
    <w:p w:rsidR="00FD2752" w:rsidRPr="00612B33" w:rsidRDefault="00C26231" w:rsidP="00DB136C">
      <w:pPr>
        <w:spacing w:before="120" w:line="360" w:lineRule="auto"/>
        <w:ind w:firstLine="567"/>
        <w:jc w:val="both"/>
      </w:pPr>
      <w:r w:rsidRPr="00612B33">
        <w:lastRenderedPageBreak/>
        <w:t xml:space="preserve">Затраты  на  мероприятия  по необходимой перекладке существующих участков  магистральных сетей на больший диаметр, для обеспечения  </w:t>
      </w:r>
      <w:proofErr w:type="spellStart"/>
      <w:r w:rsidRPr="00612B33">
        <w:t>проп</w:t>
      </w:r>
      <w:proofErr w:type="gramStart"/>
      <w:r w:rsidRPr="00612B33">
        <w:t>v</w:t>
      </w:r>
      <w:proofErr w:type="gramEnd"/>
      <w:r w:rsidRPr="00612B33">
        <w:t>скнои</w:t>
      </w:r>
      <w:proofErr w:type="spellEnd"/>
      <w:r w:rsidRPr="00612B33">
        <w:t xml:space="preserve">  способности  </w:t>
      </w:r>
      <w:proofErr w:type="spellStart"/>
      <w:r w:rsidRPr="00612B33">
        <w:t>дополнительнои</w:t>
      </w:r>
      <w:proofErr w:type="spellEnd"/>
      <w:r w:rsidRPr="00612B33">
        <w:t xml:space="preserve"> </w:t>
      </w:r>
      <w:proofErr w:type="spellStart"/>
      <w:r w:rsidRPr="00612B33">
        <w:t>тепловои</w:t>
      </w:r>
      <w:proofErr w:type="spellEnd"/>
      <w:r w:rsidRPr="00612B33">
        <w:t xml:space="preserve"> нагрузки представлены </w:t>
      </w:r>
      <w:r w:rsidR="00842E77" w:rsidRPr="00612B33">
        <w:t xml:space="preserve">в </w:t>
      </w:r>
      <w:r w:rsidR="00842E77">
        <w:t>следующей таблице</w:t>
      </w:r>
      <w:r w:rsidRPr="00612B33">
        <w:t>.</w:t>
      </w:r>
    </w:p>
    <w:p w:rsidR="00BB620C" w:rsidRPr="00612B33" w:rsidRDefault="00BB620C" w:rsidP="00612B33">
      <w:pPr>
        <w:pStyle w:val="aff0"/>
        <w:keepNext/>
      </w:pPr>
      <w:r w:rsidRPr="00612B33">
        <w:t xml:space="preserve">Таблица </w:t>
      </w:r>
      <w:r w:rsidR="00DD2038" w:rsidRPr="00612B33">
        <w:rPr>
          <w:noProof/>
        </w:rPr>
        <w:fldChar w:fldCharType="begin"/>
      </w:r>
      <w:r w:rsidR="00DD2038" w:rsidRPr="00612B33">
        <w:rPr>
          <w:noProof/>
        </w:rPr>
        <w:instrText xml:space="preserve"> STYLEREF 1 \s </w:instrText>
      </w:r>
      <w:r w:rsidR="00DD2038" w:rsidRPr="00612B33">
        <w:rPr>
          <w:noProof/>
        </w:rPr>
        <w:fldChar w:fldCharType="separate"/>
      </w:r>
      <w:r w:rsidR="00927060" w:rsidRPr="00612B33">
        <w:rPr>
          <w:noProof/>
        </w:rPr>
        <w:t>12</w:t>
      </w:r>
      <w:r w:rsidR="00DD2038" w:rsidRPr="00612B33">
        <w:rPr>
          <w:noProof/>
        </w:rPr>
        <w:fldChar w:fldCharType="end"/>
      </w:r>
      <w:r w:rsidR="00D33A1A" w:rsidRPr="00612B33">
        <w:t>.</w:t>
      </w:r>
      <w:r w:rsidR="00DB136C">
        <w:rPr>
          <w:noProof/>
        </w:rPr>
        <w:t>3</w:t>
      </w:r>
    </w:p>
    <w:tbl>
      <w:tblPr>
        <w:tblStyle w:val="TableNormal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2009"/>
        <w:gridCol w:w="1789"/>
        <w:gridCol w:w="1449"/>
        <w:gridCol w:w="1374"/>
        <w:gridCol w:w="1129"/>
      </w:tblGrid>
      <w:tr w:rsidR="00C26231" w:rsidRPr="00DD7298" w:rsidTr="00DD7298">
        <w:trPr>
          <w:trHeight w:hRule="exact" w:val="519"/>
        </w:trPr>
        <w:tc>
          <w:tcPr>
            <w:tcW w:w="984" w:type="pct"/>
            <w:vMerge w:val="restart"/>
            <w:shd w:val="clear" w:color="auto" w:fill="DDDDDD" w:themeFill="background2"/>
            <w:vAlign w:val="center"/>
          </w:tcPr>
          <w:p w:rsidR="00C26231" w:rsidRPr="00DD7298" w:rsidRDefault="00C26231" w:rsidP="00612B33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proofErr w:type="spellStart"/>
            <w:r w:rsidRPr="00DD7298">
              <w:rPr>
                <w:rFonts w:eastAsia="Arial"/>
                <w:b/>
                <w:sz w:val="22"/>
                <w:szCs w:val="22"/>
              </w:rPr>
              <w:t>Контур</w:t>
            </w:r>
            <w:proofErr w:type="spellEnd"/>
            <w:r w:rsidRPr="00DD7298">
              <w:rPr>
                <w:rFonts w:eastAsia="Arial"/>
                <w:b/>
                <w:sz w:val="22"/>
                <w:szCs w:val="22"/>
              </w:rPr>
              <w:t xml:space="preserve"> ТЭЦ-2</w:t>
            </w:r>
          </w:p>
          <w:p w:rsidR="00C26231" w:rsidRPr="00DD7298" w:rsidRDefault="00C26231" w:rsidP="00612B33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proofErr w:type="spellStart"/>
            <w:r w:rsidRPr="00DD7298">
              <w:rPr>
                <w:rFonts w:eastAsia="Arial"/>
                <w:b/>
                <w:sz w:val="22"/>
                <w:szCs w:val="22"/>
              </w:rPr>
              <w:t>Наименование</w:t>
            </w:r>
            <w:proofErr w:type="spellEnd"/>
            <w:r w:rsidRPr="00DD7298">
              <w:rPr>
                <w:rFonts w:eastAsia="Arial"/>
                <w:b/>
                <w:sz w:val="22"/>
                <w:szCs w:val="22"/>
              </w:rPr>
              <w:t xml:space="preserve"> </w:t>
            </w:r>
            <w:proofErr w:type="spellStart"/>
            <w:r w:rsidRPr="00DD7298">
              <w:rPr>
                <w:rFonts w:eastAsia="Arial"/>
                <w:b/>
                <w:sz w:val="22"/>
                <w:szCs w:val="22"/>
              </w:rPr>
              <w:t>участка</w:t>
            </w:r>
            <w:proofErr w:type="spellEnd"/>
          </w:p>
        </w:tc>
        <w:tc>
          <w:tcPr>
            <w:tcW w:w="1968" w:type="pct"/>
            <w:gridSpan w:val="2"/>
            <w:shd w:val="clear" w:color="auto" w:fill="DDDDDD" w:themeFill="background2"/>
            <w:vAlign w:val="center"/>
          </w:tcPr>
          <w:p w:rsidR="00C26231" w:rsidRPr="00DD7298" w:rsidRDefault="00C26231" w:rsidP="00612B33">
            <w:pPr>
              <w:jc w:val="center"/>
              <w:rPr>
                <w:rFonts w:eastAsia="Arial"/>
                <w:b/>
                <w:sz w:val="22"/>
                <w:szCs w:val="22"/>
                <w:lang w:val="ru-RU"/>
              </w:rPr>
            </w:pPr>
            <w:r w:rsidRPr="00DD7298">
              <w:rPr>
                <w:rFonts w:eastAsia="Arial"/>
                <w:b/>
                <w:sz w:val="22"/>
                <w:szCs w:val="22"/>
                <w:lang w:val="ru-RU"/>
              </w:rPr>
              <w:t>Параметры для перекладки (диаметры т/сетей)</w:t>
            </w:r>
          </w:p>
        </w:tc>
        <w:tc>
          <w:tcPr>
            <w:tcW w:w="751" w:type="pct"/>
            <w:vMerge w:val="restart"/>
            <w:shd w:val="clear" w:color="auto" w:fill="DDDDDD" w:themeFill="background2"/>
            <w:vAlign w:val="center"/>
          </w:tcPr>
          <w:p w:rsidR="00C26231" w:rsidRPr="00DD7298" w:rsidRDefault="00C26231" w:rsidP="00612B33">
            <w:pPr>
              <w:jc w:val="center"/>
              <w:rPr>
                <w:rFonts w:eastAsia="Arial"/>
                <w:b/>
                <w:sz w:val="22"/>
                <w:szCs w:val="22"/>
                <w:lang w:val="ru-RU"/>
              </w:rPr>
            </w:pPr>
            <w:r w:rsidRPr="00DD7298">
              <w:rPr>
                <w:rFonts w:eastAsia="Arial"/>
                <w:b/>
                <w:sz w:val="22"/>
                <w:szCs w:val="22"/>
                <w:lang w:val="ru-RU"/>
              </w:rPr>
              <w:t xml:space="preserve">Длина прокладки, </w:t>
            </w:r>
            <w:proofErr w:type="gramStart"/>
            <w:r w:rsidRPr="00DD7298">
              <w:rPr>
                <w:rFonts w:eastAsia="Arial"/>
                <w:b/>
                <w:sz w:val="22"/>
                <w:szCs w:val="22"/>
                <w:lang w:val="ru-RU"/>
              </w:rPr>
              <w:t>м</w:t>
            </w:r>
            <w:proofErr w:type="gramEnd"/>
            <w:r w:rsidRPr="00DD7298">
              <w:rPr>
                <w:rFonts w:eastAsia="Arial"/>
                <w:b/>
                <w:sz w:val="22"/>
                <w:szCs w:val="22"/>
                <w:lang w:val="ru-RU"/>
              </w:rPr>
              <w:t xml:space="preserve"> (по каналу)</w:t>
            </w:r>
          </w:p>
        </w:tc>
        <w:tc>
          <w:tcPr>
            <w:tcW w:w="712" w:type="pct"/>
            <w:vMerge w:val="restart"/>
            <w:shd w:val="clear" w:color="auto" w:fill="DDDDDD" w:themeFill="background2"/>
            <w:vAlign w:val="center"/>
          </w:tcPr>
          <w:p w:rsidR="00C26231" w:rsidRPr="00DD7298" w:rsidRDefault="00C26231" w:rsidP="00612B33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proofErr w:type="spellStart"/>
            <w:r w:rsidRPr="00DD7298">
              <w:rPr>
                <w:rFonts w:eastAsia="Arial"/>
                <w:b/>
                <w:sz w:val="22"/>
                <w:szCs w:val="22"/>
              </w:rPr>
              <w:t>Вид</w:t>
            </w:r>
            <w:proofErr w:type="spellEnd"/>
            <w:r w:rsidRPr="00DD7298">
              <w:rPr>
                <w:rFonts w:eastAsia="Arial"/>
                <w:b/>
                <w:sz w:val="22"/>
                <w:szCs w:val="22"/>
              </w:rPr>
              <w:t xml:space="preserve"> </w:t>
            </w:r>
            <w:proofErr w:type="spellStart"/>
            <w:r w:rsidRPr="00DD7298">
              <w:rPr>
                <w:rFonts w:eastAsia="Arial"/>
                <w:b/>
                <w:sz w:val="22"/>
                <w:szCs w:val="22"/>
              </w:rPr>
              <w:t>прокладки</w:t>
            </w:r>
            <w:proofErr w:type="spellEnd"/>
          </w:p>
        </w:tc>
        <w:tc>
          <w:tcPr>
            <w:tcW w:w="585" w:type="pct"/>
            <w:vMerge w:val="restart"/>
            <w:shd w:val="clear" w:color="auto" w:fill="DDDDDD" w:themeFill="background2"/>
            <w:vAlign w:val="center"/>
          </w:tcPr>
          <w:p w:rsidR="00C26231" w:rsidRPr="00DD7298" w:rsidRDefault="00C26231" w:rsidP="00612B33">
            <w:pPr>
              <w:jc w:val="center"/>
              <w:rPr>
                <w:rFonts w:eastAsia="Arial"/>
                <w:b/>
                <w:sz w:val="22"/>
                <w:szCs w:val="22"/>
                <w:lang w:val="ru-RU"/>
              </w:rPr>
            </w:pPr>
            <w:r w:rsidRPr="00DD7298">
              <w:rPr>
                <w:rFonts w:eastAsia="Arial"/>
                <w:b/>
                <w:sz w:val="22"/>
                <w:szCs w:val="22"/>
                <w:lang w:val="ru-RU"/>
              </w:rPr>
              <w:t>Затраты,</w:t>
            </w:r>
          </w:p>
          <w:p w:rsidR="00C26231" w:rsidRPr="00DD7298" w:rsidRDefault="00C26231" w:rsidP="00612B33">
            <w:pPr>
              <w:jc w:val="center"/>
              <w:rPr>
                <w:rFonts w:eastAsia="Arial"/>
                <w:b/>
                <w:sz w:val="22"/>
                <w:szCs w:val="22"/>
                <w:lang w:val="ru-RU"/>
              </w:rPr>
            </w:pPr>
            <w:r w:rsidRPr="00DD7298">
              <w:rPr>
                <w:rFonts w:eastAsia="Arial"/>
                <w:b/>
                <w:sz w:val="22"/>
                <w:szCs w:val="22"/>
                <w:lang w:val="ru-RU"/>
              </w:rPr>
              <w:t>тыс. руб. без НДС</w:t>
            </w:r>
          </w:p>
        </w:tc>
      </w:tr>
      <w:tr w:rsidR="00C26231" w:rsidRPr="00DD7298" w:rsidTr="00DD7298">
        <w:trPr>
          <w:trHeight w:hRule="exact" w:val="335"/>
        </w:trPr>
        <w:tc>
          <w:tcPr>
            <w:tcW w:w="984" w:type="pct"/>
            <w:vMerge/>
            <w:shd w:val="clear" w:color="auto" w:fill="DDDDDD" w:themeFill="background2"/>
            <w:vAlign w:val="center"/>
          </w:tcPr>
          <w:p w:rsidR="00C26231" w:rsidRPr="00DD7298" w:rsidRDefault="00C26231" w:rsidP="00612B33">
            <w:pPr>
              <w:jc w:val="center"/>
              <w:rPr>
                <w:rFonts w:eastAsia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041" w:type="pct"/>
            <w:shd w:val="clear" w:color="auto" w:fill="DDDDDD" w:themeFill="background2"/>
            <w:vAlign w:val="center"/>
          </w:tcPr>
          <w:p w:rsidR="00C26231" w:rsidRPr="00DD7298" w:rsidRDefault="00C26231" w:rsidP="00612B33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proofErr w:type="spellStart"/>
            <w:r w:rsidRPr="00DD7298">
              <w:rPr>
                <w:rFonts w:eastAsia="Arial"/>
                <w:b/>
                <w:sz w:val="22"/>
                <w:szCs w:val="22"/>
              </w:rPr>
              <w:t>существующий</w:t>
            </w:r>
            <w:proofErr w:type="spellEnd"/>
          </w:p>
        </w:tc>
        <w:tc>
          <w:tcPr>
            <w:tcW w:w="927" w:type="pct"/>
            <w:shd w:val="clear" w:color="auto" w:fill="DDDDDD" w:themeFill="background2"/>
            <w:vAlign w:val="center"/>
          </w:tcPr>
          <w:p w:rsidR="00C26231" w:rsidRPr="00DD7298" w:rsidRDefault="00C26231" w:rsidP="00612B33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proofErr w:type="spellStart"/>
            <w:r w:rsidRPr="00DD7298">
              <w:rPr>
                <w:rFonts w:eastAsia="Arial"/>
                <w:b/>
                <w:sz w:val="22"/>
                <w:szCs w:val="22"/>
              </w:rPr>
              <w:t>необходимый</w:t>
            </w:r>
            <w:proofErr w:type="spellEnd"/>
          </w:p>
        </w:tc>
        <w:tc>
          <w:tcPr>
            <w:tcW w:w="751" w:type="pct"/>
            <w:vMerge/>
            <w:shd w:val="clear" w:color="auto" w:fill="DDDDDD" w:themeFill="background2"/>
            <w:vAlign w:val="center"/>
          </w:tcPr>
          <w:p w:rsidR="00C26231" w:rsidRPr="00DD7298" w:rsidRDefault="00C26231" w:rsidP="00612B33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712" w:type="pct"/>
            <w:vMerge/>
            <w:shd w:val="clear" w:color="auto" w:fill="DDDDDD" w:themeFill="background2"/>
            <w:vAlign w:val="center"/>
          </w:tcPr>
          <w:p w:rsidR="00C26231" w:rsidRPr="00DD7298" w:rsidRDefault="00C26231" w:rsidP="00612B33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585" w:type="pct"/>
            <w:vMerge/>
            <w:shd w:val="clear" w:color="auto" w:fill="DDDDDD" w:themeFill="background2"/>
            <w:vAlign w:val="center"/>
          </w:tcPr>
          <w:p w:rsidR="00C26231" w:rsidRPr="00DD7298" w:rsidRDefault="00C26231" w:rsidP="00612B33">
            <w:pPr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C26231" w:rsidRPr="00612B33" w:rsidTr="00DD7298">
        <w:trPr>
          <w:trHeight w:hRule="exact" w:val="291"/>
        </w:trPr>
        <w:tc>
          <w:tcPr>
            <w:tcW w:w="984" w:type="pct"/>
            <w:vAlign w:val="center"/>
          </w:tcPr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r w:rsidRPr="00612B33">
              <w:rPr>
                <w:rFonts w:eastAsia="Arial"/>
                <w:sz w:val="22"/>
                <w:szCs w:val="22"/>
              </w:rPr>
              <w:t>С-31-С-32</w:t>
            </w:r>
          </w:p>
        </w:tc>
        <w:tc>
          <w:tcPr>
            <w:tcW w:w="1041" w:type="pct"/>
            <w:vAlign w:val="center"/>
          </w:tcPr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proofErr w:type="spellStart"/>
            <w:r w:rsidRPr="00612B33">
              <w:rPr>
                <w:rFonts w:eastAsia="Arial"/>
                <w:sz w:val="22"/>
                <w:szCs w:val="22"/>
              </w:rPr>
              <w:t>дузоо</w:t>
            </w:r>
            <w:proofErr w:type="spellEnd"/>
          </w:p>
        </w:tc>
        <w:tc>
          <w:tcPr>
            <w:tcW w:w="927" w:type="pct"/>
            <w:vAlign w:val="center"/>
          </w:tcPr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r w:rsidRPr="00612B33">
              <w:rPr>
                <w:rFonts w:eastAsia="Arial"/>
                <w:sz w:val="22"/>
                <w:szCs w:val="22"/>
              </w:rPr>
              <w:t>Ду400</w:t>
            </w:r>
          </w:p>
        </w:tc>
        <w:tc>
          <w:tcPr>
            <w:tcW w:w="751" w:type="pct"/>
            <w:vAlign w:val="center"/>
          </w:tcPr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r w:rsidRPr="00612B33">
              <w:rPr>
                <w:rFonts w:eastAsia="Arial"/>
                <w:sz w:val="22"/>
                <w:szCs w:val="22"/>
              </w:rPr>
              <w:t>78</w:t>
            </w:r>
          </w:p>
        </w:tc>
        <w:tc>
          <w:tcPr>
            <w:tcW w:w="712" w:type="pct"/>
            <w:vAlign w:val="center"/>
          </w:tcPr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proofErr w:type="spellStart"/>
            <w:r w:rsidRPr="00612B33">
              <w:rPr>
                <w:rFonts w:eastAsia="Arial"/>
                <w:sz w:val="22"/>
                <w:szCs w:val="22"/>
              </w:rPr>
              <w:t>канал</w:t>
            </w:r>
            <w:proofErr w:type="spellEnd"/>
          </w:p>
        </w:tc>
        <w:tc>
          <w:tcPr>
            <w:tcW w:w="585" w:type="pct"/>
            <w:vAlign w:val="center"/>
          </w:tcPr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r w:rsidRPr="00612B33">
              <w:rPr>
                <w:rFonts w:eastAsia="Arial"/>
                <w:sz w:val="22"/>
                <w:szCs w:val="22"/>
              </w:rPr>
              <w:t>3 966,7</w:t>
            </w:r>
          </w:p>
        </w:tc>
      </w:tr>
      <w:tr w:rsidR="00C26231" w:rsidRPr="00612B33" w:rsidTr="00DD7298">
        <w:trPr>
          <w:trHeight w:hRule="exact" w:val="303"/>
        </w:trPr>
        <w:tc>
          <w:tcPr>
            <w:tcW w:w="984" w:type="pct"/>
            <w:vAlign w:val="center"/>
          </w:tcPr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r w:rsidRPr="00612B33">
              <w:rPr>
                <w:rFonts w:eastAsia="Arial"/>
                <w:sz w:val="22"/>
                <w:szCs w:val="22"/>
              </w:rPr>
              <w:t>С-32-С-33</w:t>
            </w:r>
          </w:p>
        </w:tc>
        <w:tc>
          <w:tcPr>
            <w:tcW w:w="1041" w:type="pct"/>
            <w:vAlign w:val="center"/>
          </w:tcPr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r w:rsidRPr="00612B33">
              <w:rPr>
                <w:rFonts w:eastAsia="Arial"/>
                <w:sz w:val="22"/>
                <w:szCs w:val="22"/>
              </w:rPr>
              <w:t>Ду300</w:t>
            </w:r>
          </w:p>
        </w:tc>
        <w:tc>
          <w:tcPr>
            <w:tcW w:w="927" w:type="pct"/>
            <w:vAlign w:val="center"/>
          </w:tcPr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r w:rsidRPr="00612B33">
              <w:rPr>
                <w:rFonts w:eastAsia="Arial"/>
                <w:sz w:val="22"/>
                <w:szCs w:val="22"/>
              </w:rPr>
              <w:t>Ду400</w:t>
            </w:r>
          </w:p>
        </w:tc>
        <w:tc>
          <w:tcPr>
            <w:tcW w:w="751" w:type="pct"/>
            <w:vAlign w:val="center"/>
          </w:tcPr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r w:rsidRPr="00612B33">
              <w:rPr>
                <w:rFonts w:eastAsia="Arial"/>
                <w:sz w:val="22"/>
                <w:szCs w:val="22"/>
              </w:rPr>
              <w:t>115/ 38</w:t>
            </w:r>
          </w:p>
        </w:tc>
        <w:tc>
          <w:tcPr>
            <w:tcW w:w="712" w:type="pct"/>
            <w:vAlign w:val="center"/>
          </w:tcPr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proofErr w:type="spellStart"/>
            <w:r w:rsidRPr="00612B33">
              <w:rPr>
                <w:rFonts w:eastAsia="Arial"/>
                <w:sz w:val="22"/>
                <w:szCs w:val="22"/>
              </w:rPr>
              <w:t>канал</w:t>
            </w:r>
            <w:proofErr w:type="spellEnd"/>
          </w:p>
        </w:tc>
        <w:tc>
          <w:tcPr>
            <w:tcW w:w="585" w:type="pct"/>
            <w:vAlign w:val="center"/>
          </w:tcPr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r w:rsidRPr="00612B33">
              <w:rPr>
                <w:rFonts w:eastAsia="Arial"/>
                <w:sz w:val="22"/>
                <w:szCs w:val="22"/>
              </w:rPr>
              <w:t>7 780 8</w:t>
            </w:r>
          </w:p>
        </w:tc>
      </w:tr>
      <w:tr w:rsidR="00C26231" w:rsidRPr="00612B33" w:rsidTr="00DD7298">
        <w:trPr>
          <w:trHeight w:hRule="exact" w:val="291"/>
        </w:trPr>
        <w:tc>
          <w:tcPr>
            <w:tcW w:w="984" w:type="pct"/>
            <w:vAlign w:val="center"/>
          </w:tcPr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r w:rsidRPr="00612B33">
              <w:rPr>
                <w:rFonts w:eastAsia="Arial"/>
                <w:sz w:val="22"/>
                <w:szCs w:val="22"/>
              </w:rPr>
              <w:t>С-33-СЗ4</w:t>
            </w:r>
          </w:p>
        </w:tc>
        <w:tc>
          <w:tcPr>
            <w:tcW w:w="1041" w:type="pct"/>
            <w:vAlign w:val="center"/>
          </w:tcPr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r w:rsidRPr="00612B33">
              <w:rPr>
                <w:rFonts w:eastAsia="Arial"/>
                <w:sz w:val="22"/>
                <w:szCs w:val="22"/>
              </w:rPr>
              <w:t>ду300</w:t>
            </w:r>
          </w:p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proofErr w:type="spellStart"/>
            <w:r w:rsidRPr="00612B33">
              <w:rPr>
                <w:rFonts w:eastAsia="Arial"/>
                <w:sz w:val="22"/>
                <w:szCs w:val="22"/>
              </w:rPr>
              <w:t>зоо</w:t>
            </w:r>
            <w:proofErr w:type="spellEnd"/>
          </w:p>
        </w:tc>
        <w:tc>
          <w:tcPr>
            <w:tcW w:w="927" w:type="pct"/>
            <w:vAlign w:val="center"/>
          </w:tcPr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r w:rsidRPr="00612B33">
              <w:rPr>
                <w:rFonts w:eastAsia="Arial"/>
                <w:sz w:val="22"/>
                <w:szCs w:val="22"/>
              </w:rPr>
              <w:t>Ду400</w:t>
            </w:r>
          </w:p>
        </w:tc>
        <w:tc>
          <w:tcPr>
            <w:tcW w:w="751" w:type="pct"/>
            <w:vAlign w:val="center"/>
          </w:tcPr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r w:rsidRPr="00612B33">
              <w:rPr>
                <w:rFonts w:eastAsia="Arial"/>
                <w:sz w:val="22"/>
                <w:szCs w:val="22"/>
              </w:rPr>
              <w:t>83</w:t>
            </w:r>
          </w:p>
        </w:tc>
        <w:tc>
          <w:tcPr>
            <w:tcW w:w="712" w:type="pct"/>
            <w:vAlign w:val="center"/>
          </w:tcPr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proofErr w:type="spellStart"/>
            <w:r w:rsidRPr="00612B33">
              <w:rPr>
                <w:rFonts w:eastAsia="Arial"/>
                <w:sz w:val="22"/>
                <w:szCs w:val="22"/>
              </w:rPr>
              <w:t>канал</w:t>
            </w:r>
            <w:proofErr w:type="spellEnd"/>
          </w:p>
        </w:tc>
        <w:tc>
          <w:tcPr>
            <w:tcW w:w="585" w:type="pct"/>
            <w:vAlign w:val="center"/>
          </w:tcPr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r w:rsidRPr="00612B33">
              <w:rPr>
                <w:rFonts w:eastAsia="Arial"/>
                <w:sz w:val="22"/>
                <w:szCs w:val="22"/>
              </w:rPr>
              <w:t>4 220,9</w:t>
            </w:r>
          </w:p>
        </w:tc>
      </w:tr>
      <w:tr w:rsidR="00C26231" w:rsidRPr="00612B33" w:rsidTr="00DD7298">
        <w:trPr>
          <w:trHeight w:hRule="exact" w:val="286"/>
        </w:trPr>
        <w:tc>
          <w:tcPr>
            <w:tcW w:w="984" w:type="pct"/>
            <w:vAlign w:val="center"/>
          </w:tcPr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r w:rsidRPr="00612B33">
              <w:rPr>
                <w:rFonts w:eastAsia="Arial"/>
                <w:sz w:val="22"/>
                <w:szCs w:val="22"/>
              </w:rPr>
              <w:t>С34-С-35</w:t>
            </w:r>
          </w:p>
        </w:tc>
        <w:tc>
          <w:tcPr>
            <w:tcW w:w="1041" w:type="pct"/>
            <w:vAlign w:val="center"/>
          </w:tcPr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r w:rsidRPr="00612B33">
              <w:rPr>
                <w:rFonts w:eastAsia="Arial"/>
                <w:sz w:val="22"/>
                <w:szCs w:val="22"/>
              </w:rPr>
              <w:t>Ду300</w:t>
            </w:r>
          </w:p>
        </w:tc>
        <w:tc>
          <w:tcPr>
            <w:tcW w:w="927" w:type="pct"/>
            <w:vAlign w:val="center"/>
          </w:tcPr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r w:rsidRPr="00612B33">
              <w:rPr>
                <w:rFonts w:eastAsia="Arial"/>
                <w:sz w:val="22"/>
                <w:szCs w:val="22"/>
              </w:rPr>
              <w:t>Ду400</w:t>
            </w:r>
          </w:p>
        </w:tc>
        <w:tc>
          <w:tcPr>
            <w:tcW w:w="751" w:type="pct"/>
            <w:vAlign w:val="center"/>
          </w:tcPr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r w:rsidRPr="00612B33">
              <w:rPr>
                <w:rFonts w:eastAsia="Arial"/>
                <w:sz w:val="22"/>
                <w:szCs w:val="22"/>
              </w:rPr>
              <w:t>70</w:t>
            </w:r>
          </w:p>
        </w:tc>
        <w:tc>
          <w:tcPr>
            <w:tcW w:w="712" w:type="pct"/>
            <w:vAlign w:val="center"/>
          </w:tcPr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proofErr w:type="spellStart"/>
            <w:r w:rsidRPr="00612B33">
              <w:rPr>
                <w:rFonts w:eastAsia="Arial"/>
                <w:sz w:val="22"/>
                <w:szCs w:val="22"/>
              </w:rPr>
              <w:t>канал</w:t>
            </w:r>
            <w:proofErr w:type="spellEnd"/>
          </w:p>
        </w:tc>
        <w:tc>
          <w:tcPr>
            <w:tcW w:w="585" w:type="pct"/>
            <w:vAlign w:val="center"/>
          </w:tcPr>
          <w:p w:rsidR="00C26231" w:rsidRPr="00612B33" w:rsidRDefault="00C26231" w:rsidP="00612B33">
            <w:pPr>
              <w:jc w:val="center"/>
              <w:rPr>
                <w:rFonts w:eastAsia="Arial"/>
                <w:sz w:val="22"/>
                <w:szCs w:val="22"/>
              </w:rPr>
            </w:pPr>
            <w:r w:rsidRPr="00612B33">
              <w:rPr>
                <w:rFonts w:eastAsia="Arial"/>
                <w:sz w:val="22"/>
                <w:szCs w:val="22"/>
              </w:rPr>
              <w:t>3 559 8</w:t>
            </w:r>
          </w:p>
        </w:tc>
      </w:tr>
    </w:tbl>
    <w:p w:rsidR="006379BC" w:rsidRPr="00612B33" w:rsidRDefault="006379BC" w:rsidP="00612B33">
      <w:pPr>
        <w:spacing w:before="120" w:line="360" w:lineRule="auto"/>
        <w:ind w:firstLine="567"/>
        <w:jc w:val="both"/>
      </w:pPr>
    </w:p>
    <w:p w:rsidR="009A1678" w:rsidRPr="00612B33" w:rsidRDefault="001F720E" w:rsidP="00DB136C">
      <w:pPr>
        <w:pStyle w:val="2"/>
        <w:rPr>
          <w:rFonts w:eastAsiaTheme="minorEastAsia"/>
        </w:rPr>
      </w:pPr>
      <w:bookmarkStart w:id="23" w:name="_Toc366831171"/>
      <w:bookmarkStart w:id="24" w:name="_Toc381124142"/>
      <w:bookmarkStart w:id="25" w:name="_Toc54295357"/>
      <w:r>
        <w:rPr>
          <w:rFonts w:eastAsiaTheme="minorEastAsia"/>
        </w:rPr>
        <w:t>Обоснованные п</w:t>
      </w:r>
      <w:r w:rsidR="009A1678" w:rsidRPr="00612B33">
        <w:rPr>
          <w:rFonts w:eastAsiaTheme="minorEastAsia"/>
        </w:rPr>
        <w:t>редложения по источникам инвестиций, обеспечивающих финансовые потребности</w:t>
      </w:r>
      <w:r w:rsidRPr="001F720E">
        <w:t xml:space="preserve"> </w:t>
      </w:r>
      <w:r w:rsidRPr="001F720E">
        <w:rPr>
          <w:rFonts w:eastAsiaTheme="minorEastAsia"/>
        </w:rPr>
        <w:t>для осуществления строительства, реконструкции, технического перевооружения и (или) модернизации источников тепловой энергии и тепловых сетей</w:t>
      </w:r>
      <w:r>
        <w:rPr>
          <w:rFonts w:eastAsiaTheme="minorEastAsia"/>
        </w:rPr>
        <w:t xml:space="preserve"> </w:t>
      </w:r>
      <w:bookmarkEnd w:id="23"/>
      <w:bookmarkEnd w:id="24"/>
      <w:bookmarkEnd w:id="25"/>
    </w:p>
    <w:p w:rsidR="00CC2EC8" w:rsidRPr="00CC2EC8" w:rsidRDefault="00CC2EC8" w:rsidP="00DB136C">
      <w:pPr>
        <w:spacing w:line="360" w:lineRule="auto"/>
        <w:ind w:right="20" w:firstLine="547"/>
        <w:jc w:val="both"/>
        <w:rPr>
          <w:rFonts w:eastAsia="Arial"/>
          <w:color w:val="000000"/>
          <w:lang w:bidi="ru-RU"/>
        </w:rPr>
      </w:pPr>
      <w:r w:rsidRPr="00CC2EC8">
        <w:rPr>
          <w:rFonts w:eastAsia="Arial"/>
          <w:color w:val="000000"/>
          <w:lang w:bidi="ru-RU"/>
        </w:rPr>
        <w:t>Финансирование мероприятий по строительству, реконструкции и</w:t>
      </w:r>
      <w:r>
        <w:rPr>
          <w:rFonts w:eastAsia="Arial"/>
          <w:color w:val="000000"/>
          <w:lang w:bidi="ru-RU"/>
        </w:rPr>
        <w:t xml:space="preserve"> </w:t>
      </w:r>
      <w:r w:rsidRPr="00CC2EC8">
        <w:rPr>
          <w:rFonts w:eastAsia="Arial"/>
          <w:color w:val="000000"/>
          <w:lang w:bidi="ru-RU"/>
        </w:rPr>
        <w:t>техническому перевооружению источников тепловой энергии и тепловых сетей</w:t>
      </w:r>
      <w:r>
        <w:rPr>
          <w:rFonts w:eastAsia="Arial"/>
          <w:color w:val="000000"/>
          <w:lang w:bidi="ru-RU"/>
        </w:rPr>
        <w:t xml:space="preserve"> </w:t>
      </w:r>
      <w:r w:rsidRPr="00CC2EC8">
        <w:rPr>
          <w:rFonts w:eastAsia="Arial"/>
          <w:color w:val="000000"/>
          <w:lang w:bidi="ru-RU"/>
        </w:rPr>
        <w:t>может осуществляться из двух основных групп источников: бюджетных и</w:t>
      </w:r>
      <w:r>
        <w:rPr>
          <w:rFonts w:eastAsia="Arial"/>
          <w:color w:val="000000"/>
          <w:lang w:bidi="ru-RU"/>
        </w:rPr>
        <w:t xml:space="preserve"> </w:t>
      </w:r>
      <w:r w:rsidRPr="00CC2EC8">
        <w:rPr>
          <w:rFonts w:eastAsia="Arial"/>
          <w:color w:val="000000"/>
          <w:lang w:bidi="ru-RU"/>
        </w:rPr>
        <w:t>внебюджетных.</w:t>
      </w:r>
    </w:p>
    <w:p w:rsidR="00CC2EC8" w:rsidRPr="00CC2EC8" w:rsidRDefault="00CC2EC8" w:rsidP="00DB136C">
      <w:pPr>
        <w:spacing w:line="360" w:lineRule="auto"/>
        <w:ind w:right="20" w:firstLine="547"/>
        <w:jc w:val="both"/>
        <w:rPr>
          <w:rFonts w:eastAsia="Arial"/>
          <w:color w:val="000000"/>
          <w:lang w:bidi="ru-RU"/>
        </w:rPr>
      </w:pPr>
      <w:r w:rsidRPr="00CC2EC8">
        <w:rPr>
          <w:rFonts w:eastAsia="Arial"/>
          <w:color w:val="000000"/>
          <w:lang w:bidi="ru-RU"/>
        </w:rPr>
        <w:t>Бюджетное финансирование применительно к Схеме теплоснабжения г.</w:t>
      </w:r>
      <w:r>
        <w:rPr>
          <w:rFonts w:eastAsia="Arial"/>
          <w:color w:val="000000"/>
          <w:lang w:bidi="ru-RU"/>
        </w:rPr>
        <w:t xml:space="preserve"> Иваново</w:t>
      </w:r>
      <w:r w:rsidRPr="00CC2EC8">
        <w:rPr>
          <w:rFonts w:eastAsia="Arial"/>
          <w:color w:val="000000"/>
          <w:lang w:bidi="ru-RU"/>
        </w:rPr>
        <w:t xml:space="preserve"> рассматривается как маловероятное, в связи с ограниченностью</w:t>
      </w:r>
      <w:r>
        <w:rPr>
          <w:rFonts w:eastAsia="Arial"/>
          <w:color w:val="000000"/>
          <w:lang w:bidi="ru-RU"/>
        </w:rPr>
        <w:t xml:space="preserve"> </w:t>
      </w:r>
      <w:r w:rsidRPr="00CC2EC8">
        <w:rPr>
          <w:rFonts w:eastAsia="Arial"/>
          <w:color w:val="000000"/>
          <w:lang w:bidi="ru-RU"/>
        </w:rPr>
        <w:t xml:space="preserve">бюджетных ресурсов. </w:t>
      </w:r>
      <w:proofErr w:type="gramStart"/>
      <w:r w:rsidRPr="00CC2EC8">
        <w:rPr>
          <w:rFonts w:eastAsia="Arial"/>
          <w:color w:val="000000"/>
          <w:lang w:bidi="ru-RU"/>
        </w:rPr>
        <w:t>Однако дополнительная государственная поддержка</w:t>
      </w:r>
      <w:r>
        <w:rPr>
          <w:rFonts w:eastAsia="Arial"/>
          <w:color w:val="000000"/>
          <w:lang w:bidi="ru-RU"/>
        </w:rPr>
        <w:t xml:space="preserve"> </w:t>
      </w:r>
      <w:r w:rsidRPr="00CC2EC8">
        <w:rPr>
          <w:rFonts w:eastAsia="Arial"/>
          <w:color w:val="000000"/>
          <w:lang w:bidi="ru-RU"/>
        </w:rPr>
        <w:t>может быть оказана в соответствии с законодательством о государственной</w:t>
      </w:r>
      <w:r>
        <w:rPr>
          <w:rFonts w:eastAsia="Arial"/>
          <w:color w:val="000000"/>
          <w:lang w:bidi="ru-RU"/>
        </w:rPr>
        <w:t xml:space="preserve"> </w:t>
      </w:r>
      <w:r w:rsidRPr="00CC2EC8">
        <w:rPr>
          <w:rFonts w:eastAsia="Arial"/>
          <w:color w:val="000000"/>
          <w:lang w:bidi="ru-RU"/>
        </w:rPr>
        <w:t>поддержке инвестиционной деятельности, в том числе при реализации</w:t>
      </w:r>
      <w:r>
        <w:rPr>
          <w:rFonts w:eastAsia="Arial"/>
          <w:color w:val="000000"/>
          <w:lang w:bidi="ru-RU"/>
        </w:rPr>
        <w:t xml:space="preserve"> </w:t>
      </w:r>
      <w:r w:rsidRPr="00CC2EC8">
        <w:rPr>
          <w:rFonts w:eastAsia="Arial"/>
          <w:color w:val="000000"/>
          <w:lang w:bidi="ru-RU"/>
        </w:rPr>
        <w:t>мероприятий по энергосбережению и повышению энергетической</w:t>
      </w:r>
      <w:r>
        <w:rPr>
          <w:rFonts w:eastAsia="Arial"/>
          <w:color w:val="000000"/>
          <w:lang w:bidi="ru-RU"/>
        </w:rPr>
        <w:t xml:space="preserve"> </w:t>
      </w:r>
      <w:r w:rsidRPr="00CC2EC8">
        <w:rPr>
          <w:rFonts w:eastAsia="Arial"/>
          <w:color w:val="000000"/>
          <w:lang w:bidi="ru-RU"/>
        </w:rPr>
        <w:t>эффективности, учитывая высокую социальную значимость системы</w:t>
      </w:r>
      <w:r>
        <w:rPr>
          <w:rFonts w:eastAsia="Arial"/>
          <w:color w:val="000000"/>
          <w:lang w:bidi="ru-RU"/>
        </w:rPr>
        <w:t xml:space="preserve"> теплоснабжения г. Иваново</w:t>
      </w:r>
      <w:r w:rsidRPr="00CC2EC8">
        <w:rPr>
          <w:rFonts w:eastAsia="Arial"/>
          <w:color w:val="000000"/>
          <w:lang w:bidi="ru-RU"/>
        </w:rPr>
        <w:t>.</w:t>
      </w:r>
      <w:proofErr w:type="gramEnd"/>
    </w:p>
    <w:p w:rsidR="00CC2EC8" w:rsidRPr="00CC2EC8" w:rsidRDefault="00CC2EC8" w:rsidP="00DB136C">
      <w:pPr>
        <w:spacing w:line="360" w:lineRule="auto"/>
        <w:ind w:right="20" w:firstLine="547"/>
        <w:jc w:val="both"/>
        <w:rPr>
          <w:rFonts w:eastAsia="Arial"/>
          <w:color w:val="000000"/>
          <w:lang w:bidi="ru-RU"/>
        </w:rPr>
      </w:pPr>
      <w:r w:rsidRPr="00CC2EC8">
        <w:rPr>
          <w:rFonts w:eastAsia="Arial"/>
          <w:color w:val="000000"/>
          <w:lang w:bidi="ru-RU"/>
        </w:rPr>
        <w:t>В данной актуализации Схемы принято, что бюджетное финансирование</w:t>
      </w:r>
      <w:r>
        <w:rPr>
          <w:rFonts w:eastAsia="Arial"/>
          <w:color w:val="000000"/>
          <w:lang w:bidi="ru-RU"/>
        </w:rPr>
        <w:t xml:space="preserve"> </w:t>
      </w:r>
      <w:r w:rsidRPr="00CC2EC8">
        <w:rPr>
          <w:rFonts w:eastAsia="Arial"/>
          <w:color w:val="000000"/>
          <w:lang w:bidi="ru-RU"/>
        </w:rPr>
        <w:t>отсутствует. В случае нехватки собственных средств, теплоснабжающие</w:t>
      </w:r>
      <w:r>
        <w:rPr>
          <w:rFonts w:eastAsia="Arial"/>
          <w:color w:val="000000"/>
          <w:lang w:bidi="ru-RU"/>
        </w:rPr>
        <w:t xml:space="preserve"> </w:t>
      </w:r>
      <w:r w:rsidRPr="00CC2EC8">
        <w:rPr>
          <w:rFonts w:eastAsia="Arial"/>
          <w:color w:val="000000"/>
          <w:lang w:bidi="ru-RU"/>
        </w:rPr>
        <w:t xml:space="preserve">компании вправе обратиться к Администрации г. </w:t>
      </w:r>
      <w:r w:rsidR="009005C7">
        <w:rPr>
          <w:rFonts w:eastAsia="Arial"/>
          <w:color w:val="000000"/>
          <w:lang w:bidi="ru-RU"/>
        </w:rPr>
        <w:t xml:space="preserve">Иваново </w:t>
      </w:r>
      <w:r w:rsidRPr="00CC2EC8">
        <w:rPr>
          <w:rFonts w:eastAsia="Arial"/>
          <w:color w:val="000000"/>
          <w:lang w:bidi="ru-RU"/>
        </w:rPr>
        <w:t>за бюджетной</w:t>
      </w:r>
      <w:r w:rsidR="009005C7">
        <w:rPr>
          <w:rFonts w:eastAsia="Arial"/>
          <w:color w:val="000000"/>
          <w:lang w:bidi="ru-RU"/>
        </w:rPr>
        <w:t xml:space="preserve"> </w:t>
      </w:r>
      <w:r w:rsidRPr="00CC2EC8">
        <w:rPr>
          <w:rFonts w:eastAsia="Arial"/>
          <w:color w:val="000000"/>
          <w:lang w:bidi="ru-RU"/>
        </w:rPr>
        <w:t>поддержкой финансирования жизненно важной сферы городского хозяйства.</w:t>
      </w:r>
    </w:p>
    <w:p w:rsidR="00CC2EC8" w:rsidRPr="00CC2EC8" w:rsidRDefault="00CC2EC8" w:rsidP="00DB136C">
      <w:pPr>
        <w:spacing w:line="360" w:lineRule="auto"/>
        <w:ind w:right="20" w:firstLine="547"/>
        <w:jc w:val="both"/>
        <w:rPr>
          <w:rFonts w:eastAsia="Arial"/>
          <w:color w:val="000000"/>
          <w:lang w:bidi="ru-RU"/>
        </w:rPr>
      </w:pPr>
      <w:r w:rsidRPr="00CC2EC8">
        <w:rPr>
          <w:rFonts w:eastAsia="Arial"/>
          <w:color w:val="000000"/>
          <w:lang w:bidi="ru-RU"/>
        </w:rPr>
        <w:t>Финансирование таких мероприятий может быть осуществлено путем их</w:t>
      </w:r>
      <w:r w:rsidR="009005C7">
        <w:rPr>
          <w:rFonts w:eastAsia="Arial"/>
          <w:color w:val="000000"/>
          <w:lang w:bidi="ru-RU"/>
        </w:rPr>
        <w:t xml:space="preserve"> </w:t>
      </w:r>
      <w:r w:rsidRPr="00CC2EC8">
        <w:rPr>
          <w:rFonts w:eastAsia="Arial"/>
          <w:color w:val="000000"/>
          <w:lang w:bidi="ru-RU"/>
        </w:rPr>
        <w:t>включения в федеральные, региональные, областные, либо городские целевые</w:t>
      </w:r>
      <w:r w:rsidR="009005C7">
        <w:rPr>
          <w:rFonts w:eastAsia="Arial"/>
          <w:color w:val="000000"/>
          <w:lang w:bidi="ru-RU"/>
        </w:rPr>
        <w:t xml:space="preserve"> </w:t>
      </w:r>
      <w:r w:rsidRPr="00CC2EC8">
        <w:rPr>
          <w:rFonts w:eastAsia="Arial"/>
          <w:color w:val="000000"/>
          <w:lang w:bidi="ru-RU"/>
        </w:rPr>
        <w:t>программы соответствующей направленности.</w:t>
      </w:r>
    </w:p>
    <w:p w:rsidR="00CC2EC8" w:rsidRPr="00CC2EC8" w:rsidRDefault="00CC2EC8" w:rsidP="00DB136C">
      <w:pPr>
        <w:spacing w:line="360" w:lineRule="auto"/>
        <w:ind w:right="20" w:firstLine="547"/>
        <w:jc w:val="both"/>
        <w:rPr>
          <w:rFonts w:eastAsia="Arial"/>
          <w:color w:val="000000"/>
          <w:lang w:bidi="ru-RU"/>
        </w:rPr>
      </w:pPr>
      <w:r w:rsidRPr="00CC2EC8">
        <w:rPr>
          <w:rFonts w:eastAsia="Arial"/>
          <w:color w:val="000000"/>
          <w:lang w:bidi="ru-RU"/>
        </w:rPr>
        <w:t>Внебюджетное финансирование мероприятий Схемы — может</w:t>
      </w:r>
      <w:r w:rsidR="009005C7">
        <w:rPr>
          <w:rFonts w:eastAsia="Arial"/>
          <w:color w:val="000000"/>
          <w:lang w:bidi="ru-RU"/>
        </w:rPr>
        <w:t xml:space="preserve"> </w:t>
      </w:r>
      <w:r w:rsidRPr="00CC2EC8">
        <w:rPr>
          <w:rFonts w:eastAsia="Arial"/>
          <w:color w:val="000000"/>
          <w:lang w:bidi="ru-RU"/>
        </w:rPr>
        <w:t>осуществляться как за счет собственных средств теплоснабжающих и</w:t>
      </w:r>
      <w:r w:rsidR="009005C7">
        <w:rPr>
          <w:rFonts w:eastAsia="Arial"/>
          <w:color w:val="000000"/>
          <w:lang w:bidi="ru-RU"/>
        </w:rPr>
        <w:t xml:space="preserve"> </w:t>
      </w:r>
      <w:proofErr w:type="spellStart"/>
      <w:r w:rsidRPr="00CC2EC8">
        <w:rPr>
          <w:rFonts w:eastAsia="Arial"/>
          <w:color w:val="000000"/>
          <w:lang w:bidi="ru-RU"/>
        </w:rPr>
        <w:t>теплосетевых</w:t>
      </w:r>
      <w:proofErr w:type="spellEnd"/>
      <w:r w:rsidRPr="00CC2EC8">
        <w:rPr>
          <w:rFonts w:eastAsia="Arial"/>
          <w:color w:val="000000"/>
          <w:lang w:bidi="ru-RU"/>
        </w:rPr>
        <w:t xml:space="preserve"> предприятий, состоящих из прибыли и амортизационных</w:t>
      </w:r>
      <w:r w:rsidR="009005C7">
        <w:rPr>
          <w:rFonts w:eastAsia="Arial"/>
          <w:color w:val="000000"/>
          <w:lang w:bidi="ru-RU"/>
        </w:rPr>
        <w:t xml:space="preserve"> </w:t>
      </w:r>
      <w:r w:rsidRPr="00CC2EC8">
        <w:rPr>
          <w:rFonts w:eastAsia="Arial"/>
          <w:color w:val="000000"/>
          <w:lang w:bidi="ru-RU"/>
        </w:rPr>
        <w:t>отчислений от основной деятельности, так и за счет заемных средств.</w:t>
      </w:r>
    </w:p>
    <w:p w:rsidR="00CC2EC8" w:rsidRPr="00CC2EC8" w:rsidRDefault="00CC2EC8" w:rsidP="00DB136C">
      <w:pPr>
        <w:spacing w:line="360" w:lineRule="auto"/>
        <w:ind w:right="20" w:firstLine="547"/>
        <w:jc w:val="both"/>
        <w:rPr>
          <w:rFonts w:eastAsia="Arial"/>
          <w:color w:val="000000"/>
          <w:lang w:bidi="ru-RU"/>
        </w:rPr>
      </w:pPr>
      <w:r w:rsidRPr="00CC2EC8">
        <w:rPr>
          <w:rFonts w:eastAsia="Arial"/>
          <w:color w:val="000000"/>
          <w:lang w:bidi="ru-RU"/>
        </w:rPr>
        <w:lastRenderedPageBreak/>
        <w:t xml:space="preserve">Достоверной информации (в </w:t>
      </w:r>
      <w:proofErr w:type="spellStart"/>
      <w:r w:rsidRPr="00CC2EC8">
        <w:rPr>
          <w:rFonts w:eastAsia="Arial"/>
          <w:color w:val="000000"/>
          <w:lang w:bidi="ru-RU"/>
        </w:rPr>
        <w:t>тч</w:t>
      </w:r>
      <w:proofErr w:type="spellEnd"/>
      <w:r w:rsidRPr="00CC2EC8">
        <w:rPr>
          <w:rFonts w:eastAsia="Arial"/>
          <w:color w:val="000000"/>
          <w:lang w:bidi="ru-RU"/>
        </w:rPr>
        <w:t>. исходных данных от организаций) о</w:t>
      </w:r>
      <w:r w:rsidR="009005C7">
        <w:rPr>
          <w:rFonts w:eastAsia="Arial"/>
          <w:color w:val="000000"/>
          <w:lang w:bidi="ru-RU"/>
        </w:rPr>
        <w:t xml:space="preserve"> </w:t>
      </w:r>
      <w:r w:rsidRPr="00CC2EC8">
        <w:rPr>
          <w:rFonts w:eastAsia="Arial"/>
          <w:color w:val="000000"/>
          <w:lang w:bidi="ru-RU"/>
        </w:rPr>
        <w:t>планируемом привлечении теплоснабжающими организациями заемных</w:t>
      </w:r>
      <w:r w:rsidR="009005C7">
        <w:rPr>
          <w:rFonts w:eastAsia="Arial"/>
          <w:color w:val="000000"/>
          <w:lang w:bidi="ru-RU"/>
        </w:rPr>
        <w:t xml:space="preserve"> </w:t>
      </w:r>
      <w:r w:rsidRPr="00CC2EC8">
        <w:rPr>
          <w:rFonts w:eastAsia="Arial"/>
          <w:color w:val="000000"/>
          <w:lang w:bidi="ru-RU"/>
        </w:rPr>
        <w:t>сре</w:t>
      </w:r>
      <w:proofErr w:type="gramStart"/>
      <w:r w:rsidRPr="00CC2EC8">
        <w:rPr>
          <w:rFonts w:eastAsia="Arial"/>
          <w:color w:val="000000"/>
          <w:lang w:bidi="ru-RU"/>
        </w:rPr>
        <w:t>дств дл</w:t>
      </w:r>
      <w:proofErr w:type="gramEnd"/>
      <w:r w:rsidRPr="00CC2EC8">
        <w:rPr>
          <w:rFonts w:eastAsia="Arial"/>
          <w:color w:val="000000"/>
          <w:lang w:bidi="ru-RU"/>
        </w:rPr>
        <w:t>я реализации мероприятий в сфере теплоснабжения у разработчика</w:t>
      </w:r>
      <w:r w:rsidR="009005C7">
        <w:rPr>
          <w:rFonts w:eastAsia="Arial"/>
          <w:color w:val="000000"/>
          <w:lang w:bidi="ru-RU"/>
        </w:rPr>
        <w:t xml:space="preserve"> </w:t>
      </w:r>
      <w:r w:rsidRPr="00CC2EC8">
        <w:rPr>
          <w:rFonts w:eastAsia="Arial"/>
          <w:color w:val="000000"/>
          <w:lang w:bidi="ru-RU"/>
        </w:rPr>
        <w:t>Схемы нет. Поэтому заемные средства в данной актуализации Схемы не</w:t>
      </w:r>
      <w:r w:rsidR="009005C7">
        <w:rPr>
          <w:rFonts w:eastAsia="Arial"/>
          <w:color w:val="000000"/>
          <w:lang w:bidi="ru-RU"/>
        </w:rPr>
        <w:t xml:space="preserve"> </w:t>
      </w:r>
      <w:r w:rsidRPr="00CC2EC8">
        <w:rPr>
          <w:rFonts w:eastAsia="Arial"/>
          <w:color w:val="000000"/>
          <w:lang w:bidi="ru-RU"/>
        </w:rPr>
        <w:t>рассматриваются.</w:t>
      </w:r>
    </w:p>
    <w:p w:rsidR="00CC2EC8" w:rsidRDefault="00CC2EC8" w:rsidP="00DB136C">
      <w:pPr>
        <w:spacing w:line="360" w:lineRule="auto"/>
        <w:ind w:right="20" w:firstLine="547"/>
        <w:jc w:val="both"/>
        <w:rPr>
          <w:rFonts w:eastAsia="Arial"/>
          <w:color w:val="000000"/>
          <w:lang w:bidi="ru-RU"/>
        </w:rPr>
      </w:pPr>
      <w:r w:rsidRPr="00CC2EC8">
        <w:rPr>
          <w:rFonts w:eastAsia="Arial"/>
          <w:color w:val="000000"/>
          <w:lang w:bidi="ru-RU"/>
        </w:rPr>
        <w:t>При этом источником финансирования мероприятий на строительство и</w:t>
      </w:r>
      <w:r w:rsidR="009005C7">
        <w:rPr>
          <w:rFonts w:eastAsia="Arial"/>
          <w:color w:val="000000"/>
          <w:lang w:bidi="ru-RU"/>
        </w:rPr>
        <w:t xml:space="preserve"> </w:t>
      </w:r>
      <w:r w:rsidRPr="00CC2EC8">
        <w:rPr>
          <w:rFonts w:eastAsia="Arial"/>
          <w:color w:val="000000"/>
          <w:lang w:bidi="ru-RU"/>
        </w:rPr>
        <w:t>реконструкцию тепловых сетей, ЦТП и ПНС с целью обеспечения</w:t>
      </w:r>
      <w:r w:rsidR="009005C7">
        <w:rPr>
          <w:rFonts w:eastAsia="Arial"/>
          <w:color w:val="000000"/>
          <w:lang w:bidi="ru-RU"/>
        </w:rPr>
        <w:t xml:space="preserve"> </w:t>
      </w:r>
      <w:r w:rsidRPr="00CC2EC8">
        <w:rPr>
          <w:rFonts w:eastAsia="Arial"/>
          <w:color w:val="000000"/>
          <w:lang w:bidi="ru-RU"/>
        </w:rPr>
        <w:t>перспективных приростов тепловой нагрузки, является плата за подключение к</w:t>
      </w:r>
      <w:r w:rsidR="009005C7">
        <w:rPr>
          <w:rFonts w:eastAsia="Arial"/>
          <w:color w:val="000000"/>
          <w:lang w:bidi="ru-RU"/>
        </w:rPr>
        <w:t xml:space="preserve"> </w:t>
      </w:r>
      <w:r w:rsidRPr="00CC2EC8">
        <w:rPr>
          <w:rFonts w:eastAsia="Arial"/>
          <w:color w:val="000000"/>
          <w:lang w:bidi="ru-RU"/>
        </w:rPr>
        <w:t>системе теплоснабжения новых потребителей.</w:t>
      </w:r>
    </w:p>
    <w:p w:rsidR="009005C7" w:rsidRPr="009005C7" w:rsidRDefault="009005C7" w:rsidP="00DB136C">
      <w:pPr>
        <w:spacing w:line="360" w:lineRule="auto"/>
        <w:ind w:right="20" w:firstLine="547"/>
        <w:jc w:val="both"/>
        <w:rPr>
          <w:rFonts w:eastAsia="Arial"/>
          <w:color w:val="000000"/>
          <w:lang w:bidi="ru-RU"/>
        </w:rPr>
      </w:pPr>
      <w:r w:rsidRPr="009005C7">
        <w:rPr>
          <w:rFonts w:eastAsia="Arial"/>
          <w:color w:val="000000"/>
          <w:lang w:bidi="ru-RU"/>
        </w:rPr>
        <w:t>Все необходимые мероприятия должны быть включены в</w:t>
      </w:r>
      <w:r>
        <w:rPr>
          <w:rFonts w:eastAsia="Arial"/>
          <w:color w:val="000000"/>
          <w:lang w:bidi="ru-RU"/>
        </w:rPr>
        <w:t xml:space="preserve"> </w:t>
      </w:r>
      <w:r w:rsidRPr="009005C7">
        <w:rPr>
          <w:rFonts w:eastAsia="Arial"/>
          <w:color w:val="000000"/>
          <w:lang w:bidi="ru-RU"/>
        </w:rPr>
        <w:t>инвестиционную, ремонтную и иные программы</w:t>
      </w:r>
      <w:r>
        <w:rPr>
          <w:rFonts w:eastAsia="Arial"/>
          <w:color w:val="000000"/>
          <w:lang w:bidi="ru-RU"/>
        </w:rPr>
        <w:t xml:space="preserve"> </w:t>
      </w:r>
      <w:r w:rsidRPr="009005C7">
        <w:rPr>
          <w:rFonts w:eastAsia="Arial"/>
          <w:color w:val="000000"/>
          <w:lang w:bidi="ru-RU"/>
        </w:rPr>
        <w:t>теплоснабжающей</w:t>
      </w:r>
      <w:r>
        <w:rPr>
          <w:rFonts w:eastAsia="Arial"/>
          <w:color w:val="000000"/>
          <w:lang w:bidi="ru-RU"/>
        </w:rPr>
        <w:t xml:space="preserve"> и </w:t>
      </w:r>
      <w:proofErr w:type="spellStart"/>
      <w:r w:rsidRPr="009005C7">
        <w:rPr>
          <w:rFonts w:eastAsia="Arial"/>
          <w:color w:val="000000"/>
          <w:lang w:bidi="ru-RU"/>
        </w:rPr>
        <w:t>теплосетевой</w:t>
      </w:r>
      <w:proofErr w:type="spellEnd"/>
      <w:r w:rsidRPr="009005C7">
        <w:rPr>
          <w:rFonts w:eastAsia="Arial"/>
          <w:color w:val="000000"/>
          <w:lang w:bidi="ru-RU"/>
        </w:rPr>
        <w:t xml:space="preserve"> организации, на основании чего капитальные</w:t>
      </w:r>
      <w:proofErr w:type="gramStart"/>
      <w:r w:rsidRPr="009005C7">
        <w:rPr>
          <w:rFonts w:eastAsia="Arial"/>
          <w:color w:val="000000"/>
          <w:lang w:bidi="ru-RU"/>
        </w:rPr>
        <w:t>.</w:t>
      </w:r>
      <w:proofErr w:type="gramEnd"/>
      <w:r>
        <w:rPr>
          <w:rFonts w:eastAsia="Arial"/>
          <w:color w:val="000000"/>
          <w:lang w:bidi="ru-RU"/>
        </w:rPr>
        <w:t xml:space="preserve"> </w:t>
      </w:r>
      <w:proofErr w:type="gramStart"/>
      <w:r w:rsidRPr="009005C7">
        <w:rPr>
          <w:rFonts w:eastAsia="Arial"/>
          <w:color w:val="000000"/>
          <w:lang w:bidi="ru-RU"/>
        </w:rPr>
        <w:t>з</w:t>
      </w:r>
      <w:proofErr w:type="gramEnd"/>
      <w:r w:rsidRPr="009005C7">
        <w:rPr>
          <w:rFonts w:eastAsia="Arial"/>
          <w:color w:val="000000"/>
          <w:lang w:bidi="ru-RU"/>
        </w:rPr>
        <w:t>атраты на осуществление необходимых мероприятий могут быть включены</w:t>
      </w:r>
      <w:r>
        <w:rPr>
          <w:rFonts w:eastAsia="Arial"/>
          <w:color w:val="000000"/>
          <w:lang w:bidi="ru-RU"/>
        </w:rPr>
        <w:t xml:space="preserve"> </w:t>
      </w:r>
      <w:r w:rsidRPr="009005C7">
        <w:rPr>
          <w:rFonts w:eastAsia="Arial"/>
          <w:color w:val="000000"/>
          <w:lang w:bidi="ru-RU"/>
        </w:rPr>
        <w:t>тарифным органом в прибыль необходимой валовой выручки товарной</w:t>
      </w:r>
      <w:r>
        <w:rPr>
          <w:rFonts w:eastAsia="Arial"/>
          <w:color w:val="000000"/>
          <w:lang w:bidi="ru-RU"/>
        </w:rPr>
        <w:t xml:space="preserve"> </w:t>
      </w:r>
      <w:r w:rsidRPr="009005C7">
        <w:rPr>
          <w:rFonts w:eastAsia="Arial"/>
          <w:color w:val="000000"/>
          <w:lang w:bidi="ru-RU"/>
        </w:rPr>
        <w:t>продукции.</w:t>
      </w:r>
    </w:p>
    <w:p w:rsidR="009005C7" w:rsidRDefault="009005C7" w:rsidP="00DB136C">
      <w:pPr>
        <w:spacing w:line="360" w:lineRule="auto"/>
        <w:ind w:right="20" w:firstLine="547"/>
        <w:jc w:val="both"/>
        <w:rPr>
          <w:rFonts w:eastAsia="Arial"/>
          <w:color w:val="000000"/>
          <w:lang w:bidi="ru-RU"/>
        </w:rPr>
      </w:pPr>
      <w:r w:rsidRPr="009005C7">
        <w:rPr>
          <w:rFonts w:eastAsia="Arial"/>
          <w:color w:val="000000"/>
          <w:lang w:bidi="ru-RU"/>
        </w:rPr>
        <w:t>Включение капитальных затрат в тариф на тепловую энергию может быть</w:t>
      </w:r>
      <w:r>
        <w:rPr>
          <w:rFonts w:eastAsia="Arial"/>
          <w:color w:val="000000"/>
          <w:lang w:bidi="ru-RU"/>
        </w:rPr>
        <w:t xml:space="preserve"> </w:t>
      </w:r>
      <w:r w:rsidRPr="009005C7">
        <w:rPr>
          <w:rFonts w:eastAsia="Arial"/>
          <w:color w:val="000000"/>
          <w:lang w:bidi="ru-RU"/>
        </w:rPr>
        <w:t>реализовано включением соответствующих затрат в необходимую валовую</w:t>
      </w:r>
      <w:r>
        <w:rPr>
          <w:rFonts w:eastAsia="Arial"/>
          <w:color w:val="000000"/>
          <w:lang w:bidi="ru-RU"/>
        </w:rPr>
        <w:t xml:space="preserve"> </w:t>
      </w:r>
      <w:r w:rsidRPr="009005C7">
        <w:rPr>
          <w:rFonts w:eastAsia="Arial"/>
          <w:color w:val="000000"/>
          <w:lang w:bidi="ru-RU"/>
        </w:rPr>
        <w:t>выручку (далее — НВВ) при использовании различных методов формирования</w:t>
      </w:r>
      <w:r>
        <w:rPr>
          <w:rFonts w:eastAsia="Arial"/>
          <w:color w:val="000000"/>
          <w:lang w:bidi="ru-RU"/>
        </w:rPr>
        <w:t xml:space="preserve"> </w:t>
      </w:r>
      <w:r w:rsidRPr="009005C7">
        <w:rPr>
          <w:rFonts w:eastAsia="Arial"/>
          <w:color w:val="000000"/>
          <w:lang w:bidi="ru-RU"/>
        </w:rPr>
        <w:t>тарифов в соответствии с Методическими указаниями по расчету регулируемых</w:t>
      </w:r>
      <w:r>
        <w:rPr>
          <w:rFonts w:eastAsia="Arial"/>
          <w:color w:val="000000"/>
          <w:lang w:bidi="ru-RU"/>
        </w:rPr>
        <w:t xml:space="preserve"> </w:t>
      </w:r>
      <w:r w:rsidRPr="009005C7">
        <w:rPr>
          <w:rFonts w:eastAsia="Arial"/>
          <w:color w:val="000000"/>
          <w:lang w:bidi="ru-RU"/>
        </w:rPr>
        <w:t>цен (тарифов) в сфере теплоснабжения</w:t>
      </w:r>
      <w:r>
        <w:rPr>
          <w:rFonts w:eastAsia="Arial"/>
          <w:color w:val="000000"/>
          <w:lang w:bidi="ru-RU"/>
        </w:rPr>
        <w:t>.</w:t>
      </w:r>
    </w:p>
    <w:p w:rsidR="00842E77" w:rsidRDefault="00842E77" w:rsidP="009005C7">
      <w:pPr>
        <w:spacing w:line="360" w:lineRule="auto"/>
        <w:ind w:right="20" w:firstLine="547"/>
        <w:jc w:val="both"/>
        <w:rPr>
          <w:rFonts w:eastAsia="Arial"/>
          <w:color w:val="000000"/>
          <w:lang w:bidi="ru-RU"/>
        </w:rPr>
      </w:pPr>
    </w:p>
    <w:p w:rsidR="00952E2D" w:rsidRDefault="00952E2D" w:rsidP="00DB136C">
      <w:pPr>
        <w:pStyle w:val="2"/>
        <w:rPr>
          <w:rFonts w:eastAsiaTheme="minorEastAsia"/>
        </w:rPr>
      </w:pPr>
      <w:bookmarkStart w:id="26" w:name="_Toc366831172"/>
      <w:bookmarkStart w:id="27" w:name="_Toc381124143"/>
      <w:bookmarkStart w:id="28" w:name="_Toc54295358"/>
      <w:r w:rsidRPr="00612B33">
        <w:rPr>
          <w:rFonts w:eastAsiaTheme="minorEastAsia"/>
        </w:rPr>
        <w:t xml:space="preserve">Расчеты </w:t>
      </w:r>
      <w:r w:rsidR="001F720E">
        <w:rPr>
          <w:rFonts w:eastAsiaTheme="minorEastAsia"/>
        </w:rPr>
        <w:t xml:space="preserve"> экономической </w:t>
      </w:r>
      <w:r w:rsidRPr="00612B33">
        <w:rPr>
          <w:rFonts w:eastAsiaTheme="minorEastAsia"/>
        </w:rPr>
        <w:t>эффективности инвестиций</w:t>
      </w:r>
      <w:bookmarkEnd w:id="26"/>
      <w:bookmarkEnd w:id="27"/>
      <w:bookmarkEnd w:id="28"/>
    </w:p>
    <w:p w:rsidR="00DB136C" w:rsidRPr="00DB136C" w:rsidRDefault="00DB136C" w:rsidP="00DB136C">
      <w:pPr>
        <w:rPr>
          <w:rFonts w:eastAsiaTheme="minorEastAsia"/>
        </w:rPr>
      </w:pPr>
    </w:p>
    <w:p w:rsidR="00827CF1" w:rsidRPr="003242B9" w:rsidRDefault="00827CF1" w:rsidP="00827CF1">
      <w:pPr>
        <w:widowControl w:val="0"/>
        <w:spacing w:line="360" w:lineRule="auto"/>
        <w:ind w:left="23" w:right="23" w:firstLine="544"/>
        <w:jc w:val="both"/>
        <w:rPr>
          <w:rFonts w:eastAsia="Arial Unicode MS"/>
        </w:rPr>
      </w:pPr>
      <w:r w:rsidRPr="003242B9">
        <w:rPr>
          <w:rFonts w:eastAsia="Arial Unicode MS"/>
        </w:rPr>
        <w:t xml:space="preserve">Эффективность инвестиций оценивалась только для мероприятий, направленных на улучшение </w:t>
      </w:r>
      <w:proofErr w:type="gramStart"/>
      <w:r w:rsidRPr="003242B9">
        <w:rPr>
          <w:rFonts w:eastAsia="Arial Unicode MS"/>
        </w:rPr>
        <w:t>показателей эффективности работы систем теплоснабжения</w:t>
      </w:r>
      <w:proofErr w:type="gramEnd"/>
      <w:r w:rsidRPr="003242B9">
        <w:rPr>
          <w:rFonts w:eastAsia="Arial Unicode MS"/>
        </w:rPr>
        <w:t>. Эффективность инвестиций в такие мероприятия как строительство и реконструкция тепловых сетей для присоединения новых потребителей не оценивалась,</w:t>
      </w:r>
      <w:r>
        <w:rPr>
          <w:rFonts w:eastAsia="Arial Unicode MS"/>
        </w:rPr>
        <w:t xml:space="preserve"> </w:t>
      </w:r>
      <w:r w:rsidRPr="003242B9">
        <w:rPr>
          <w:rFonts w:eastAsia="Arial Unicode MS"/>
        </w:rPr>
        <w:t>поскольку присоединение новых потребителей предусмотрено с учетом радиуса</w:t>
      </w:r>
      <w:r>
        <w:rPr>
          <w:rFonts w:eastAsia="Arial Unicode MS"/>
        </w:rPr>
        <w:t xml:space="preserve"> </w:t>
      </w:r>
      <w:r w:rsidRPr="003242B9">
        <w:rPr>
          <w:rFonts w:eastAsia="Arial Unicode MS"/>
        </w:rPr>
        <w:t>эффективного теплоснабжения, что само по себе предполагает положительный</w:t>
      </w:r>
      <w:r>
        <w:rPr>
          <w:rFonts w:eastAsia="Arial Unicode MS"/>
        </w:rPr>
        <w:t xml:space="preserve"> </w:t>
      </w:r>
      <w:r w:rsidRPr="003242B9">
        <w:rPr>
          <w:rFonts w:eastAsia="Arial Unicode MS"/>
        </w:rPr>
        <w:t>экономический эффект и рост маржинальной прибыли. Кроме того, источником</w:t>
      </w:r>
      <w:r>
        <w:rPr>
          <w:rFonts w:eastAsia="Arial Unicode MS"/>
        </w:rPr>
        <w:t xml:space="preserve"> </w:t>
      </w:r>
      <w:r w:rsidRPr="003242B9">
        <w:rPr>
          <w:rFonts w:eastAsia="Arial Unicode MS"/>
        </w:rPr>
        <w:t>финансирования мероприятий по подключению потребителей является плата за</w:t>
      </w:r>
      <w:r>
        <w:rPr>
          <w:rFonts w:eastAsia="Arial Unicode MS"/>
        </w:rPr>
        <w:t xml:space="preserve"> </w:t>
      </w:r>
      <w:r w:rsidRPr="003242B9">
        <w:rPr>
          <w:rFonts w:eastAsia="Arial Unicode MS"/>
        </w:rPr>
        <w:t>подключение.</w:t>
      </w:r>
    </w:p>
    <w:p w:rsidR="00827CF1" w:rsidRPr="003242B9" w:rsidRDefault="00827CF1" w:rsidP="00827CF1">
      <w:pPr>
        <w:widowControl w:val="0"/>
        <w:spacing w:line="360" w:lineRule="auto"/>
        <w:ind w:left="23" w:right="23" w:firstLine="544"/>
        <w:jc w:val="both"/>
        <w:rPr>
          <w:rFonts w:eastAsia="Arial Unicode MS"/>
        </w:rPr>
      </w:pPr>
      <w:r w:rsidRPr="003242B9">
        <w:rPr>
          <w:rFonts w:eastAsia="Arial Unicode MS"/>
        </w:rPr>
        <w:t>Кроме того, стоит отметить, что реализация мероприятий по реконструкции</w:t>
      </w:r>
      <w:r>
        <w:rPr>
          <w:rFonts w:eastAsia="Arial Unicode MS"/>
        </w:rPr>
        <w:t xml:space="preserve"> </w:t>
      </w:r>
      <w:r w:rsidRPr="003242B9">
        <w:rPr>
          <w:rFonts w:eastAsia="Arial Unicode MS"/>
        </w:rPr>
        <w:t>тепловых сетей, связанных с повышением показателей надежности теплоснабжений, направлена не на повышение эффективности работы систем теплоснабжения,</w:t>
      </w:r>
      <w:r>
        <w:rPr>
          <w:rFonts w:eastAsia="Arial Unicode MS"/>
        </w:rPr>
        <w:t xml:space="preserve"> </w:t>
      </w:r>
      <w:r w:rsidRPr="003242B9">
        <w:rPr>
          <w:rFonts w:eastAsia="Arial Unicode MS"/>
        </w:rPr>
        <w:t>а на поддержание ее в рабочем состоянии. Как правило, данная группа проектов</w:t>
      </w:r>
      <w:r>
        <w:rPr>
          <w:rFonts w:eastAsia="Arial Unicode MS"/>
        </w:rPr>
        <w:t xml:space="preserve"> </w:t>
      </w:r>
      <w:r w:rsidRPr="003242B9">
        <w:rPr>
          <w:rFonts w:eastAsia="Arial Unicode MS"/>
        </w:rPr>
        <w:t>имеет относительно необходимых капитальных затрат на ее реализацию низкий</w:t>
      </w:r>
      <w:r>
        <w:rPr>
          <w:rFonts w:eastAsia="Arial Unicode MS"/>
        </w:rPr>
        <w:t xml:space="preserve"> </w:t>
      </w:r>
      <w:r w:rsidRPr="003242B9">
        <w:rPr>
          <w:rFonts w:eastAsia="Arial Unicode MS"/>
        </w:rPr>
        <w:t>экономический эффект (снижение технологических потерь при передаче тепловой</w:t>
      </w:r>
      <w:r>
        <w:rPr>
          <w:rFonts w:eastAsia="Arial Unicode MS"/>
        </w:rPr>
        <w:t xml:space="preserve"> </w:t>
      </w:r>
      <w:r w:rsidRPr="003242B9">
        <w:rPr>
          <w:rFonts w:eastAsia="Arial Unicode MS"/>
        </w:rPr>
        <w:t>энергии) и является социально-значимой. Расчет эффективности инвестиций в</w:t>
      </w:r>
      <w:r>
        <w:rPr>
          <w:rFonts w:eastAsia="Arial Unicode MS"/>
        </w:rPr>
        <w:t xml:space="preserve"> </w:t>
      </w:r>
      <w:r w:rsidRPr="003242B9">
        <w:rPr>
          <w:rFonts w:eastAsia="Arial Unicode MS"/>
        </w:rPr>
        <w:t>данную группу мероприятий в схеме теплоснабжения также не приводится.</w:t>
      </w:r>
    </w:p>
    <w:p w:rsidR="00966E8B" w:rsidRPr="00612B33" w:rsidRDefault="00966E8B" w:rsidP="00612B33">
      <w:pPr>
        <w:spacing w:line="360" w:lineRule="auto"/>
        <w:ind w:firstLine="567"/>
        <w:jc w:val="both"/>
      </w:pPr>
    </w:p>
    <w:p w:rsidR="009A1678" w:rsidRPr="00612B33" w:rsidRDefault="00CA21BB" w:rsidP="00DB136C">
      <w:pPr>
        <w:pStyle w:val="1f"/>
        <w:keepNext w:val="0"/>
        <w:keepLines w:val="0"/>
        <w:widowControl w:val="0"/>
        <w:numPr>
          <w:ilvl w:val="1"/>
          <w:numId w:val="24"/>
        </w:numPr>
        <w:tabs>
          <w:tab w:val="left" w:pos="-142"/>
          <w:tab w:val="left" w:pos="426"/>
        </w:tabs>
        <w:suppressAutoHyphens/>
        <w:ind w:left="0" w:firstLine="0"/>
        <w:jc w:val="both"/>
        <w:textAlignment w:val="baseline"/>
        <w:outlineLvl w:val="1"/>
        <w:rPr>
          <w:rFonts w:eastAsiaTheme="minorEastAsia"/>
        </w:rPr>
      </w:pPr>
      <w:r w:rsidRPr="00612B33">
        <w:rPr>
          <w:sz w:val="24"/>
        </w:rPr>
        <w:lastRenderedPageBreak/>
        <w:t xml:space="preserve"> </w:t>
      </w:r>
      <w:bookmarkStart w:id="29" w:name="_Toc381124144"/>
      <w:bookmarkStart w:id="30" w:name="_Toc54295359"/>
      <w:r w:rsidR="009A1678" w:rsidRPr="00612B33">
        <w:rPr>
          <w:rFonts w:eastAsiaTheme="minorEastAsia"/>
        </w:rPr>
        <w:t>Расчеты ценовых</w:t>
      </w:r>
      <w:r w:rsidR="001F720E">
        <w:rPr>
          <w:rFonts w:eastAsiaTheme="minorEastAsia"/>
        </w:rPr>
        <w:t xml:space="preserve"> (тарифных)</w:t>
      </w:r>
      <w:r w:rsidR="009A1678" w:rsidRPr="00612B33">
        <w:rPr>
          <w:rFonts w:eastAsiaTheme="minorEastAsia"/>
        </w:rPr>
        <w:t xml:space="preserve"> последствий для потребителей при реализации программ </w:t>
      </w:r>
      <w:r w:rsidR="001F720E">
        <w:rPr>
          <w:rFonts w:eastAsiaTheme="minorEastAsia"/>
        </w:rPr>
        <w:t xml:space="preserve">строительства, реконструкции, </w:t>
      </w:r>
      <w:r w:rsidR="009A1678" w:rsidRPr="00612B33">
        <w:rPr>
          <w:rFonts w:eastAsiaTheme="minorEastAsia"/>
        </w:rPr>
        <w:t>технического перевооружения</w:t>
      </w:r>
      <w:r w:rsidR="001F720E">
        <w:rPr>
          <w:rFonts w:eastAsiaTheme="minorEastAsia"/>
        </w:rPr>
        <w:t xml:space="preserve"> и (или) модернизации</w:t>
      </w:r>
      <w:r w:rsidR="009A1678" w:rsidRPr="00612B33">
        <w:rPr>
          <w:rFonts w:eastAsiaTheme="minorEastAsia"/>
        </w:rPr>
        <w:t xml:space="preserve"> систем теплоснабжения</w:t>
      </w:r>
      <w:bookmarkEnd w:id="29"/>
      <w:bookmarkEnd w:id="30"/>
    </w:p>
    <w:p w:rsidR="00827CF1" w:rsidRDefault="00827CF1" w:rsidP="00827CF1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7CF1" w:rsidRPr="00B016E2" w:rsidRDefault="00827CF1" w:rsidP="00DB136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6E2">
        <w:rPr>
          <w:rFonts w:ascii="Times New Roman" w:hAnsi="Times New Roman" w:cs="Times New Roman"/>
          <w:sz w:val="24"/>
          <w:szCs w:val="24"/>
        </w:rPr>
        <w:t>Анализ</w:t>
      </w:r>
      <w:r>
        <w:rPr>
          <w:rFonts w:ascii="Times New Roman" w:hAnsi="Times New Roman" w:cs="Times New Roman"/>
          <w:sz w:val="24"/>
          <w:szCs w:val="24"/>
        </w:rPr>
        <w:t xml:space="preserve"> влияния реализации проектов схемы теплоснабжения, включенных в инвестиционные программы теплоснабжающих организаций, выполнен 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прогнохного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расчета необходимой валовой выручки.</w:t>
      </w:r>
    </w:p>
    <w:p w:rsidR="00827CF1" w:rsidRDefault="00827CF1" w:rsidP="00DB136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необходимо отметить что схема теплоснабжения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предпроектным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документом, а утвержденный тариф на тепловую энергию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энергию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рамках регулирования зависит от установленного предельного индекса изменения размера платы граждан за коммунальные услуги и устанавливается регулирующим органом.</w:t>
      </w:r>
    </w:p>
    <w:p w:rsidR="009005C7" w:rsidRDefault="009005C7" w:rsidP="00DB136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регулиров</w:t>
      </w:r>
      <w:r w:rsidR="00D02BE8">
        <w:rPr>
          <w:rFonts w:ascii="Times New Roman" w:hAnsi="Times New Roman" w:cs="Times New Roman"/>
          <w:sz w:val="24"/>
          <w:szCs w:val="24"/>
        </w:rPr>
        <w:t>ания тариф</w:t>
      </w:r>
      <w:r>
        <w:rPr>
          <w:rFonts w:ascii="Times New Roman" w:hAnsi="Times New Roman" w:cs="Times New Roman"/>
          <w:sz w:val="24"/>
          <w:szCs w:val="24"/>
        </w:rPr>
        <w:t xml:space="preserve">а на тепловую энергию на долгосрочный период регулирования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утверждены соответствующими приказами Департамента энергетики и тарифов Ивановской области и представлены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Главе 14 Обосновывающих материалов.</w:t>
      </w:r>
    </w:p>
    <w:p w:rsidR="00A45B09" w:rsidRPr="00952E2D" w:rsidRDefault="00A45B09" w:rsidP="009005C7">
      <w:pPr>
        <w:spacing w:before="120" w:line="360" w:lineRule="auto"/>
        <w:ind w:firstLine="567"/>
        <w:jc w:val="both"/>
      </w:pPr>
    </w:p>
    <w:sectPr w:rsidR="00A45B09" w:rsidRPr="00952E2D" w:rsidSect="00966E8B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D5" w:rsidRDefault="009D75D5">
      <w:r>
        <w:separator/>
      </w:r>
    </w:p>
  </w:endnote>
  <w:endnote w:type="continuationSeparator" w:id="0">
    <w:p w:rsidR="009D75D5" w:rsidRDefault="009D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E8" w:rsidRDefault="00D02BE8" w:rsidP="001B52BB">
    <w:pPr>
      <w:pStyle w:val="af4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02BE8" w:rsidRDefault="00D02BE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D5" w:rsidRDefault="009D75D5">
      <w:r>
        <w:separator/>
      </w:r>
    </w:p>
  </w:footnote>
  <w:footnote w:type="continuationSeparator" w:id="0">
    <w:p w:rsidR="009D75D5" w:rsidRDefault="009D7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E8" w:rsidRDefault="00D02BE8">
    <w:pPr>
      <w:pStyle w:val="af2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02BE8" w:rsidRDefault="00D02BE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3">
    <w:nsid w:val="00962755"/>
    <w:multiLevelType w:val="hybridMultilevel"/>
    <w:tmpl w:val="3EEE92BE"/>
    <w:lvl w:ilvl="0" w:tplc="28D607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AEAA08">
      <w:numFmt w:val="none"/>
      <w:lvlText w:val=""/>
      <w:lvlJc w:val="left"/>
      <w:pPr>
        <w:tabs>
          <w:tab w:val="num" w:pos="360"/>
        </w:tabs>
      </w:pPr>
    </w:lvl>
    <w:lvl w:ilvl="2" w:tplc="8D4ACC22">
      <w:numFmt w:val="none"/>
      <w:lvlText w:val=""/>
      <w:lvlJc w:val="left"/>
      <w:pPr>
        <w:tabs>
          <w:tab w:val="num" w:pos="360"/>
        </w:tabs>
      </w:pPr>
    </w:lvl>
    <w:lvl w:ilvl="3" w:tplc="F1C0E762">
      <w:numFmt w:val="none"/>
      <w:lvlText w:val=""/>
      <w:lvlJc w:val="left"/>
      <w:pPr>
        <w:tabs>
          <w:tab w:val="num" w:pos="360"/>
        </w:tabs>
      </w:pPr>
    </w:lvl>
    <w:lvl w:ilvl="4" w:tplc="2CB6CE8A">
      <w:numFmt w:val="none"/>
      <w:lvlText w:val=""/>
      <w:lvlJc w:val="left"/>
      <w:pPr>
        <w:tabs>
          <w:tab w:val="num" w:pos="360"/>
        </w:tabs>
      </w:pPr>
    </w:lvl>
    <w:lvl w:ilvl="5" w:tplc="36DABBB0">
      <w:numFmt w:val="none"/>
      <w:lvlText w:val=""/>
      <w:lvlJc w:val="left"/>
      <w:pPr>
        <w:tabs>
          <w:tab w:val="num" w:pos="360"/>
        </w:tabs>
      </w:pPr>
    </w:lvl>
    <w:lvl w:ilvl="6" w:tplc="D3E6AC7E">
      <w:numFmt w:val="none"/>
      <w:lvlText w:val=""/>
      <w:lvlJc w:val="left"/>
      <w:pPr>
        <w:tabs>
          <w:tab w:val="num" w:pos="360"/>
        </w:tabs>
      </w:pPr>
    </w:lvl>
    <w:lvl w:ilvl="7" w:tplc="F8C4F852">
      <w:numFmt w:val="none"/>
      <w:lvlText w:val=""/>
      <w:lvlJc w:val="left"/>
      <w:pPr>
        <w:tabs>
          <w:tab w:val="num" w:pos="360"/>
        </w:tabs>
      </w:pPr>
    </w:lvl>
    <w:lvl w:ilvl="8" w:tplc="E830266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15C4372"/>
    <w:multiLevelType w:val="hybridMultilevel"/>
    <w:tmpl w:val="73285A0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066A4F1C"/>
    <w:multiLevelType w:val="hybridMultilevel"/>
    <w:tmpl w:val="5F52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7C36A8"/>
    <w:multiLevelType w:val="hybridMultilevel"/>
    <w:tmpl w:val="0038B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0519F1"/>
    <w:multiLevelType w:val="hybridMultilevel"/>
    <w:tmpl w:val="E7D8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6B70C8"/>
    <w:multiLevelType w:val="hybridMultilevel"/>
    <w:tmpl w:val="3F481062"/>
    <w:lvl w:ilvl="0" w:tplc="A64A1512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A40E94">
      <w:numFmt w:val="none"/>
      <w:lvlText w:val=""/>
      <w:lvlJc w:val="left"/>
      <w:pPr>
        <w:tabs>
          <w:tab w:val="num" w:pos="360"/>
        </w:tabs>
      </w:pPr>
    </w:lvl>
    <w:lvl w:ilvl="2" w:tplc="AC722DD8">
      <w:numFmt w:val="none"/>
      <w:lvlText w:val=""/>
      <w:lvlJc w:val="left"/>
      <w:pPr>
        <w:tabs>
          <w:tab w:val="num" w:pos="360"/>
        </w:tabs>
      </w:pPr>
    </w:lvl>
    <w:lvl w:ilvl="3" w:tplc="415CCDB8">
      <w:numFmt w:val="none"/>
      <w:lvlText w:val=""/>
      <w:lvlJc w:val="left"/>
      <w:pPr>
        <w:tabs>
          <w:tab w:val="num" w:pos="360"/>
        </w:tabs>
      </w:pPr>
    </w:lvl>
    <w:lvl w:ilvl="4" w:tplc="81B80C6A">
      <w:numFmt w:val="none"/>
      <w:lvlText w:val=""/>
      <w:lvlJc w:val="left"/>
      <w:pPr>
        <w:tabs>
          <w:tab w:val="num" w:pos="360"/>
        </w:tabs>
      </w:pPr>
    </w:lvl>
    <w:lvl w:ilvl="5" w:tplc="91FC0A2E">
      <w:numFmt w:val="none"/>
      <w:lvlText w:val=""/>
      <w:lvlJc w:val="left"/>
      <w:pPr>
        <w:tabs>
          <w:tab w:val="num" w:pos="360"/>
        </w:tabs>
      </w:pPr>
    </w:lvl>
    <w:lvl w:ilvl="6" w:tplc="F6D60F80">
      <w:numFmt w:val="none"/>
      <w:lvlText w:val=""/>
      <w:lvlJc w:val="left"/>
      <w:pPr>
        <w:tabs>
          <w:tab w:val="num" w:pos="360"/>
        </w:tabs>
      </w:pPr>
    </w:lvl>
    <w:lvl w:ilvl="7" w:tplc="E2A2E3FE">
      <w:numFmt w:val="none"/>
      <w:lvlText w:val=""/>
      <w:lvlJc w:val="left"/>
      <w:pPr>
        <w:tabs>
          <w:tab w:val="num" w:pos="360"/>
        </w:tabs>
      </w:pPr>
    </w:lvl>
    <w:lvl w:ilvl="8" w:tplc="1F24047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797283A"/>
    <w:multiLevelType w:val="hybridMultilevel"/>
    <w:tmpl w:val="E39A2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74500"/>
    <w:multiLevelType w:val="hybridMultilevel"/>
    <w:tmpl w:val="2D1013CA"/>
    <w:lvl w:ilvl="0" w:tplc="04190001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116FEE"/>
    <w:multiLevelType w:val="hybridMultilevel"/>
    <w:tmpl w:val="D1C85F54"/>
    <w:lvl w:ilvl="0" w:tplc="CFE08492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B29978">
      <w:numFmt w:val="none"/>
      <w:lvlText w:val=""/>
      <w:lvlJc w:val="left"/>
      <w:pPr>
        <w:tabs>
          <w:tab w:val="num" w:pos="360"/>
        </w:tabs>
      </w:pPr>
    </w:lvl>
    <w:lvl w:ilvl="2" w:tplc="FA68FB72">
      <w:numFmt w:val="none"/>
      <w:lvlText w:val=""/>
      <w:lvlJc w:val="left"/>
      <w:pPr>
        <w:tabs>
          <w:tab w:val="num" w:pos="360"/>
        </w:tabs>
      </w:pPr>
    </w:lvl>
    <w:lvl w:ilvl="3" w:tplc="0BE6BBCC">
      <w:numFmt w:val="none"/>
      <w:lvlText w:val=""/>
      <w:lvlJc w:val="left"/>
      <w:pPr>
        <w:tabs>
          <w:tab w:val="num" w:pos="360"/>
        </w:tabs>
      </w:pPr>
    </w:lvl>
    <w:lvl w:ilvl="4" w:tplc="3B989EA2">
      <w:numFmt w:val="none"/>
      <w:lvlText w:val=""/>
      <w:lvlJc w:val="left"/>
      <w:pPr>
        <w:tabs>
          <w:tab w:val="num" w:pos="360"/>
        </w:tabs>
      </w:pPr>
    </w:lvl>
    <w:lvl w:ilvl="5" w:tplc="3884A4EE">
      <w:numFmt w:val="none"/>
      <w:lvlText w:val=""/>
      <w:lvlJc w:val="left"/>
      <w:pPr>
        <w:tabs>
          <w:tab w:val="num" w:pos="360"/>
        </w:tabs>
      </w:pPr>
    </w:lvl>
    <w:lvl w:ilvl="6" w:tplc="C9EC0F46">
      <w:numFmt w:val="none"/>
      <w:lvlText w:val=""/>
      <w:lvlJc w:val="left"/>
      <w:pPr>
        <w:tabs>
          <w:tab w:val="num" w:pos="360"/>
        </w:tabs>
      </w:pPr>
    </w:lvl>
    <w:lvl w:ilvl="7" w:tplc="67A24C66">
      <w:numFmt w:val="none"/>
      <w:lvlText w:val=""/>
      <w:lvlJc w:val="left"/>
      <w:pPr>
        <w:tabs>
          <w:tab w:val="num" w:pos="360"/>
        </w:tabs>
      </w:pPr>
    </w:lvl>
    <w:lvl w:ilvl="8" w:tplc="423A102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EBB359E"/>
    <w:multiLevelType w:val="hybridMultilevel"/>
    <w:tmpl w:val="672A4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E02FDB"/>
    <w:multiLevelType w:val="hybridMultilevel"/>
    <w:tmpl w:val="09A68508"/>
    <w:lvl w:ilvl="0" w:tplc="A680050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6CA898">
      <w:numFmt w:val="none"/>
      <w:lvlText w:val=""/>
      <w:lvlJc w:val="left"/>
      <w:pPr>
        <w:tabs>
          <w:tab w:val="num" w:pos="360"/>
        </w:tabs>
      </w:pPr>
    </w:lvl>
    <w:lvl w:ilvl="2" w:tplc="425A0664">
      <w:numFmt w:val="none"/>
      <w:lvlText w:val=""/>
      <w:lvlJc w:val="left"/>
      <w:pPr>
        <w:tabs>
          <w:tab w:val="num" w:pos="360"/>
        </w:tabs>
      </w:pPr>
    </w:lvl>
    <w:lvl w:ilvl="3" w:tplc="868E552E">
      <w:numFmt w:val="none"/>
      <w:lvlText w:val=""/>
      <w:lvlJc w:val="left"/>
      <w:pPr>
        <w:tabs>
          <w:tab w:val="num" w:pos="360"/>
        </w:tabs>
      </w:pPr>
    </w:lvl>
    <w:lvl w:ilvl="4" w:tplc="447CA9DC">
      <w:numFmt w:val="none"/>
      <w:lvlText w:val=""/>
      <w:lvlJc w:val="left"/>
      <w:pPr>
        <w:tabs>
          <w:tab w:val="num" w:pos="360"/>
        </w:tabs>
      </w:pPr>
    </w:lvl>
    <w:lvl w:ilvl="5" w:tplc="DB68AEBC">
      <w:numFmt w:val="none"/>
      <w:lvlText w:val=""/>
      <w:lvlJc w:val="left"/>
      <w:pPr>
        <w:tabs>
          <w:tab w:val="num" w:pos="360"/>
        </w:tabs>
      </w:pPr>
    </w:lvl>
    <w:lvl w:ilvl="6" w:tplc="1570CB4E">
      <w:numFmt w:val="none"/>
      <w:lvlText w:val=""/>
      <w:lvlJc w:val="left"/>
      <w:pPr>
        <w:tabs>
          <w:tab w:val="num" w:pos="360"/>
        </w:tabs>
      </w:pPr>
    </w:lvl>
    <w:lvl w:ilvl="7" w:tplc="F83245A4">
      <w:numFmt w:val="none"/>
      <w:lvlText w:val=""/>
      <w:lvlJc w:val="left"/>
      <w:pPr>
        <w:tabs>
          <w:tab w:val="num" w:pos="360"/>
        </w:tabs>
      </w:pPr>
    </w:lvl>
    <w:lvl w:ilvl="8" w:tplc="33FA7A2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1974418"/>
    <w:multiLevelType w:val="hybridMultilevel"/>
    <w:tmpl w:val="980ED9D2"/>
    <w:lvl w:ilvl="0" w:tplc="736436C4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908020">
      <w:numFmt w:val="none"/>
      <w:lvlText w:val=""/>
      <w:lvlJc w:val="left"/>
      <w:pPr>
        <w:tabs>
          <w:tab w:val="num" w:pos="360"/>
        </w:tabs>
      </w:pPr>
    </w:lvl>
    <w:lvl w:ilvl="2" w:tplc="C016C3B8">
      <w:numFmt w:val="none"/>
      <w:lvlText w:val=""/>
      <w:lvlJc w:val="left"/>
      <w:pPr>
        <w:tabs>
          <w:tab w:val="num" w:pos="360"/>
        </w:tabs>
      </w:pPr>
    </w:lvl>
    <w:lvl w:ilvl="3" w:tplc="1706A4E8">
      <w:numFmt w:val="none"/>
      <w:lvlText w:val=""/>
      <w:lvlJc w:val="left"/>
      <w:pPr>
        <w:tabs>
          <w:tab w:val="num" w:pos="360"/>
        </w:tabs>
      </w:pPr>
    </w:lvl>
    <w:lvl w:ilvl="4" w:tplc="FED4AC2E">
      <w:numFmt w:val="none"/>
      <w:lvlText w:val=""/>
      <w:lvlJc w:val="left"/>
      <w:pPr>
        <w:tabs>
          <w:tab w:val="num" w:pos="360"/>
        </w:tabs>
      </w:pPr>
    </w:lvl>
    <w:lvl w:ilvl="5" w:tplc="F328E4C8">
      <w:numFmt w:val="none"/>
      <w:lvlText w:val=""/>
      <w:lvlJc w:val="left"/>
      <w:pPr>
        <w:tabs>
          <w:tab w:val="num" w:pos="360"/>
        </w:tabs>
      </w:pPr>
    </w:lvl>
    <w:lvl w:ilvl="6" w:tplc="4E28A71E">
      <w:numFmt w:val="none"/>
      <w:lvlText w:val=""/>
      <w:lvlJc w:val="left"/>
      <w:pPr>
        <w:tabs>
          <w:tab w:val="num" w:pos="360"/>
        </w:tabs>
      </w:pPr>
    </w:lvl>
    <w:lvl w:ilvl="7" w:tplc="A4641A76">
      <w:numFmt w:val="none"/>
      <w:lvlText w:val=""/>
      <w:lvlJc w:val="left"/>
      <w:pPr>
        <w:tabs>
          <w:tab w:val="num" w:pos="360"/>
        </w:tabs>
      </w:pPr>
    </w:lvl>
    <w:lvl w:ilvl="8" w:tplc="A27E33B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3187EBA"/>
    <w:multiLevelType w:val="hybridMultilevel"/>
    <w:tmpl w:val="CC44C330"/>
    <w:lvl w:ilvl="0" w:tplc="2DBE60D4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FAC546">
      <w:numFmt w:val="none"/>
      <w:lvlText w:val=""/>
      <w:lvlJc w:val="left"/>
      <w:pPr>
        <w:tabs>
          <w:tab w:val="num" w:pos="360"/>
        </w:tabs>
      </w:pPr>
    </w:lvl>
    <w:lvl w:ilvl="2" w:tplc="BC048DDA">
      <w:numFmt w:val="none"/>
      <w:lvlText w:val=""/>
      <w:lvlJc w:val="left"/>
      <w:pPr>
        <w:tabs>
          <w:tab w:val="num" w:pos="360"/>
        </w:tabs>
      </w:pPr>
    </w:lvl>
    <w:lvl w:ilvl="3" w:tplc="6A689A8A">
      <w:numFmt w:val="none"/>
      <w:lvlText w:val=""/>
      <w:lvlJc w:val="left"/>
      <w:pPr>
        <w:tabs>
          <w:tab w:val="num" w:pos="360"/>
        </w:tabs>
      </w:pPr>
    </w:lvl>
    <w:lvl w:ilvl="4" w:tplc="08ACF8B2">
      <w:numFmt w:val="none"/>
      <w:lvlText w:val=""/>
      <w:lvlJc w:val="left"/>
      <w:pPr>
        <w:tabs>
          <w:tab w:val="num" w:pos="360"/>
        </w:tabs>
      </w:pPr>
    </w:lvl>
    <w:lvl w:ilvl="5" w:tplc="48381B52">
      <w:numFmt w:val="none"/>
      <w:lvlText w:val=""/>
      <w:lvlJc w:val="left"/>
      <w:pPr>
        <w:tabs>
          <w:tab w:val="num" w:pos="360"/>
        </w:tabs>
      </w:pPr>
    </w:lvl>
    <w:lvl w:ilvl="6" w:tplc="863E771C">
      <w:numFmt w:val="none"/>
      <w:lvlText w:val=""/>
      <w:lvlJc w:val="left"/>
      <w:pPr>
        <w:tabs>
          <w:tab w:val="num" w:pos="360"/>
        </w:tabs>
      </w:pPr>
    </w:lvl>
    <w:lvl w:ilvl="7" w:tplc="1102DE9A">
      <w:numFmt w:val="none"/>
      <w:lvlText w:val=""/>
      <w:lvlJc w:val="left"/>
      <w:pPr>
        <w:tabs>
          <w:tab w:val="num" w:pos="360"/>
        </w:tabs>
      </w:pPr>
    </w:lvl>
    <w:lvl w:ilvl="8" w:tplc="44D8A26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8AA2BEA"/>
    <w:multiLevelType w:val="hybridMultilevel"/>
    <w:tmpl w:val="D4068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101396"/>
    <w:multiLevelType w:val="hybridMultilevel"/>
    <w:tmpl w:val="0728C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20CDA"/>
    <w:multiLevelType w:val="hybridMultilevel"/>
    <w:tmpl w:val="A95810A8"/>
    <w:lvl w:ilvl="0" w:tplc="8BBE80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6E371A">
      <w:numFmt w:val="none"/>
      <w:lvlText w:val=""/>
      <w:lvlJc w:val="left"/>
      <w:pPr>
        <w:tabs>
          <w:tab w:val="num" w:pos="360"/>
        </w:tabs>
      </w:pPr>
    </w:lvl>
    <w:lvl w:ilvl="2" w:tplc="73BA0056">
      <w:numFmt w:val="none"/>
      <w:lvlText w:val=""/>
      <w:lvlJc w:val="left"/>
      <w:pPr>
        <w:tabs>
          <w:tab w:val="num" w:pos="360"/>
        </w:tabs>
      </w:pPr>
    </w:lvl>
    <w:lvl w:ilvl="3" w:tplc="487AE0A2">
      <w:numFmt w:val="none"/>
      <w:lvlText w:val=""/>
      <w:lvlJc w:val="left"/>
      <w:pPr>
        <w:tabs>
          <w:tab w:val="num" w:pos="360"/>
        </w:tabs>
      </w:pPr>
    </w:lvl>
    <w:lvl w:ilvl="4" w:tplc="6CAEDF0A">
      <w:numFmt w:val="none"/>
      <w:lvlText w:val=""/>
      <w:lvlJc w:val="left"/>
      <w:pPr>
        <w:tabs>
          <w:tab w:val="num" w:pos="360"/>
        </w:tabs>
      </w:pPr>
    </w:lvl>
    <w:lvl w:ilvl="5" w:tplc="3BD4858C">
      <w:numFmt w:val="none"/>
      <w:lvlText w:val=""/>
      <w:lvlJc w:val="left"/>
      <w:pPr>
        <w:tabs>
          <w:tab w:val="num" w:pos="360"/>
        </w:tabs>
      </w:pPr>
    </w:lvl>
    <w:lvl w:ilvl="6" w:tplc="DBAA9530">
      <w:numFmt w:val="none"/>
      <w:lvlText w:val=""/>
      <w:lvlJc w:val="left"/>
      <w:pPr>
        <w:tabs>
          <w:tab w:val="num" w:pos="360"/>
        </w:tabs>
      </w:pPr>
    </w:lvl>
    <w:lvl w:ilvl="7" w:tplc="CEEE05B0">
      <w:numFmt w:val="none"/>
      <w:lvlText w:val=""/>
      <w:lvlJc w:val="left"/>
      <w:pPr>
        <w:tabs>
          <w:tab w:val="num" w:pos="360"/>
        </w:tabs>
      </w:pPr>
    </w:lvl>
    <w:lvl w:ilvl="8" w:tplc="830ABE1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CA57535"/>
    <w:multiLevelType w:val="hybridMultilevel"/>
    <w:tmpl w:val="7FD23018"/>
    <w:lvl w:ilvl="0" w:tplc="0784D7DE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AE9A8">
      <w:numFmt w:val="none"/>
      <w:lvlText w:val=""/>
      <w:lvlJc w:val="left"/>
      <w:pPr>
        <w:tabs>
          <w:tab w:val="num" w:pos="360"/>
        </w:tabs>
      </w:pPr>
    </w:lvl>
    <w:lvl w:ilvl="2" w:tplc="53322288">
      <w:numFmt w:val="none"/>
      <w:lvlText w:val=""/>
      <w:lvlJc w:val="left"/>
      <w:pPr>
        <w:tabs>
          <w:tab w:val="num" w:pos="360"/>
        </w:tabs>
      </w:pPr>
    </w:lvl>
    <w:lvl w:ilvl="3" w:tplc="0666B5DE">
      <w:numFmt w:val="none"/>
      <w:lvlText w:val=""/>
      <w:lvlJc w:val="left"/>
      <w:pPr>
        <w:tabs>
          <w:tab w:val="num" w:pos="360"/>
        </w:tabs>
      </w:pPr>
    </w:lvl>
    <w:lvl w:ilvl="4" w:tplc="9A22A0B8">
      <w:numFmt w:val="none"/>
      <w:lvlText w:val=""/>
      <w:lvlJc w:val="left"/>
      <w:pPr>
        <w:tabs>
          <w:tab w:val="num" w:pos="360"/>
        </w:tabs>
      </w:pPr>
    </w:lvl>
    <w:lvl w:ilvl="5" w:tplc="1BCA679E">
      <w:numFmt w:val="none"/>
      <w:lvlText w:val=""/>
      <w:lvlJc w:val="left"/>
      <w:pPr>
        <w:tabs>
          <w:tab w:val="num" w:pos="360"/>
        </w:tabs>
      </w:pPr>
    </w:lvl>
    <w:lvl w:ilvl="6" w:tplc="95D6C0CC">
      <w:numFmt w:val="none"/>
      <w:lvlText w:val=""/>
      <w:lvlJc w:val="left"/>
      <w:pPr>
        <w:tabs>
          <w:tab w:val="num" w:pos="360"/>
        </w:tabs>
      </w:pPr>
    </w:lvl>
    <w:lvl w:ilvl="7" w:tplc="DA5EFBA0">
      <w:numFmt w:val="none"/>
      <w:lvlText w:val=""/>
      <w:lvlJc w:val="left"/>
      <w:pPr>
        <w:tabs>
          <w:tab w:val="num" w:pos="360"/>
        </w:tabs>
      </w:pPr>
    </w:lvl>
    <w:lvl w:ilvl="8" w:tplc="D06E9BB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0126418"/>
    <w:multiLevelType w:val="hybridMultilevel"/>
    <w:tmpl w:val="536008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4EF71CF"/>
    <w:multiLevelType w:val="hybridMultilevel"/>
    <w:tmpl w:val="D276B8DC"/>
    <w:lvl w:ilvl="0" w:tplc="553AF0D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743188">
      <w:numFmt w:val="none"/>
      <w:lvlText w:val=""/>
      <w:lvlJc w:val="left"/>
      <w:pPr>
        <w:tabs>
          <w:tab w:val="num" w:pos="360"/>
        </w:tabs>
      </w:pPr>
    </w:lvl>
    <w:lvl w:ilvl="2" w:tplc="78DAE7BC">
      <w:numFmt w:val="none"/>
      <w:lvlText w:val=""/>
      <w:lvlJc w:val="left"/>
      <w:pPr>
        <w:tabs>
          <w:tab w:val="num" w:pos="360"/>
        </w:tabs>
      </w:pPr>
    </w:lvl>
    <w:lvl w:ilvl="3" w:tplc="D48A40AE">
      <w:numFmt w:val="none"/>
      <w:lvlText w:val=""/>
      <w:lvlJc w:val="left"/>
      <w:pPr>
        <w:tabs>
          <w:tab w:val="num" w:pos="360"/>
        </w:tabs>
      </w:pPr>
    </w:lvl>
    <w:lvl w:ilvl="4" w:tplc="E7C2A648">
      <w:numFmt w:val="none"/>
      <w:lvlText w:val=""/>
      <w:lvlJc w:val="left"/>
      <w:pPr>
        <w:tabs>
          <w:tab w:val="num" w:pos="360"/>
        </w:tabs>
      </w:pPr>
    </w:lvl>
    <w:lvl w:ilvl="5" w:tplc="A2A65BEA">
      <w:numFmt w:val="none"/>
      <w:lvlText w:val=""/>
      <w:lvlJc w:val="left"/>
      <w:pPr>
        <w:tabs>
          <w:tab w:val="num" w:pos="360"/>
        </w:tabs>
      </w:pPr>
    </w:lvl>
    <w:lvl w:ilvl="6" w:tplc="B576ECA4">
      <w:numFmt w:val="none"/>
      <w:lvlText w:val=""/>
      <w:lvlJc w:val="left"/>
      <w:pPr>
        <w:tabs>
          <w:tab w:val="num" w:pos="360"/>
        </w:tabs>
      </w:pPr>
    </w:lvl>
    <w:lvl w:ilvl="7" w:tplc="E5941958">
      <w:numFmt w:val="none"/>
      <w:lvlText w:val=""/>
      <w:lvlJc w:val="left"/>
      <w:pPr>
        <w:tabs>
          <w:tab w:val="num" w:pos="360"/>
        </w:tabs>
      </w:pPr>
    </w:lvl>
    <w:lvl w:ilvl="8" w:tplc="B7B6345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F7102F0"/>
    <w:multiLevelType w:val="hybridMultilevel"/>
    <w:tmpl w:val="C8D05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27904"/>
    <w:multiLevelType w:val="hybridMultilevel"/>
    <w:tmpl w:val="A7C81EA0"/>
    <w:lvl w:ilvl="0" w:tplc="0CB0004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581BD2">
      <w:numFmt w:val="none"/>
      <w:lvlText w:val=""/>
      <w:lvlJc w:val="left"/>
      <w:pPr>
        <w:tabs>
          <w:tab w:val="num" w:pos="360"/>
        </w:tabs>
      </w:pPr>
    </w:lvl>
    <w:lvl w:ilvl="2" w:tplc="9E4C787A">
      <w:numFmt w:val="none"/>
      <w:lvlText w:val=""/>
      <w:lvlJc w:val="left"/>
      <w:pPr>
        <w:tabs>
          <w:tab w:val="num" w:pos="360"/>
        </w:tabs>
      </w:pPr>
    </w:lvl>
    <w:lvl w:ilvl="3" w:tplc="636EFB22">
      <w:numFmt w:val="none"/>
      <w:lvlText w:val=""/>
      <w:lvlJc w:val="left"/>
      <w:pPr>
        <w:tabs>
          <w:tab w:val="num" w:pos="360"/>
        </w:tabs>
      </w:pPr>
    </w:lvl>
    <w:lvl w:ilvl="4" w:tplc="E760D28C">
      <w:numFmt w:val="none"/>
      <w:lvlText w:val=""/>
      <w:lvlJc w:val="left"/>
      <w:pPr>
        <w:tabs>
          <w:tab w:val="num" w:pos="360"/>
        </w:tabs>
      </w:pPr>
    </w:lvl>
    <w:lvl w:ilvl="5" w:tplc="DEC6D744">
      <w:numFmt w:val="none"/>
      <w:lvlText w:val=""/>
      <w:lvlJc w:val="left"/>
      <w:pPr>
        <w:tabs>
          <w:tab w:val="num" w:pos="360"/>
        </w:tabs>
      </w:pPr>
    </w:lvl>
    <w:lvl w:ilvl="6" w:tplc="CF9C122A">
      <w:numFmt w:val="none"/>
      <w:lvlText w:val=""/>
      <w:lvlJc w:val="left"/>
      <w:pPr>
        <w:tabs>
          <w:tab w:val="num" w:pos="360"/>
        </w:tabs>
      </w:pPr>
    </w:lvl>
    <w:lvl w:ilvl="7" w:tplc="4886A5BE">
      <w:numFmt w:val="none"/>
      <w:lvlText w:val=""/>
      <w:lvlJc w:val="left"/>
      <w:pPr>
        <w:tabs>
          <w:tab w:val="num" w:pos="360"/>
        </w:tabs>
      </w:pPr>
    </w:lvl>
    <w:lvl w:ilvl="8" w:tplc="DB82824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23A7251"/>
    <w:multiLevelType w:val="hybridMultilevel"/>
    <w:tmpl w:val="BEAE9FCE"/>
    <w:lvl w:ilvl="0" w:tplc="2D56964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883FB6">
      <w:numFmt w:val="none"/>
      <w:lvlText w:val=""/>
      <w:lvlJc w:val="left"/>
      <w:pPr>
        <w:tabs>
          <w:tab w:val="num" w:pos="360"/>
        </w:tabs>
      </w:pPr>
    </w:lvl>
    <w:lvl w:ilvl="2" w:tplc="9EE2CF9C">
      <w:numFmt w:val="none"/>
      <w:lvlText w:val=""/>
      <w:lvlJc w:val="left"/>
      <w:pPr>
        <w:tabs>
          <w:tab w:val="num" w:pos="360"/>
        </w:tabs>
      </w:pPr>
    </w:lvl>
    <w:lvl w:ilvl="3" w:tplc="112C421E">
      <w:numFmt w:val="none"/>
      <w:lvlText w:val=""/>
      <w:lvlJc w:val="left"/>
      <w:pPr>
        <w:tabs>
          <w:tab w:val="num" w:pos="360"/>
        </w:tabs>
      </w:pPr>
    </w:lvl>
    <w:lvl w:ilvl="4" w:tplc="C39CEC54">
      <w:numFmt w:val="none"/>
      <w:lvlText w:val=""/>
      <w:lvlJc w:val="left"/>
      <w:pPr>
        <w:tabs>
          <w:tab w:val="num" w:pos="360"/>
        </w:tabs>
      </w:pPr>
    </w:lvl>
    <w:lvl w:ilvl="5" w:tplc="F904C5E8">
      <w:numFmt w:val="none"/>
      <w:lvlText w:val=""/>
      <w:lvlJc w:val="left"/>
      <w:pPr>
        <w:tabs>
          <w:tab w:val="num" w:pos="360"/>
        </w:tabs>
      </w:pPr>
    </w:lvl>
    <w:lvl w:ilvl="6" w:tplc="F962C10C">
      <w:numFmt w:val="none"/>
      <w:lvlText w:val=""/>
      <w:lvlJc w:val="left"/>
      <w:pPr>
        <w:tabs>
          <w:tab w:val="num" w:pos="360"/>
        </w:tabs>
      </w:pPr>
    </w:lvl>
    <w:lvl w:ilvl="7" w:tplc="82EAF14C">
      <w:numFmt w:val="none"/>
      <w:lvlText w:val=""/>
      <w:lvlJc w:val="left"/>
      <w:pPr>
        <w:tabs>
          <w:tab w:val="num" w:pos="360"/>
        </w:tabs>
      </w:pPr>
    </w:lvl>
    <w:lvl w:ilvl="8" w:tplc="A6B88F0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2964172"/>
    <w:multiLevelType w:val="hybridMultilevel"/>
    <w:tmpl w:val="0D26B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72363"/>
    <w:multiLevelType w:val="multilevel"/>
    <w:tmpl w:val="CFFEE31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569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7">
    <w:nsid w:val="4B3D2D2E"/>
    <w:multiLevelType w:val="hybridMultilevel"/>
    <w:tmpl w:val="19285CD6"/>
    <w:lvl w:ilvl="0" w:tplc="43EE97BE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4AB13C">
      <w:numFmt w:val="none"/>
      <w:lvlText w:val=""/>
      <w:lvlJc w:val="left"/>
      <w:pPr>
        <w:tabs>
          <w:tab w:val="num" w:pos="360"/>
        </w:tabs>
      </w:pPr>
    </w:lvl>
    <w:lvl w:ilvl="2" w:tplc="0060BFE8">
      <w:numFmt w:val="none"/>
      <w:lvlText w:val=""/>
      <w:lvlJc w:val="left"/>
      <w:pPr>
        <w:tabs>
          <w:tab w:val="num" w:pos="360"/>
        </w:tabs>
      </w:pPr>
    </w:lvl>
    <w:lvl w:ilvl="3" w:tplc="9A7CFEA2">
      <w:numFmt w:val="none"/>
      <w:lvlText w:val=""/>
      <w:lvlJc w:val="left"/>
      <w:pPr>
        <w:tabs>
          <w:tab w:val="num" w:pos="360"/>
        </w:tabs>
      </w:pPr>
    </w:lvl>
    <w:lvl w:ilvl="4" w:tplc="14649BE0">
      <w:numFmt w:val="none"/>
      <w:lvlText w:val=""/>
      <w:lvlJc w:val="left"/>
      <w:pPr>
        <w:tabs>
          <w:tab w:val="num" w:pos="360"/>
        </w:tabs>
      </w:pPr>
    </w:lvl>
    <w:lvl w:ilvl="5" w:tplc="461CF0CA">
      <w:numFmt w:val="none"/>
      <w:lvlText w:val=""/>
      <w:lvlJc w:val="left"/>
      <w:pPr>
        <w:tabs>
          <w:tab w:val="num" w:pos="360"/>
        </w:tabs>
      </w:pPr>
    </w:lvl>
    <w:lvl w:ilvl="6" w:tplc="319222EC">
      <w:numFmt w:val="none"/>
      <w:lvlText w:val=""/>
      <w:lvlJc w:val="left"/>
      <w:pPr>
        <w:tabs>
          <w:tab w:val="num" w:pos="360"/>
        </w:tabs>
      </w:pPr>
    </w:lvl>
    <w:lvl w:ilvl="7" w:tplc="2C94B47C">
      <w:numFmt w:val="none"/>
      <w:lvlText w:val=""/>
      <w:lvlJc w:val="left"/>
      <w:pPr>
        <w:tabs>
          <w:tab w:val="num" w:pos="360"/>
        </w:tabs>
      </w:pPr>
    </w:lvl>
    <w:lvl w:ilvl="8" w:tplc="71949FE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CBA3851"/>
    <w:multiLevelType w:val="hybridMultilevel"/>
    <w:tmpl w:val="5C2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352A5"/>
    <w:multiLevelType w:val="hybridMultilevel"/>
    <w:tmpl w:val="2A463CA0"/>
    <w:lvl w:ilvl="0" w:tplc="8F4E058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8AEE80">
      <w:numFmt w:val="none"/>
      <w:lvlText w:val=""/>
      <w:lvlJc w:val="left"/>
      <w:pPr>
        <w:tabs>
          <w:tab w:val="num" w:pos="360"/>
        </w:tabs>
      </w:pPr>
    </w:lvl>
    <w:lvl w:ilvl="2" w:tplc="39143FB6">
      <w:numFmt w:val="none"/>
      <w:lvlText w:val=""/>
      <w:lvlJc w:val="left"/>
      <w:pPr>
        <w:tabs>
          <w:tab w:val="num" w:pos="360"/>
        </w:tabs>
      </w:pPr>
    </w:lvl>
    <w:lvl w:ilvl="3" w:tplc="AA8A114C">
      <w:numFmt w:val="none"/>
      <w:lvlText w:val=""/>
      <w:lvlJc w:val="left"/>
      <w:pPr>
        <w:tabs>
          <w:tab w:val="num" w:pos="360"/>
        </w:tabs>
      </w:pPr>
    </w:lvl>
    <w:lvl w:ilvl="4" w:tplc="00E80EA0">
      <w:numFmt w:val="none"/>
      <w:lvlText w:val=""/>
      <w:lvlJc w:val="left"/>
      <w:pPr>
        <w:tabs>
          <w:tab w:val="num" w:pos="360"/>
        </w:tabs>
      </w:pPr>
    </w:lvl>
    <w:lvl w:ilvl="5" w:tplc="86EC8352">
      <w:numFmt w:val="none"/>
      <w:lvlText w:val=""/>
      <w:lvlJc w:val="left"/>
      <w:pPr>
        <w:tabs>
          <w:tab w:val="num" w:pos="360"/>
        </w:tabs>
      </w:pPr>
    </w:lvl>
    <w:lvl w:ilvl="6" w:tplc="44562288">
      <w:numFmt w:val="none"/>
      <w:lvlText w:val=""/>
      <w:lvlJc w:val="left"/>
      <w:pPr>
        <w:tabs>
          <w:tab w:val="num" w:pos="360"/>
        </w:tabs>
      </w:pPr>
    </w:lvl>
    <w:lvl w:ilvl="7" w:tplc="015EE306">
      <w:numFmt w:val="none"/>
      <w:lvlText w:val=""/>
      <w:lvlJc w:val="left"/>
      <w:pPr>
        <w:tabs>
          <w:tab w:val="num" w:pos="360"/>
        </w:tabs>
      </w:pPr>
    </w:lvl>
    <w:lvl w:ilvl="8" w:tplc="D9AC5B36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E9A3F91"/>
    <w:multiLevelType w:val="hybridMultilevel"/>
    <w:tmpl w:val="960CBC84"/>
    <w:lvl w:ilvl="0" w:tplc="FDFC5B5C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304FBA">
      <w:numFmt w:val="none"/>
      <w:lvlText w:val=""/>
      <w:lvlJc w:val="left"/>
      <w:pPr>
        <w:tabs>
          <w:tab w:val="num" w:pos="360"/>
        </w:tabs>
      </w:pPr>
    </w:lvl>
    <w:lvl w:ilvl="2" w:tplc="02FA8A66">
      <w:numFmt w:val="none"/>
      <w:lvlText w:val=""/>
      <w:lvlJc w:val="left"/>
      <w:pPr>
        <w:tabs>
          <w:tab w:val="num" w:pos="360"/>
        </w:tabs>
      </w:pPr>
    </w:lvl>
    <w:lvl w:ilvl="3" w:tplc="114AB144">
      <w:numFmt w:val="none"/>
      <w:lvlText w:val=""/>
      <w:lvlJc w:val="left"/>
      <w:pPr>
        <w:tabs>
          <w:tab w:val="num" w:pos="360"/>
        </w:tabs>
      </w:pPr>
    </w:lvl>
    <w:lvl w:ilvl="4" w:tplc="E9C0013E">
      <w:numFmt w:val="none"/>
      <w:lvlText w:val=""/>
      <w:lvlJc w:val="left"/>
      <w:pPr>
        <w:tabs>
          <w:tab w:val="num" w:pos="360"/>
        </w:tabs>
      </w:pPr>
    </w:lvl>
    <w:lvl w:ilvl="5" w:tplc="E3220B30">
      <w:numFmt w:val="none"/>
      <w:lvlText w:val=""/>
      <w:lvlJc w:val="left"/>
      <w:pPr>
        <w:tabs>
          <w:tab w:val="num" w:pos="360"/>
        </w:tabs>
      </w:pPr>
    </w:lvl>
    <w:lvl w:ilvl="6" w:tplc="8A64C6E6">
      <w:numFmt w:val="none"/>
      <w:lvlText w:val=""/>
      <w:lvlJc w:val="left"/>
      <w:pPr>
        <w:tabs>
          <w:tab w:val="num" w:pos="360"/>
        </w:tabs>
      </w:pPr>
    </w:lvl>
    <w:lvl w:ilvl="7" w:tplc="F7589F06">
      <w:numFmt w:val="none"/>
      <w:lvlText w:val=""/>
      <w:lvlJc w:val="left"/>
      <w:pPr>
        <w:tabs>
          <w:tab w:val="num" w:pos="360"/>
        </w:tabs>
      </w:pPr>
    </w:lvl>
    <w:lvl w:ilvl="8" w:tplc="2BE08E4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1614018"/>
    <w:multiLevelType w:val="hybridMultilevel"/>
    <w:tmpl w:val="54BACB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A2705F"/>
    <w:multiLevelType w:val="hybridMultilevel"/>
    <w:tmpl w:val="4880E00E"/>
    <w:lvl w:ilvl="0" w:tplc="C74E96A4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8E1598">
      <w:numFmt w:val="none"/>
      <w:lvlText w:val=""/>
      <w:lvlJc w:val="left"/>
      <w:pPr>
        <w:tabs>
          <w:tab w:val="num" w:pos="360"/>
        </w:tabs>
      </w:pPr>
    </w:lvl>
    <w:lvl w:ilvl="2" w:tplc="CA92C99A">
      <w:numFmt w:val="none"/>
      <w:lvlText w:val=""/>
      <w:lvlJc w:val="left"/>
      <w:pPr>
        <w:tabs>
          <w:tab w:val="num" w:pos="360"/>
        </w:tabs>
      </w:pPr>
    </w:lvl>
    <w:lvl w:ilvl="3" w:tplc="A686EEA2">
      <w:numFmt w:val="none"/>
      <w:lvlText w:val=""/>
      <w:lvlJc w:val="left"/>
      <w:pPr>
        <w:tabs>
          <w:tab w:val="num" w:pos="360"/>
        </w:tabs>
      </w:pPr>
    </w:lvl>
    <w:lvl w:ilvl="4" w:tplc="7FE0227E">
      <w:numFmt w:val="none"/>
      <w:lvlText w:val=""/>
      <w:lvlJc w:val="left"/>
      <w:pPr>
        <w:tabs>
          <w:tab w:val="num" w:pos="360"/>
        </w:tabs>
      </w:pPr>
    </w:lvl>
    <w:lvl w:ilvl="5" w:tplc="A96E61FC">
      <w:numFmt w:val="none"/>
      <w:lvlText w:val=""/>
      <w:lvlJc w:val="left"/>
      <w:pPr>
        <w:tabs>
          <w:tab w:val="num" w:pos="360"/>
        </w:tabs>
      </w:pPr>
    </w:lvl>
    <w:lvl w:ilvl="6" w:tplc="83561758">
      <w:numFmt w:val="none"/>
      <w:lvlText w:val=""/>
      <w:lvlJc w:val="left"/>
      <w:pPr>
        <w:tabs>
          <w:tab w:val="num" w:pos="360"/>
        </w:tabs>
      </w:pPr>
    </w:lvl>
    <w:lvl w:ilvl="7" w:tplc="D8246562">
      <w:numFmt w:val="none"/>
      <w:lvlText w:val=""/>
      <w:lvlJc w:val="left"/>
      <w:pPr>
        <w:tabs>
          <w:tab w:val="num" w:pos="360"/>
        </w:tabs>
      </w:pPr>
    </w:lvl>
    <w:lvl w:ilvl="8" w:tplc="E54AD7EE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6C9176E"/>
    <w:multiLevelType w:val="hybridMultilevel"/>
    <w:tmpl w:val="8B945944"/>
    <w:lvl w:ilvl="0" w:tplc="5B5E9398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A6E0BE">
      <w:numFmt w:val="none"/>
      <w:lvlText w:val=""/>
      <w:lvlJc w:val="left"/>
      <w:pPr>
        <w:tabs>
          <w:tab w:val="num" w:pos="360"/>
        </w:tabs>
      </w:pPr>
    </w:lvl>
    <w:lvl w:ilvl="2" w:tplc="5F90A578">
      <w:numFmt w:val="none"/>
      <w:lvlText w:val=""/>
      <w:lvlJc w:val="left"/>
      <w:pPr>
        <w:tabs>
          <w:tab w:val="num" w:pos="360"/>
        </w:tabs>
      </w:pPr>
    </w:lvl>
    <w:lvl w:ilvl="3" w:tplc="853CBAD2">
      <w:numFmt w:val="none"/>
      <w:lvlText w:val=""/>
      <w:lvlJc w:val="left"/>
      <w:pPr>
        <w:tabs>
          <w:tab w:val="num" w:pos="360"/>
        </w:tabs>
      </w:pPr>
    </w:lvl>
    <w:lvl w:ilvl="4" w:tplc="90A0B8DC">
      <w:numFmt w:val="none"/>
      <w:lvlText w:val=""/>
      <w:lvlJc w:val="left"/>
      <w:pPr>
        <w:tabs>
          <w:tab w:val="num" w:pos="360"/>
        </w:tabs>
      </w:pPr>
    </w:lvl>
    <w:lvl w:ilvl="5" w:tplc="3EF00718">
      <w:numFmt w:val="none"/>
      <w:lvlText w:val=""/>
      <w:lvlJc w:val="left"/>
      <w:pPr>
        <w:tabs>
          <w:tab w:val="num" w:pos="360"/>
        </w:tabs>
      </w:pPr>
    </w:lvl>
    <w:lvl w:ilvl="6" w:tplc="A4BEB07E">
      <w:numFmt w:val="none"/>
      <w:lvlText w:val=""/>
      <w:lvlJc w:val="left"/>
      <w:pPr>
        <w:tabs>
          <w:tab w:val="num" w:pos="360"/>
        </w:tabs>
      </w:pPr>
    </w:lvl>
    <w:lvl w:ilvl="7" w:tplc="40103366">
      <w:numFmt w:val="none"/>
      <w:lvlText w:val=""/>
      <w:lvlJc w:val="left"/>
      <w:pPr>
        <w:tabs>
          <w:tab w:val="num" w:pos="360"/>
        </w:tabs>
      </w:pPr>
    </w:lvl>
    <w:lvl w:ilvl="8" w:tplc="4C142552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457240A"/>
    <w:multiLevelType w:val="hybridMultilevel"/>
    <w:tmpl w:val="186E9F46"/>
    <w:lvl w:ilvl="0" w:tplc="262A69F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F05704">
      <w:numFmt w:val="none"/>
      <w:lvlText w:val=""/>
      <w:lvlJc w:val="left"/>
      <w:pPr>
        <w:tabs>
          <w:tab w:val="num" w:pos="360"/>
        </w:tabs>
      </w:pPr>
    </w:lvl>
    <w:lvl w:ilvl="2" w:tplc="8B98EA52">
      <w:numFmt w:val="none"/>
      <w:lvlText w:val=""/>
      <w:lvlJc w:val="left"/>
      <w:pPr>
        <w:tabs>
          <w:tab w:val="num" w:pos="360"/>
        </w:tabs>
      </w:pPr>
    </w:lvl>
    <w:lvl w:ilvl="3" w:tplc="F730A5BA">
      <w:numFmt w:val="none"/>
      <w:lvlText w:val=""/>
      <w:lvlJc w:val="left"/>
      <w:pPr>
        <w:tabs>
          <w:tab w:val="num" w:pos="360"/>
        </w:tabs>
      </w:pPr>
    </w:lvl>
    <w:lvl w:ilvl="4" w:tplc="4F04AE76">
      <w:numFmt w:val="none"/>
      <w:lvlText w:val=""/>
      <w:lvlJc w:val="left"/>
      <w:pPr>
        <w:tabs>
          <w:tab w:val="num" w:pos="360"/>
        </w:tabs>
      </w:pPr>
    </w:lvl>
    <w:lvl w:ilvl="5" w:tplc="60AABC12">
      <w:numFmt w:val="none"/>
      <w:lvlText w:val=""/>
      <w:lvlJc w:val="left"/>
      <w:pPr>
        <w:tabs>
          <w:tab w:val="num" w:pos="360"/>
        </w:tabs>
      </w:pPr>
    </w:lvl>
    <w:lvl w:ilvl="6" w:tplc="6F408128">
      <w:numFmt w:val="none"/>
      <w:lvlText w:val=""/>
      <w:lvlJc w:val="left"/>
      <w:pPr>
        <w:tabs>
          <w:tab w:val="num" w:pos="360"/>
        </w:tabs>
      </w:pPr>
    </w:lvl>
    <w:lvl w:ilvl="7" w:tplc="396436DE">
      <w:numFmt w:val="none"/>
      <w:lvlText w:val=""/>
      <w:lvlJc w:val="left"/>
      <w:pPr>
        <w:tabs>
          <w:tab w:val="num" w:pos="360"/>
        </w:tabs>
      </w:pPr>
    </w:lvl>
    <w:lvl w:ilvl="8" w:tplc="3E0240C6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6F76E38"/>
    <w:multiLevelType w:val="hybridMultilevel"/>
    <w:tmpl w:val="670C91EA"/>
    <w:lvl w:ilvl="0" w:tplc="AA5C2C84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721BC2">
      <w:numFmt w:val="none"/>
      <w:lvlText w:val=""/>
      <w:lvlJc w:val="left"/>
      <w:pPr>
        <w:tabs>
          <w:tab w:val="num" w:pos="360"/>
        </w:tabs>
      </w:pPr>
    </w:lvl>
    <w:lvl w:ilvl="2" w:tplc="3AE83A5E">
      <w:numFmt w:val="none"/>
      <w:lvlText w:val=""/>
      <w:lvlJc w:val="left"/>
      <w:pPr>
        <w:tabs>
          <w:tab w:val="num" w:pos="360"/>
        </w:tabs>
      </w:pPr>
    </w:lvl>
    <w:lvl w:ilvl="3" w:tplc="8E64110A">
      <w:numFmt w:val="none"/>
      <w:lvlText w:val=""/>
      <w:lvlJc w:val="left"/>
      <w:pPr>
        <w:tabs>
          <w:tab w:val="num" w:pos="360"/>
        </w:tabs>
      </w:pPr>
    </w:lvl>
    <w:lvl w:ilvl="4" w:tplc="EDF44628">
      <w:numFmt w:val="none"/>
      <w:lvlText w:val=""/>
      <w:lvlJc w:val="left"/>
      <w:pPr>
        <w:tabs>
          <w:tab w:val="num" w:pos="360"/>
        </w:tabs>
      </w:pPr>
    </w:lvl>
    <w:lvl w:ilvl="5" w:tplc="B816B4DC">
      <w:numFmt w:val="none"/>
      <w:lvlText w:val=""/>
      <w:lvlJc w:val="left"/>
      <w:pPr>
        <w:tabs>
          <w:tab w:val="num" w:pos="360"/>
        </w:tabs>
      </w:pPr>
    </w:lvl>
    <w:lvl w:ilvl="6" w:tplc="DDCEA478">
      <w:numFmt w:val="none"/>
      <w:lvlText w:val=""/>
      <w:lvlJc w:val="left"/>
      <w:pPr>
        <w:tabs>
          <w:tab w:val="num" w:pos="360"/>
        </w:tabs>
      </w:pPr>
    </w:lvl>
    <w:lvl w:ilvl="7" w:tplc="42180E26">
      <w:numFmt w:val="none"/>
      <w:lvlText w:val=""/>
      <w:lvlJc w:val="left"/>
      <w:pPr>
        <w:tabs>
          <w:tab w:val="num" w:pos="360"/>
        </w:tabs>
      </w:pPr>
    </w:lvl>
    <w:lvl w:ilvl="8" w:tplc="268E65D8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92D1ED2"/>
    <w:multiLevelType w:val="hybridMultilevel"/>
    <w:tmpl w:val="18B4FC86"/>
    <w:lvl w:ilvl="0" w:tplc="C358B77A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C10721B"/>
    <w:multiLevelType w:val="hybridMultilevel"/>
    <w:tmpl w:val="D94A8174"/>
    <w:lvl w:ilvl="0" w:tplc="9FF86158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BE7DD6">
      <w:numFmt w:val="none"/>
      <w:lvlText w:val=""/>
      <w:lvlJc w:val="left"/>
      <w:pPr>
        <w:tabs>
          <w:tab w:val="num" w:pos="360"/>
        </w:tabs>
      </w:pPr>
    </w:lvl>
    <w:lvl w:ilvl="2" w:tplc="0DFE1B6A">
      <w:numFmt w:val="none"/>
      <w:lvlText w:val=""/>
      <w:lvlJc w:val="left"/>
      <w:pPr>
        <w:tabs>
          <w:tab w:val="num" w:pos="360"/>
        </w:tabs>
      </w:pPr>
    </w:lvl>
    <w:lvl w:ilvl="3" w:tplc="095C61C8">
      <w:numFmt w:val="none"/>
      <w:lvlText w:val=""/>
      <w:lvlJc w:val="left"/>
      <w:pPr>
        <w:tabs>
          <w:tab w:val="num" w:pos="360"/>
        </w:tabs>
      </w:pPr>
    </w:lvl>
    <w:lvl w:ilvl="4" w:tplc="B12C6D76">
      <w:numFmt w:val="none"/>
      <w:lvlText w:val=""/>
      <w:lvlJc w:val="left"/>
      <w:pPr>
        <w:tabs>
          <w:tab w:val="num" w:pos="360"/>
        </w:tabs>
      </w:pPr>
    </w:lvl>
    <w:lvl w:ilvl="5" w:tplc="E1087B86">
      <w:numFmt w:val="none"/>
      <w:lvlText w:val=""/>
      <w:lvlJc w:val="left"/>
      <w:pPr>
        <w:tabs>
          <w:tab w:val="num" w:pos="360"/>
        </w:tabs>
      </w:pPr>
    </w:lvl>
    <w:lvl w:ilvl="6" w:tplc="3892AEDC">
      <w:numFmt w:val="none"/>
      <w:lvlText w:val=""/>
      <w:lvlJc w:val="left"/>
      <w:pPr>
        <w:tabs>
          <w:tab w:val="num" w:pos="360"/>
        </w:tabs>
      </w:pPr>
    </w:lvl>
    <w:lvl w:ilvl="7" w:tplc="A59E24A0">
      <w:numFmt w:val="none"/>
      <w:lvlText w:val=""/>
      <w:lvlJc w:val="left"/>
      <w:pPr>
        <w:tabs>
          <w:tab w:val="num" w:pos="360"/>
        </w:tabs>
      </w:pPr>
    </w:lvl>
    <w:lvl w:ilvl="8" w:tplc="728A7F2E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0165502"/>
    <w:multiLevelType w:val="hybridMultilevel"/>
    <w:tmpl w:val="9F68E4C2"/>
    <w:lvl w:ilvl="0" w:tplc="692049F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A06926">
      <w:numFmt w:val="none"/>
      <w:lvlText w:val=""/>
      <w:lvlJc w:val="left"/>
      <w:pPr>
        <w:tabs>
          <w:tab w:val="num" w:pos="360"/>
        </w:tabs>
      </w:pPr>
    </w:lvl>
    <w:lvl w:ilvl="2" w:tplc="510CC1B2">
      <w:numFmt w:val="none"/>
      <w:lvlText w:val=""/>
      <w:lvlJc w:val="left"/>
      <w:pPr>
        <w:tabs>
          <w:tab w:val="num" w:pos="360"/>
        </w:tabs>
      </w:pPr>
    </w:lvl>
    <w:lvl w:ilvl="3" w:tplc="7CF2B3AC">
      <w:numFmt w:val="none"/>
      <w:lvlText w:val=""/>
      <w:lvlJc w:val="left"/>
      <w:pPr>
        <w:tabs>
          <w:tab w:val="num" w:pos="360"/>
        </w:tabs>
      </w:pPr>
    </w:lvl>
    <w:lvl w:ilvl="4" w:tplc="3A44C8AC">
      <w:numFmt w:val="none"/>
      <w:lvlText w:val=""/>
      <w:lvlJc w:val="left"/>
      <w:pPr>
        <w:tabs>
          <w:tab w:val="num" w:pos="360"/>
        </w:tabs>
      </w:pPr>
    </w:lvl>
    <w:lvl w:ilvl="5" w:tplc="F70C0CB0">
      <w:numFmt w:val="none"/>
      <w:lvlText w:val=""/>
      <w:lvlJc w:val="left"/>
      <w:pPr>
        <w:tabs>
          <w:tab w:val="num" w:pos="360"/>
        </w:tabs>
      </w:pPr>
    </w:lvl>
    <w:lvl w:ilvl="6" w:tplc="016281EC">
      <w:numFmt w:val="none"/>
      <w:lvlText w:val=""/>
      <w:lvlJc w:val="left"/>
      <w:pPr>
        <w:tabs>
          <w:tab w:val="num" w:pos="360"/>
        </w:tabs>
      </w:pPr>
    </w:lvl>
    <w:lvl w:ilvl="7" w:tplc="D750A890">
      <w:numFmt w:val="none"/>
      <w:lvlText w:val=""/>
      <w:lvlJc w:val="left"/>
      <w:pPr>
        <w:tabs>
          <w:tab w:val="num" w:pos="360"/>
        </w:tabs>
      </w:pPr>
    </w:lvl>
    <w:lvl w:ilvl="8" w:tplc="44FCEA8E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0A83AC3"/>
    <w:multiLevelType w:val="hybridMultilevel"/>
    <w:tmpl w:val="77A21ACC"/>
    <w:lvl w:ilvl="0" w:tplc="D228E2A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1C4DD8">
      <w:numFmt w:val="none"/>
      <w:lvlText w:val=""/>
      <w:lvlJc w:val="left"/>
      <w:pPr>
        <w:tabs>
          <w:tab w:val="num" w:pos="360"/>
        </w:tabs>
      </w:pPr>
    </w:lvl>
    <w:lvl w:ilvl="2" w:tplc="B360D65E">
      <w:numFmt w:val="none"/>
      <w:lvlText w:val=""/>
      <w:lvlJc w:val="left"/>
      <w:pPr>
        <w:tabs>
          <w:tab w:val="num" w:pos="360"/>
        </w:tabs>
      </w:pPr>
    </w:lvl>
    <w:lvl w:ilvl="3" w:tplc="8A961388">
      <w:numFmt w:val="none"/>
      <w:lvlText w:val=""/>
      <w:lvlJc w:val="left"/>
      <w:pPr>
        <w:tabs>
          <w:tab w:val="num" w:pos="360"/>
        </w:tabs>
      </w:pPr>
    </w:lvl>
    <w:lvl w:ilvl="4" w:tplc="998C3B72">
      <w:numFmt w:val="none"/>
      <w:lvlText w:val=""/>
      <w:lvlJc w:val="left"/>
      <w:pPr>
        <w:tabs>
          <w:tab w:val="num" w:pos="360"/>
        </w:tabs>
      </w:pPr>
    </w:lvl>
    <w:lvl w:ilvl="5" w:tplc="017E87F2">
      <w:numFmt w:val="none"/>
      <w:lvlText w:val=""/>
      <w:lvlJc w:val="left"/>
      <w:pPr>
        <w:tabs>
          <w:tab w:val="num" w:pos="360"/>
        </w:tabs>
      </w:pPr>
    </w:lvl>
    <w:lvl w:ilvl="6" w:tplc="C964A45E">
      <w:numFmt w:val="none"/>
      <w:lvlText w:val=""/>
      <w:lvlJc w:val="left"/>
      <w:pPr>
        <w:tabs>
          <w:tab w:val="num" w:pos="360"/>
        </w:tabs>
      </w:pPr>
    </w:lvl>
    <w:lvl w:ilvl="7" w:tplc="4D426052">
      <w:numFmt w:val="none"/>
      <w:lvlText w:val=""/>
      <w:lvlJc w:val="left"/>
      <w:pPr>
        <w:tabs>
          <w:tab w:val="num" w:pos="360"/>
        </w:tabs>
      </w:pPr>
    </w:lvl>
    <w:lvl w:ilvl="8" w:tplc="C494FC22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5E51FEA"/>
    <w:multiLevelType w:val="hybridMultilevel"/>
    <w:tmpl w:val="253CC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7C74D6C"/>
    <w:multiLevelType w:val="hybridMultilevel"/>
    <w:tmpl w:val="D64A5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BFD6F23"/>
    <w:multiLevelType w:val="hybridMultilevel"/>
    <w:tmpl w:val="A596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D394D4F"/>
    <w:multiLevelType w:val="hybridMultilevel"/>
    <w:tmpl w:val="4816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3"/>
  </w:num>
  <w:num w:numId="4">
    <w:abstractNumId w:val="21"/>
  </w:num>
  <w:num w:numId="5">
    <w:abstractNumId w:val="24"/>
  </w:num>
  <w:num w:numId="6">
    <w:abstractNumId w:val="29"/>
  </w:num>
  <w:num w:numId="7">
    <w:abstractNumId w:val="13"/>
  </w:num>
  <w:num w:numId="8">
    <w:abstractNumId w:val="34"/>
  </w:num>
  <w:num w:numId="9">
    <w:abstractNumId w:val="38"/>
  </w:num>
  <w:num w:numId="10">
    <w:abstractNumId w:val="27"/>
  </w:num>
  <w:num w:numId="11">
    <w:abstractNumId w:val="23"/>
  </w:num>
  <w:num w:numId="12">
    <w:abstractNumId w:val="11"/>
  </w:num>
  <w:num w:numId="13">
    <w:abstractNumId w:val="36"/>
  </w:num>
  <w:num w:numId="14">
    <w:abstractNumId w:val="14"/>
  </w:num>
  <w:num w:numId="15">
    <w:abstractNumId w:val="32"/>
  </w:num>
  <w:num w:numId="16">
    <w:abstractNumId w:val="15"/>
  </w:num>
  <w:num w:numId="17">
    <w:abstractNumId w:val="35"/>
  </w:num>
  <w:num w:numId="18">
    <w:abstractNumId w:val="8"/>
  </w:num>
  <w:num w:numId="19">
    <w:abstractNumId w:val="30"/>
  </w:num>
  <w:num w:numId="20">
    <w:abstractNumId w:val="33"/>
  </w:num>
  <w:num w:numId="21">
    <w:abstractNumId w:val="37"/>
  </w:num>
  <w:num w:numId="22">
    <w:abstractNumId w:val="19"/>
  </w:num>
  <w:num w:numId="23">
    <w:abstractNumId w:val="10"/>
  </w:num>
  <w:num w:numId="24">
    <w:abstractNumId w:val="26"/>
  </w:num>
  <w:num w:numId="25">
    <w:abstractNumId w:val="5"/>
  </w:num>
  <w:num w:numId="26">
    <w:abstractNumId w:val="40"/>
  </w:num>
  <w:num w:numId="27">
    <w:abstractNumId w:val="12"/>
  </w:num>
  <w:num w:numId="28">
    <w:abstractNumId w:val="25"/>
  </w:num>
  <w:num w:numId="29">
    <w:abstractNumId w:val="16"/>
  </w:num>
  <w:num w:numId="30">
    <w:abstractNumId w:val="6"/>
  </w:num>
  <w:num w:numId="31">
    <w:abstractNumId w:val="28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4"/>
  </w:num>
  <w:num w:numId="35">
    <w:abstractNumId w:val="41"/>
  </w:num>
  <w:num w:numId="36">
    <w:abstractNumId w:val="31"/>
  </w:num>
  <w:num w:numId="37">
    <w:abstractNumId w:val="7"/>
  </w:num>
  <w:num w:numId="38">
    <w:abstractNumId w:val="42"/>
  </w:num>
  <w:num w:numId="39">
    <w:abstractNumId w:val="9"/>
  </w:num>
  <w:num w:numId="40">
    <w:abstractNumId w:val="20"/>
  </w:num>
  <w:num w:numId="41">
    <w:abstractNumId w:val="17"/>
  </w:num>
  <w:num w:numId="42">
    <w:abstractNumId w:val="22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DD"/>
    <w:rsid w:val="00001048"/>
    <w:rsid w:val="00004272"/>
    <w:rsid w:val="000043DF"/>
    <w:rsid w:val="00004D38"/>
    <w:rsid w:val="00004E26"/>
    <w:rsid w:val="00005C54"/>
    <w:rsid w:val="0000678C"/>
    <w:rsid w:val="00006F7C"/>
    <w:rsid w:val="00010A99"/>
    <w:rsid w:val="00011BCF"/>
    <w:rsid w:val="00012BFE"/>
    <w:rsid w:val="00013D13"/>
    <w:rsid w:val="00013DA5"/>
    <w:rsid w:val="000145F7"/>
    <w:rsid w:val="000158C9"/>
    <w:rsid w:val="00016363"/>
    <w:rsid w:val="000204A8"/>
    <w:rsid w:val="000221EC"/>
    <w:rsid w:val="00022262"/>
    <w:rsid w:val="00022FB2"/>
    <w:rsid w:val="0002365D"/>
    <w:rsid w:val="00024B49"/>
    <w:rsid w:val="00026E96"/>
    <w:rsid w:val="000273BA"/>
    <w:rsid w:val="0003153D"/>
    <w:rsid w:val="00031A6F"/>
    <w:rsid w:val="00031FC6"/>
    <w:rsid w:val="000320A7"/>
    <w:rsid w:val="00032ED6"/>
    <w:rsid w:val="000345E7"/>
    <w:rsid w:val="000348D1"/>
    <w:rsid w:val="000355E9"/>
    <w:rsid w:val="00036164"/>
    <w:rsid w:val="000362BF"/>
    <w:rsid w:val="00036342"/>
    <w:rsid w:val="000369C6"/>
    <w:rsid w:val="0003776A"/>
    <w:rsid w:val="00041B7F"/>
    <w:rsid w:val="00042953"/>
    <w:rsid w:val="00042E78"/>
    <w:rsid w:val="000440F7"/>
    <w:rsid w:val="00044B39"/>
    <w:rsid w:val="00044D58"/>
    <w:rsid w:val="00044DC1"/>
    <w:rsid w:val="00045560"/>
    <w:rsid w:val="000464D4"/>
    <w:rsid w:val="00047A9A"/>
    <w:rsid w:val="00047BA4"/>
    <w:rsid w:val="00050EBA"/>
    <w:rsid w:val="00051030"/>
    <w:rsid w:val="00051DEE"/>
    <w:rsid w:val="000521EE"/>
    <w:rsid w:val="0005259F"/>
    <w:rsid w:val="00053148"/>
    <w:rsid w:val="00053728"/>
    <w:rsid w:val="00053CB0"/>
    <w:rsid w:val="00053E77"/>
    <w:rsid w:val="00054653"/>
    <w:rsid w:val="00055A85"/>
    <w:rsid w:val="00057562"/>
    <w:rsid w:val="0006040D"/>
    <w:rsid w:val="00066422"/>
    <w:rsid w:val="00066BAE"/>
    <w:rsid w:val="00067749"/>
    <w:rsid w:val="000702B3"/>
    <w:rsid w:val="000716E6"/>
    <w:rsid w:val="00071C73"/>
    <w:rsid w:val="0007449C"/>
    <w:rsid w:val="00074907"/>
    <w:rsid w:val="000751D6"/>
    <w:rsid w:val="00076A84"/>
    <w:rsid w:val="00082E5E"/>
    <w:rsid w:val="00083132"/>
    <w:rsid w:val="000831AE"/>
    <w:rsid w:val="000837D1"/>
    <w:rsid w:val="00083BE8"/>
    <w:rsid w:val="000846F5"/>
    <w:rsid w:val="00084DB7"/>
    <w:rsid w:val="000865D5"/>
    <w:rsid w:val="000866D7"/>
    <w:rsid w:val="00086A31"/>
    <w:rsid w:val="00090C72"/>
    <w:rsid w:val="00092324"/>
    <w:rsid w:val="00092966"/>
    <w:rsid w:val="00094C5C"/>
    <w:rsid w:val="00094DB2"/>
    <w:rsid w:val="00095068"/>
    <w:rsid w:val="00096FEF"/>
    <w:rsid w:val="0009708D"/>
    <w:rsid w:val="000A0751"/>
    <w:rsid w:val="000A0C85"/>
    <w:rsid w:val="000A0E43"/>
    <w:rsid w:val="000A2729"/>
    <w:rsid w:val="000A514C"/>
    <w:rsid w:val="000A5563"/>
    <w:rsid w:val="000A6481"/>
    <w:rsid w:val="000B0C25"/>
    <w:rsid w:val="000B1104"/>
    <w:rsid w:val="000B1276"/>
    <w:rsid w:val="000B1C01"/>
    <w:rsid w:val="000B1DE4"/>
    <w:rsid w:val="000B337D"/>
    <w:rsid w:val="000B364F"/>
    <w:rsid w:val="000B459B"/>
    <w:rsid w:val="000B5785"/>
    <w:rsid w:val="000B70BA"/>
    <w:rsid w:val="000B76B9"/>
    <w:rsid w:val="000C06BE"/>
    <w:rsid w:val="000C09E6"/>
    <w:rsid w:val="000C24DA"/>
    <w:rsid w:val="000C2B0B"/>
    <w:rsid w:val="000C36A0"/>
    <w:rsid w:val="000C3777"/>
    <w:rsid w:val="000C464F"/>
    <w:rsid w:val="000C4779"/>
    <w:rsid w:val="000C49FF"/>
    <w:rsid w:val="000C52DC"/>
    <w:rsid w:val="000C602C"/>
    <w:rsid w:val="000C6324"/>
    <w:rsid w:val="000C7FDB"/>
    <w:rsid w:val="000D0C4F"/>
    <w:rsid w:val="000D1860"/>
    <w:rsid w:val="000D32DD"/>
    <w:rsid w:val="000D3CCA"/>
    <w:rsid w:val="000D3F6A"/>
    <w:rsid w:val="000D4085"/>
    <w:rsid w:val="000D486C"/>
    <w:rsid w:val="000D4CFB"/>
    <w:rsid w:val="000D6C44"/>
    <w:rsid w:val="000E0F68"/>
    <w:rsid w:val="000E10CD"/>
    <w:rsid w:val="000E1A87"/>
    <w:rsid w:val="000E44C4"/>
    <w:rsid w:val="000E5847"/>
    <w:rsid w:val="000E609C"/>
    <w:rsid w:val="000E6370"/>
    <w:rsid w:val="000E67C1"/>
    <w:rsid w:val="000E6B49"/>
    <w:rsid w:val="000E6D1B"/>
    <w:rsid w:val="000F04C3"/>
    <w:rsid w:val="000F22AF"/>
    <w:rsid w:val="000F242F"/>
    <w:rsid w:val="000F3C17"/>
    <w:rsid w:val="000F6233"/>
    <w:rsid w:val="000F6417"/>
    <w:rsid w:val="000F7BA8"/>
    <w:rsid w:val="0010001E"/>
    <w:rsid w:val="0010097A"/>
    <w:rsid w:val="00100C57"/>
    <w:rsid w:val="00100FF6"/>
    <w:rsid w:val="00101988"/>
    <w:rsid w:val="00102744"/>
    <w:rsid w:val="00102B03"/>
    <w:rsid w:val="00103FC3"/>
    <w:rsid w:val="001045F5"/>
    <w:rsid w:val="00106BEF"/>
    <w:rsid w:val="00110E45"/>
    <w:rsid w:val="00110F22"/>
    <w:rsid w:val="0011126E"/>
    <w:rsid w:val="001114D5"/>
    <w:rsid w:val="00111FBC"/>
    <w:rsid w:val="001120F7"/>
    <w:rsid w:val="00112534"/>
    <w:rsid w:val="001129A7"/>
    <w:rsid w:val="001129E4"/>
    <w:rsid w:val="00112C07"/>
    <w:rsid w:val="001131B1"/>
    <w:rsid w:val="00113375"/>
    <w:rsid w:val="001135AD"/>
    <w:rsid w:val="001136C7"/>
    <w:rsid w:val="001155EC"/>
    <w:rsid w:val="00115DD9"/>
    <w:rsid w:val="00116C88"/>
    <w:rsid w:val="00117132"/>
    <w:rsid w:val="001171E1"/>
    <w:rsid w:val="00117861"/>
    <w:rsid w:val="001208C5"/>
    <w:rsid w:val="00120BCD"/>
    <w:rsid w:val="001221EF"/>
    <w:rsid w:val="00122D1F"/>
    <w:rsid w:val="00123E63"/>
    <w:rsid w:val="00124366"/>
    <w:rsid w:val="00125D65"/>
    <w:rsid w:val="00125EA1"/>
    <w:rsid w:val="001269A0"/>
    <w:rsid w:val="00126F0D"/>
    <w:rsid w:val="0012752C"/>
    <w:rsid w:val="00130589"/>
    <w:rsid w:val="00130893"/>
    <w:rsid w:val="001315B9"/>
    <w:rsid w:val="001325B8"/>
    <w:rsid w:val="00132CEF"/>
    <w:rsid w:val="00133769"/>
    <w:rsid w:val="001344B9"/>
    <w:rsid w:val="0013458A"/>
    <w:rsid w:val="00134C5B"/>
    <w:rsid w:val="00135FDD"/>
    <w:rsid w:val="0013617C"/>
    <w:rsid w:val="0013665B"/>
    <w:rsid w:val="0013671E"/>
    <w:rsid w:val="00136B6A"/>
    <w:rsid w:val="001374A5"/>
    <w:rsid w:val="00137948"/>
    <w:rsid w:val="0014071C"/>
    <w:rsid w:val="00140D25"/>
    <w:rsid w:val="00140E96"/>
    <w:rsid w:val="00144D23"/>
    <w:rsid w:val="00144DA5"/>
    <w:rsid w:val="00145873"/>
    <w:rsid w:val="001464A7"/>
    <w:rsid w:val="0014671F"/>
    <w:rsid w:val="001478B5"/>
    <w:rsid w:val="00150C9F"/>
    <w:rsid w:val="00150E03"/>
    <w:rsid w:val="001513E0"/>
    <w:rsid w:val="00152478"/>
    <w:rsid w:val="00153824"/>
    <w:rsid w:val="00154891"/>
    <w:rsid w:val="00154D3E"/>
    <w:rsid w:val="00154DD1"/>
    <w:rsid w:val="00155794"/>
    <w:rsid w:val="00155D4A"/>
    <w:rsid w:val="001569CB"/>
    <w:rsid w:val="001615F7"/>
    <w:rsid w:val="0016292B"/>
    <w:rsid w:val="001659D0"/>
    <w:rsid w:val="00166BB1"/>
    <w:rsid w:val="00167127"/>
    <w:rsid w:val="001700FB"/>
    <w:rsid w:val="00171633"/>
    <w:rsid w:val="00171E14"/>
    <w:rsid w:val="001723A2"/>
    <w:rsid w:val="00180C25"/>
    <w:rsid w:val="0018134B"/>
    <w:rsid w:val="00182595"/>
    <w:rsid w:val="00182694"/>
    <w:rsid w:val="00182754"/>
    <w:rsid w:val="0018687C"/>
    <w:rsid w:val="0019005B"/>
    <w:rsid w:val="00190429"/>
    <w:rsid w:val="00190471"/>
    <w:rsid w:val="0019088E"/>
    <w:rsid w:val="00190D47"/>
    <w:rsid w:val="001920C3"/>
    <w:rsid w:val="0019224F"/>
    <w:rsid w:val="0019419D"/>
    <w:rsid w:val="0019543E"/>
    <w:rsid w:val="00196A2A"/>
    <w:rsid w:val="00197B73"/>
    <w:rsid w:val="001A14C1"/>
    <w:rsid w:val="001A19BB"/>
    <w:rsid w:val="001A35EA"/>
    <w:rsid w:val="001A4412"/>
    <w:rsid w:val="001A5C6B"/>
    <w:rsid w:val="001A60BF"/>
    <w:rsid w:val="001A6AD1"/>
    <w:rsid w:val="001A6C7F"/>
    <w:rsid w:val="001B08DD"/>
    <w:rsid w:val="001B127E"/>
    <w:rsid w:val="001B1C3D"/>
    <w:rsid w:val="001B224D"/>
    <w:rsid w:val="001B26B7"/>
    <w:rsid w:val="001B3297"/>
    <w:rsid w:val="001B4046"/>
    <w:rsid w:val="001B4997"/>
    <w:rsid w:val="001B52BB"/>
    <w:rsid w:val="001B5541"/>
    <w:rsid w:val="001B582B"/>
    <w:rsid w:val="001B5D77"/>
    <w:rsid w:val="001B6085"/>
    <w:rsid w:val="001B6E84"/>
    <w:rsid w:val="001B777E"/>
    <w:rsid w:val="001B79DF"/>
    <w:rsid w:val="001C0AF1"/>
    <w:rsid w:val="001C0FAE"/>
    <w:rsid w:val="001C2031"/>
    <w:rsid w:val="001C36D8"/>
    <w:rsid w:val="001C415A"/>
    <w:rsid w:val="001C4850"/>
    <w:rsid w:val="001C5D13"/>
    <w:rsid w:val="001C6B34"/>
    <w:rsid w:val="001C6EAD"/>
    <w:rsid w:val="001C72A9"/>
    <w:rsid w:val="001D0834"/>
    <w:rsid w:val="001D1CCE"/>
    <w:rsid w:val="001D2C8C"/>
    <w:rsid w:val="001D2DFA"/>
    <w:rsid w:val="001D38E0"/>
    <w:rsid w:val="001E0CA5"/>
    <w:rsid w:val="001E1367"/>
    <w:rsid w:val="001E2AED"/>
    <w:rsid w:val="001E3D83"/>
    <w:rsid w:val="001E47F1"/>
    <w:rsid w:val="001E611E"/>
    <w:rsid w:val="001E7FA4"/>
    <w:rsid w:val="001F1CAF"/>
    <w:rsid w:val="001F1CB0"/>
    <w:rsid w:val="001F2213"/>
    <w:rsid w:val="001F2AD3"/>
    <w:rsid w:val="001F2B5A"/>
    <w:rsid w:val="001F3325"/>
    <w:rsid w:val="001F33C6"/>
    <w:rsid w:val="001F3444"/>
    <w:rsid w:val="001F3736"/>
    <w:rsid w:val="001F3D25"/>
    <w:rsid w:val="001F55EE"/>
    <w:rsid w:val="001F6905"/>
    <w:rsid w:val="001F6CF9"/>
    <w:rsid w:val="001F720E"/>
    <w:rsid w:val="001F7929"/>
    <w:rsid w:val="001F7C51"/>
    <w:rsid w:val="00200450"/>
    <w:rsid w:val="00201821"/>
    <w:rsid w:val="002020B2"/>
    <w:rsid w:val="002020C7"/>
    <w:rsid w:val="0020298D"/>
    <w:rsid w:val="002029BC"/>
    <w:rsid w:val="00203B8A"/>
    <w:rsid w:val="0020433C"/>
    <w:rsid w:val="002077DB"/>
    <w:rsid w:val="002103BF"/>
    <w:rsid w:val="00210670"/>
    <w:rsid w:val="002118FA"/>
    <w:rsid w:val="00211910"/>
    <w:rsid w:val="00213822"/>
    <w:rsid w:val="00213CF2"/>
    <w:rsid w:val="0021450D"/>
    <w:rsid w:val="00214DAD"/>
    <w:rsid w:val="00214FF4"/>
    <w:rsid w:val="00215319"/>
    <w:rsid w:val="00215DE7"/>
    <w:rsid w:val="0021622C"/>
    <w:rsid w:val="00216DB2"/>
    <w:rsid w:val="0021755C"/>
    <w:rsid w:val="002176B2"/>
    <w:rsid w:val="00217D4C"/>
    <w:rsid w:val="00217F8A"/>
    <w:rsid w:val="002200CB"/>
    <w:rsid w:val="00220F9E"/>
    <w:rsid w:val="00221543"/>
    <w:rsid w:val="00222E12"/>
    <w:rsid w:val="002236A8"/>
    <w:rsid w:val="002242EA"/>
    <w:rsid w:val="0022548B"/>
    <w:rsid w:val="002268A9"/>
    <w:rsid w:val="00227AC1"/>
    <w:rsid w:val="00231036"/>
    <w:rsid w:val="00231371"/>
    <w:rsid w:val="00231A05"/>
    <w:rsid w:val="002322FF"/>
    <w:rsid w:val="00232C98"/>
    <w:rsid w:val="002330A2"/>
    <w:rsid w:val="002342CA"/>
    <w:rsid w:val="00235FAE"/>
    <w:rsid w:val="00237139"/>
    <w:rsid w:val="002372FE"/>
    <w:rsid w:val="00237C31"/>
    <w:rsid w:val="00237D23"/>
    <w:rsid w:val="0024006A"/>
    <w:rsid w:val="002409B0"/>
    <w:rsid w:val="00240B7C"/>
    <w:rsid w:val="002412F7"/>
    <w:rsid w:val="002414E7"/>
    <w:rsid w:val="00241F95"/>
    <w:rsid w:val="00243952"/>
    <w:rsid w:val="002443DA"/>
    <w:rsid w:val="00244C90"/>
    <w:rsid w:val="00244E71"/>
    <w:rsid w:val="00246172"/>
    <w:rsid w:val="00246B01"/>
    <w:rsid w:val="00247707"/>
    <w:rsid w:val="00247C7E"/>
    <w:rsid w:val="0025112B"/>
    <w:rsid w:val="00251203"/>
    <w:rsid w:val="0025221E"/>
    <w:rsid w:val="002527BD"/>
    <w:rsid w:val="00253433"/>
    <w:rsid w:val="00253844"/>
    <w:rsid w:val="00253CA0"/>
    <w:rsid w:val="002547F4"/>
    <w:rsid w:val="00254B67"/>
    <w:rsid w:val="00254D53"/>
    <w:rsid w:val="0025545C"/>
    <w:rsid w:val="00255CC6"/>
    <w:rsid w:val="002561B4"/>
    <w:rsid w:val="002561BF"/>
    <w:rsid w:val="00256D38"/>
    <w:rsid w:val="002572EC"/>
    <w:rsid w:val="00257981"/>
    <w:rsid w:val="00257D03"/>
    <w:rsid w:val="00257E76"/>
    <w:rsid w:val="002603E2"/>
    <w:rsid w:val="0026079E"/>
    <w:rsid w:val="002609EB"/>
    <w:rsid w:val="00260D73"/>
    <w:rsid w:val="00260F68"/>
    <w:rsid w:val="00261859"/>
    <w:rsid w:val="002622E0"/>
    <w:rsid w:val="00262591"/>
    <w:rsid w:val="002626EC"/>
    <w:rsid w:val="00262C9F"/>
    <w:rsid w:val="00262FD6"/>
    <w:rsid w:val="00264A78"/>
    <w:rsid w:val="00264D69"/>
    <w:rsid w:val="002700F3"/>
    <w:rsid w:val="002718AB"/>
    <w:rsid w:val="00272547"/>
    <w:rsid w:val="002726C0"/>
    <w:rsid w:val="00272709"/>
    <w:rsid w:val="00274407"/>
    <w:rsid w:val="00274A3A"/>
    <w:rsid w:val="00274C87"/>
    <w:rsid w:val="002752A4"/>
    <w:rsid w:val="00276062"/>
    <w:rsid w:val="00276075"/>
    <w:rsid w:val="0027665E"/>
    <w:rsid w:val="00277AD1"/>
    <w:rsid w:val="00277BED"/>
    <w:rsid w:val="002807FD"/>
    <w:rsid w:val="00281C14"/>
    <w:rsid w:val="002820CC"/>
    <w:rsid w:val="002833DB"/>
    <w:rsid w:val="0028465C"/>
    <w:rsid w:val="00284EE3"/>
    <w:rsid w:val="00285BD5"/>
    <w:rsid w:val="00286E29"/>
    <w:rsid w:val="00287484"/>
    <w:rsid w:val="0029053E"/>
    <w:rsid w:val="00290555"/>
    <w:rsid w:val="00290D20"/>
    <w:rsid w:val="00291387"/>
    <w:rsid w:val="00291592"/>
    <w:rsid w:val="00292407"/>
    <w:rsid w:val="0029324D"/>
    <w:rsid w:val="00294779"/>
    <w:rsid w:val="0029698C"/>
    <w:rsid w:val="00296F17"/>
    <w:rsid w:val="002978A0"/>
    <w:rsid w:val="002A0163"/>
    <w:rsid w:val="002A1F69"/>
    <w:rsid w:val="002A373B"/>
    <w:rsid w:val="002A5A57"/>
    <w:rsid w:val="002A60AC"/>
    <w:rsid w:val="002A7473"/>
    <w:rsid w:val="002A7E59"/>
    <w:rsid w:val="002B0749"/>
    <w:rsid w:val="002B12E3"/>
    <w:rsid w:val="002B12F7"/>
    <w:rsid w:val="002B1470"/>
    <w:rsid w:val="002B174F"/>
    <w:rsid w:val="002B1CF8"/>
    <w:rsid w:val="002B2D1B"/>
    <w:rsid w:val="002B37B2"/>
    <w:rsid w:val="002B4001"/>
    <w:rsid w:val="002B464E"/>
    <w:rsid w:val="002B46BC"/>
    <w:rsid w:val="002B4C24"/>
    <w:rsid w:val="002B643C"/>
    <w:rsid w:val="002B6695"/>
    <w:rsid w:val="002B6CB6"/>
    <w:rsid w:val="002B7441"/>
    <w:rsid w:val="002C13FE"/>
    <w:rsid w:val="002C155D"/>
    <w:rsid w:val="002C1AF0"/>
    <w:rsid w:val="002C2250"/>
    <w:rsid w:val="002C2C70"/>
    <w:rsid w:val="002C2E15"/>
    <w:rsid w:val="002C35F9"/>
    <w:rsid w:val="002C4F0A"/>
    <w:rsid w:val="002C6D63"/>
    <w:rsid w:val="002D02D0"/>
    <w:rsid w:val="002D0567"/>
    <w:rsid w:val="002D0D9F"/>
    <w:rsid w:val="002D0E58"/>
    <w:rsid w:val="002D1B16"/>
    <w:rsid w:val="002D1C26"/>
    <w:rsid w:val="002D2105"/>
    <w:rsid w:val="002D2471"/>
    <w:rsid w:val="002D2A59"/>
    <w:rsid w:val="002D56B5"/>
    <w:rsid w:val="002D62BE"/>
    <w:rsid w:val="002D6429"/>
    <w:rsid w:val="002D6EDA"/>
    <w:rsid w:val="002D75DE"/>
    <w:rsid w:val="002D7F08"/>
    <w:rsid w:val="002E04CB"/>
    <w:rsid w:val="002E1162"/>
    <w:rsid w:val="002E27A5"/>
    <w:rsid w:val="002E2890"/>
    <w:rsid w:val="002E28A3"/>
    <w:rsid w:val="002E2D0F"/>
    <w:rsid w:val="002E2FA0"/>
    <w:rsid w:val="002E3247"/>
    <w:rsid w:val="002E3F13"/>
    <w:rsid w:val="002E7E1F"/>
    <w:rsid w:val="002E7EC8"/>
    <w:rsid w:val="002F112A"/>
    <w:rsid w:val="002F1625"/>
    <w:rsid w:val="002F43A9"/>
    <w:rsid w:val="002F5F11"/>
    <w:rsid w:val="00301D09"/>
    <w:rsid w:val="003020E3"/>
    <w:rsid w:val="00304253"/>
    <w:rsid w:val="00305E9C"/>
    <w:rsid w:val="003061B2"/>
    <w:rsid w:val="00306A53"/>
    <w:rsid w:val="003077E8"/>
    <w:rsid w:val="00307BE1"/>
    <w:rsid w:val="003108D8"/>
    <w:rsid w:val="00311676"/>
    <w:rsid w:val="00314DF9"/>
    <w:rsid w:val="003151EA"/>
    <w:rsid w:val="003155DF"/>
    <w:rsid w:val="00315B70"/>
    <w:rsid w:val="00316B41"/>
    <w:rsid w:val="00317289"/>
    <w:rsid w:val="00320D45"/>
    <w:rsid w:val="00321053"/>
    <w:rsid w:val="0032302E"/>
    <w:rsid w:val="003241F5"/>
    <w:rsid w:val="00324441"/>
    <w:rsid w:val="00327B42"/>
    <w:rsid w:val="003308C4"/>
    <w:rsid w:val="003319D1"/>
    <w:rsid w:val="00332C7F"/>
    <w:rsid w:val="003334B1"/>
    <w:rsid w:val="003334FD"/>
    <w:rsid w:val="00333509"/>
    <w:rsid w:val="00334A61"/>
    <w:rsid w:val="00335256"/>
    <w:rsid w:val="003352EE"/>
    <w:rsid w:val="00335B3F"/>
    <w:rsid w:val="00337096"/>
    <w:rsid w:val="003371B2"/>
    <w:rsid w:val="003378BE"/>
    <w:rsid w:val="00337A0E"/>
    <w:rsid w:val="00337F9D"/>
    <w:rsid w:val="003418E1"/>
    <w:rsid w:val="00341B61"/>
    <w:rsid w:val="00343042"/>
    <w:rsid w:val="00343A8C"/>
    <w:rsid w:val="00344343"/>
    <w:rsid w:val="00344F38"/>
    <w:rsid w:val="00347181"/>
    <w:rsid w:val="00347C61"/>
    <w:rsid w:val="003510AD"/>
    <w:rsid w:val="00352284"/>
    <w:rsid w:val="00352B13"/>
    <w:rsid w:val="0035305F"/>
    <w:rsid w:val="003533E4"/>
    <w:rsid w:val="0035376C"/>
    <w:rsid w:val="0035442F"/>
    <w:rsid w:val="003544BA"/>
    <w:rsid w:val="003546B7"/>
    <w:rsid w:val="003604E7"/>
    <w:rsid w:val="00361585"/>
    <w:rsid w:val="00361832"/>
    <w:rsid w:val="00361C8B"/>
    <w:rsid w:val="00362065"/>
    <w:rsid w:val="00362C8A"/>
    <w:rsid w:val="00363E09"/>
    <w:rsid w:val="00364C7E"/>
    <w:rsid w:val="0036679D"/>
    <w:rsid w:val="00366FB0"/>
    <w:rsid w:val="00367194"/>
    <w:rsid w:val="003676F4"/>
    <w:rsid w:val="0037022E"/>
    <w:rsid w:val="00372F20"/>
    <w:rsid w:val="00374303"/>
    <w:rsid w:val="00374CBB"/>
    <w:rsid w:val="00376F77"/>
    <w:rsid w:val="0037795B"/>
    <w:rsid w:val="003803BD"/>
    <w:rsid w:val="00381179"/>
    <w:rsid w:val="00381603"/>
    <w:rsid w:val="00381FBE"/>
    <w:rsid w:val="0038258B"/>
    <w:rsid w:val="003841B7"/>
    <w:rsid w:val="003850D2"/>
    <w:rsid w:val="00385B10"/>
    <w:rsid w:val="00385BED"/>
    <w:rsid w:val="00385C94"/>
    <w:rsid w:val="00385DDC"/>
    <w:rsid w:val="003871E4"/>
    <w:rsid w:val="00387DF8"/>
    <w:rsid w:val="00387F82"/>
    <w:rsid w:val="003905EB"/>
    <w:rsid w:val="00390C3E"/>
    <w:rsid w:val="00390E90"/>
    <w:rsid w:val="00391A02"/>
    <w:rsid w:val="00391FA1"/>
    <w:rsid w:val="003928F7"/>
    <w:rsid w:val="00393752"/>
    <w:rsid w:val="00393EFA"/>
    <w:rsid w:val="00394090"/>
    <w:rsid w:val="003966D7"/>
    <w:rsid w:val="00396F9D"/>
    <w:rsid w:val="0039716D"/>
    <w:rsid w:val="003972EA"/>
    <w:rsid w:val="003975B7"/>
    <w:rsid w:val="003A068B"/>
    <w:rsid w:val="003A1FFC"/>
    <w:rsid w:val="003A2A42"/>
    <w:rsid w:val="003A2B35"/>
    <w:rsid w:val="003A2EF9"/>
    <w:rsid w:val="003A4187"/>
    <w:rsid w:val="003A50D5"/>
    <w:rsid w:val="003A58C0"/>
    <w:rsid w:val="003A5D45"/>
    <w:rsid w:val="003A5DAF"/>
    <w:rsid w:val="003A69F8"/>
    <w:rsid w:val="003A6F03"/>
    <w:rsid w:val="003A71EA"/>
    <w:rsid w:val="003A7C2A"/>
    <w:rsid w:val="003B085C"/>
    <w:rsid w:val="003B1C3D"/>
    <w:rsid w:val="003B2246"/>
    <w:rsid w:val="003B3A0A"/>
    <w:rsid w:val="003B475E"/>
    <w:rsid w:val="003B4A65"/>
    <w:rsid w:val="003B5CC0"/>
    <w:rsid w:val="003B6699"/>
    <w:rsid w:val="003C0350"/>
    <w:rsid w:val="003C0642"/>
    <w:rsid w:val="003C15D8"/>
    <w:rsid w:val="003C1FF9"/>
    <w:rsid w:val="003C21A3"/>
    <w:rsid w:val="003C2C84"/>
    <w:rsid w:val="003C4961"/>
    <w:rsid w:val="003C7520"/>
    <w:rsid w:val="003C76DE"/>
    <w:rsid w:val="003D0352"/>
    <w:rsid w:val="003D1AD6"/>
    <w:rsid w:val="003D551B"/>
    <w:rsid w:val="003D623D"/>
    <w:rsid w:val="003D6717"/>
    <w:rsid w:val="003D70F0"/>
    <w:rsid w:val="003E0327"/>
    <w:rsid w:val="003E05F4"/>
    <w:rsid w:val="003E0E8F"/>
    <w:rsid w:val="003E1393"/>
    <w:rsid w:val="003E211C"/>
    <w:rsid w:val="003E261C"/>
    <w:rsid w:val="003E2D40"/>
    <w:rsid w:val="003E4F46"/>
    <w:rsid w:val="003E5CE9"/>
    <w:rsid w:val="003F1A40"/>
    <w:rsid w:val="003F2C4B"/>
    <w:rsid w:val="003F328B"/>
    <w:rsid w:val="003F37C5"/>
    <w:rsid w:val="003F39A8"/>
    <w:rsid w:val="003F40F4"/>
    <w:rsid w:val="003F4E0D"/>
    <w:rsid w:val="003F5805"/>
    <w:rsid w:val="003F5A45"/>
    <w:rsid w:val="003F6F13"/>
    <w:rsid w:val="004007EE"/>
    <w:rsid w:val="00400AB9"/>
    <w:rsid w:val="00401353"/>
    <w:rsid w:val="004021CA"/>
    <w:rsid w:val="00403124"/>
    <w:rsid w:val="00403C30"/>
    <w:rsid w:val="0040472F"/>
    <w:rsid w:val="00404B70"/>
    <w:rsid w:val="00404DE7"/>
    <w:rsid w:val="00405B02"/>
    <w:rsid w:val="0040600A"/>
    <w:rsid w:val="0040675F"/>
    <w:rsid w:val="0041041E"/>
    <w:rsid w:val="0041099C"/>
    <w:rsid w:val="004126AB"/>
    <w:rsid w:val="0041273D"/>
    <w:rsid w:val="004130EE"/>
    <w:rsid w:val="00413158"/>
    <w:rsid w:val="00413800"/>
    <w:rsid w:val="0041508E"/>
    <w:rsid w:val="00415736"/>
    <w:rsid w:val="004163E7"/>
    <w:rsid w:val="00416747"/>
    <w:rsid w:val="00416D43"/>
    <w:rsid w:val="00416ED9"/>
    <w:rsid w:val="004174C4"/>
    <w:rsid w:val="00420039"/>
    <w:rsid w:val="0042058C"/>
    <w:rsid w:val="004223A1"/>
    <w:rsid w:val="00422C28"/>
    <w:rsid w:val="00423B0F"/>
    <w:rsid w:val="00423DFB"/>
    <w:rsid w:val="00423EA8"/>
    <w:rsid w:val="00424B47"/>
    <w:rsid w:val="004250DF"/>
    <w:rsid w:val="004260E3"/>
    <w:rsid w:val="00427A65"/>
    <w:rsid w:val="00430468"/>
    <w:rsid w:val="00430956"/>
    <w:rsid w:val="00430A5E"/>
    <w:rsid w:val="004318FD"/>
    <w:rsid w:val="00434230"/>
    <w:rsid w:val="00434AC7"/>
    <w:rsid w:val="00434C35"/>
    <w:rsid w:val="00436203"/>
    <w:rsid w:val="004371C7"/>
    <w:rsid w:val="004377A4"/>
    <w:rsid w:val="004409AD"/>
    <w:rsid w:val="00440DDE"/>
    <w:rsid w:val="00441987"/>
    <w:rsid w:val="004424EF"/>
    <w:rsid w:val="004433CF"/>
    <w:rsid w:val="00443710"/>
    <w:rsid w:val="00444E41"/>
    <w:rsid w:val="00445795"/>
    <w:rsid w:val="0044590C"/>
    <w:rsid w:val="00445C66"/>
    <w:rsid w:val="00445D66"/>
    <w:rsid w:val="00450389"/>
    <w:rsid w:val="00451144"/>
    <w:rsid w:val="00451E63"/>
    <w:rsid w:val="00451FDA"/>
    <w:rsid w:val="00452551"/>
    <w:rsid w:val="004526F4"/>
    <w:rsid w:val="00452848"/>
    <w:rsid w:val="00452C1D"/>
    <w:rsid w:val="00453434"/>
    <w:rsid w:val="00453B73"/>
    <w:rsid w:val="00454433"/>
    <w:rsid w:val="00454854"/>
    <w:rsid w:val="004558B5"/>
    <w:rsid w:val="0045622D"/>
    <w:rsid w:val="004577EE"/>
    <w:rsid w:val="00460155"/>
    <w:rsid w:val="00460625"/>
    <w:rsid w:val="00463D2B"/>
    <w:rsid w:val="00464E8E"/>
    <w:rsid w:val="00465500"/>
    <w:rsid w:val="0046620B"/>
    <w:rsid w:val="00466518"/>
    <w:rsid w:val="00466CF4"/>
    <w:rsid w:val="00466F77"/>
    <w:rsid w:val="00470650"/>
    <w:rsid w:val="0047152E"/>
    <w:rsid w:val="004720B5"/>
    <w:rsid w:val="00472712"/>
    <w:rsid w:val="00472D14"/>
    <w:rsid w:val="004735F1"/>
    <w:rsid w:val="0047452C"/>
    <w:rsid w:val="00474562"/>
    <w:rsid w:val="00476B33"/>
    <w:rsid w:val="00476F63"/>
    <w:rsid w:val="004802D0"/>
    <w:rsid w:val="00480394"/>
    <w:rsid w:val="00482A49"/>
    <w:rsid w:val="00482B9B"/>
    <w:rsid w:val="00483714"/>
    <w:rsid w:val="004851E8"/>
    <w:rsid w:val="00485B94"/>
    <w:rsid w:val="00486872"/>
    <w:rsid w:val="0048708E"/>
    <w:rsid w:val="004870F1"/>
    <w:rsid w:val="00487BE7"/>
    <w:rsid w:val="00490E8A"/>
    <w:rsid w:val="00491031"/>
    <w:rsid w:val="0049126D"/>
    <w:rsid w:val="004917CB"/>
    <w:rsid w:val="0049264B"/>
    <w:rsid w:val="00492B22"/>
    <w:rsid w:val="00492E63"/>
    <w:rsid w:val="00493280"/>
    <w:rsid w:val="00493731"/>
    <w:rsid w:val="0049436A"/>
    <w:rsid w:val="00495079"/>
    <w:rsid w:val="00495CDD"/>
    <w:rsid w:val="00496025"/>
    <w:rsid w:val="00496180"/>
    <w:rsid w:val="004A10A5"/>
    <w:rsid w:val="004A16D7"/>
    <w:rsid w:val="004A2314"/>
    <w:rsid w:val="004A2ACF"/>
    <w:rsid w:val="004A3B12"/>
    <w:rsid w:val="004A6E27"/>
    <w:rsid w:val="004A77A7"/>
    <w:rsid w:val="004A786A"/>
    <w:rsid w:val="004A7C9B"/>
    <w:rsid w:val="004B0087"/>
    <w:rsid w:val="004B0851"/>
    <w:rsid w:val="004B1221"/>
    <w:rsid w:val="004B1A84"/>
    <w:rsid w:val="004B1C5A"/>
    <w:rsid w:val="004B257F"/>
    <w:rsid w:val="004B3288"/>
    <w:rsid w:val="004B39BB"/>
    <w:rsid w:val="004B3A2A"/>
    <w:rsid w:val="004B3FBE"/>
    <w:rsid w:val="004B54AE"/>
    <w:rsid w:val="004B5B7F"/>
    <w:rsid w:val="004B5DFE"/>
    <w:rsid w:val="004B7B05"/>
    <w:rsid w:val="004C0CFC"/>
    <w:rsid w:val="004C216E"/>
    <w:rsid w:val="004C2878"/>
    <w:rsid w:val="004C42AB"/>
    <w:rsid w:val="004C4AB6"/>
    <w:rsid w:val="004C56D9"/>
    <w:rsid w:val="004C6699"/>
    <w:rsid w:val="004C7E51"/>
    <w:rsid w:val="004D0E55"/>
    <w:rsid w:val="004D1787"/>
    <w:rsid w:val="004D1BBB"/>
    <w:rsid w:val="004D27CE"/>
    <w:rsid w:val="004D3C74"/>
    <w:rsid w:val="004D4928"/>
    <w:rsid w:val="004D5680"/>
    <w:rsid w:val="004D6148"/>
    <w:rsid w:val="004D77B2"/>
    <w:rsid w:val="004D77FD"/>
    <w:rsid w:val="004E1AD8"/>
    <w:rsid w:val="004E259E"/>
    <w:rsid w:val="004E2F48"/>
    <w:rsid w:val="004E3996"/>
    <w:rsid w:val="004E4144"/>
    <w:rsid w:val="004E4A51"/>
    <w:rsid w:val="004E5BE0"/>
    <w:rsid w:val="004E6571"/>
    <w:rsid w:val="004E65A0"/>
    <w:rsid w:val="004E7FE1"/>
    <w:rsid w:val="004F034E"/>
    <w:rsid w:val="004F066C"/>
    <w:rsid w:val="004F180D"/>
    <w:rsid w:val="004F2AEA"/>
    <w:rsid w:val="004F4BB0"/>
    <w:rsid w:val="004F5A37"/>
    <w:rsid w:val="004F617A"/>
    <w:rsid w:val="004F68CE"/>
    <w:rsid w:val="004F7804"/>
    <w:rsid w:val="004F7AAE"/>
    <w:rsid w:val="005004D8"/>
    <w:rsid w:val="005009B3"/>
    <w:rsid w:val="00500EB6"/>
    <w:rsid w:val="005014E8"/>
    <w:rsid w:val="00501ADB"/>
    <w:rsid w:val="0050404C"/>
    <w:rsid w:val="00504DCD"/>
    <w:rsid w:val="00506C59"/>
    <w:rsid w:val="005074A4"/>
    <w:rsid w:val="005076D7"/>
    <w:rsid w:val="00507B02"/>
    <w:rsid w:val="00510951"/>
    <w:rsid w:val="00510A5C"/>
    <w:rsid w:val="00511587"/>
    <w:rsid w:val="005116AE"/>
    <w:rsid w:val="00512F0E"/>
    <w:rsid w:val="00513771"/>
    <w:rsid w:val="00513C45"/>
    <w:rsid w:val="00513E80"/>
    <w:rsid w:val="00514C08"/>
    <w:rsid w:val="0051511D"/>
    <w:rsid w:val="0051515A"/>
    <w:rsid w:val="0051541D"/>
    <w:rsid w:val="005156A3"/>
    <w:rsid w:val="00515DF8"/>
    <w:rsid w:val="005174B0"/>
    <w:rsid w:val="00520965"/>
    <w:rsid w:val="00521824"/>
    <w:rsid w:val="0052207A"/>
    <w:rsid w:val="00522123"/>
    <w:rsid w:val="0052267A"/>
    <w:rsid w:val="00522E92"/>
    <w:rsid w:val="005231ED"/>
    <w:rsid w:val="005233D8"/>
    <w:rsid w:val="0052390A"/>
    <w:rsid w:val="00524366"/>
    <w:rsid w:val="00524FAF"/>
    <w:rsid w:val="00525836"/>
    <w:rsid w:val="00527E3E"/>
    <w:rsid w:val="005323CF"/>
    <w:rsid w:val="00532F37"/>
    <w:rsid w:val="00533465"/>
    <w:rsid w:val="0053373C"/>
    <w:rsid w:val="00534A70"/>
    <w:rsid w:val="00535284"/>
    <w:rsid w:val="005356D2"/>
    <w:rsid w:val="00536559"/>
    <w:rsid w:val="00537235"/>
    <w:rsid w:val="00537F2C"/>
    <w:rsid w:val="005401C5"/>
    <w:rsid w:val="00542045"/>
    <w:rsid w:val="005434B7"/>
    <w:rsid w:val="005436D1"/>
    <w:rsid w:val="0054581B"/>
    <w:rsid w:val="0054591A"/>
    <w:rsid w:val="00545CC5"/>
    <w:rsid w:val="00546243"/>
    <w:rsid w:val="0054689C"/>
    <w:rsid w:val="005479F2"/>
    <w:rsid w:val="00547E82"/>
    <w:rsid w:val="00551787"/>
    <w:rsid w:val="00551F6C"/>
    <w:rsid w:val="00552670"/>
    <w:rsid w:val="00552BFF"/>
    <w:rsid w:val="005538B0"/>
    <w:rsid w:val="00554F44"/>
    <w:rsid w:val="00560B89"/>
    <w:rsid w:val="00561844"/>
    <w:rsid w:val="00561C64"/>
    <w:rsid w:val="00561FE9"/>
    <w:rsid w:val="005644A4"/>
    <w:rsid w:val="00571599"/>
    <w:rsid w:val="00572A05"/>
    <w:rsid w:val="00572E5B"/>
    <w:rsid w:val="00575D82"/>
    <w:rsid w:val="00575FFD"/>
    <w:rsid w:val="00576472"/>
    <w:rsid w:val="00576F16"/>
    <w:rsid w:val="00577ACF"/>
    <w:rsid w:val="00577ED8"/>
    <w:rsid w:val="0058004F"/>
    <w:rsid w:val="00580CD2"/>
    <w:rsid w:val="00580D78"/>
    <w:rsid w:val="00581674"/>
    <w:rsid w:val="0058188A"/>
    <w:rsid w:val="00581AEC"/>
    <w:rsid w:val="00582E20"/>
    <w:rsid w:val="005831AB"/>
    <w:rsid w:val="00583634"/>
    <w:rsid w:val="005877C4"/>
    <w:rsid w:val="00587DB3"/>
    <w:rsid w:val="00590EC6"/>
    <w:rsid w:val="00590F6D"/>
    <w:rsid w:val="00591700"/>
    <w:rsid w:val="00592CF3"/>
    <w:rsid w:val="00593593"/>
    <w:rsid w:val="00593718"/>
    <w:rsid w:val="00594E62"/>
    <w:rsid w:val="00594E94"/>
    <w:rsid w:val="00595C84"/>
    <w:rsid w:val="0059718F"/>
    <w:rsid w:val="00597880"/>
    <w:rsid w:val="00597F12"/>
    <w:rsid w:val="005A0DD6"/>
    <w:rsid w:val="005A2B0D"/>
    <w:rsid w:val="005A468E"/>
    <w:rsid w:val="005A4866"/>
    <w:rsid w:val="005A491C"/>
    <w:rsid w:val="005A4F9A"/>
    <w:rsid w:val="005A6EF6"/>
    <w:rsid w:val="005A777C"/>
    <w:rsid w:val="005B0787"/>
    <w:rsid w:val="005B19B7"/>
    <w:rsid w:val="005B1FE7"/>
    <w:rsid w:val="005B2129"/>
    <w:rsid w:val="005B218B"/>
    <w:rsid w:val="005B22BA"/>
    <w:rsid w:val="005B3153"/>
    <w:rsid w:val="005B353E"/>
    <w:rsid w:val="005B3718"/>
    <w:rsid w:val="005B393B"/>
    <w:rsid w:val="005B42E6"/>
    <w:rsid w:val="005B4FB7"/>
    <w:rsid w:val="005B5183"/>
    <w:rsid w:val="005B6714"/>
    <w:rsid w:val="005B70F2"/>
    <w:rsid w:val="005C037C"/>
    <w:rsid w:val="005C134F"/>
    <w:rsid w:val="005C1F94"/>
    <w:rsid w:val="005C30DD"/>
    <w:rsid w:val="005C32C0"/>
    <w:rsid w:val="005C4AF0"/>
    <w:rsid w:val="005C68F3"/>
    <w:rsid w:val="005C697B"/>
    <w:rsid w:val="005C7E48"/>
    <w:rsid w:val="005D0284"/>
    <w:rsid w:val="005D07F7"/>
    <w:rsid w:val="005D0856"/>
    <w:rsid w:val="005D14F5"/>
    <w:rsid w:val="005D24C1"/>
    <w:rsid w:val="005D61C5"/>
    <w:rsid w:val="005D63C0"/>
    <w:rsid w:val="005D6A63"/>
    <w:rsid w:val="005D7067"/>
    <w:rsid w:val="005D70A4"/>
    <w:rsid w:val="005D74A3"/>
    <w:rsid w:val="005D7652"/>
    <w:rsid w:val="005D785F"/>
    <w:rsid w:val="005E0297"/>
    <w:rsid w:val="005E0780"/>
    <w:rsid w:val="005E08C7"/>
    <w:rsid w:val="005E0DA0"/>
    <w:rsid w:val="005E1D50"/>
    <w:rsid w:val="005E2635"/>
    <w:rsid w:val="005E3A38"/>
    <w:rsid w:val="005E3A43"/>
    <w:rsid w:val="005E3F0C"/>
    <w:rsid w:val="005E56F4"/>
    <w:rsid w:val="005E77BE"/>
    <w:rsid w:val="005F0A89"/>
    <w:rsid w:val="005F0C53"/>
    <w:rsid w:val="005F2060"/>
    <w:rsid w:val="005F255C"/>
    <w:rsid w:val="005F39BB"/>
    <w:rsid w:val="005F4103"/>
    <w:rsid w:val="005F4168"/>
    <w:rsid w:val="005F4425"/>
    <w:rsid w:val="005F4769"/>
    <w:rsid w:val="005F4D90"/>
    <w:rsid w:val="005F6837"/>
    <w:rsid w:val="005F6C85"/>
    <w:rsid w:val="005F6DEF"/>
    <w:rsid w:val="006000A0"/>
    <w:rsid w:val="00600C1C"/>
    <w:rsid w:val="00600D34"/>
    <w:rsid w:val="0060242A"/>
    <w:rsid w:val="0060249F"/>
    <w:rsid w:val="006027BA"/>
    <w:rsid w:val="006035BE"/>
    <w:rsid w:val="006037CD"/>
    <w:rsid w:val="00604B14"/>
    <w:rsid w:val="00604BB5"/>
    <w:rsid w:val="00604E38"/>
    <w:rsid w:val="00605736"/>
    <w:rsid w:val="00605BAF"/>
    <w:rsid w:val="00605C1F"/>
    <w:rsid w:val="006063C5"/>
    <w:rsid w:val="0060660D"/>
    <w:rsid w:val="006075DB"/>
    <w:rsid w:val="00607CBD"/>
    <w:rsid w:val="00610118"/>
    <w:rsid w:val="00610262"/>
    <w:rsid w:val="00610558"/>
    <w:rsid w:val="006112B7"/>
    <w:rsid w:val="00612011"/>
    <w:rsid w:val="00612ABD"/>
    <w:rsid w:val="00612B33"/>
    <w:rsid w:val="006150A0"/>
    <w:rsid w:val="006151F5"/>
    <w:rsid w:val="00615B42"/>
    <w:rsid w:val="00616973"/>
    <w:rsid w:val="006170EB"/>
    <w:rsid w:val="00617B1B"/>
    <w:rsid w:val="00617D7F"/>
    <w:rsid w:val="0062059B"/>
    <w:rsid w:val="0062067D"/>
    <w:rsid w:val="006217EF"/>
    <w:rsid w:val="006235ED"/>
    <w:rsid w:val="0062566C"/>
    <w:rsid w:val="00626A08"/>
    <w:rsid w:val="00627A6C"/>
    <w:rsid w:val="00627CE4"/>
    <w:rsid w:val="00630446"/>
    <w:rsid w:val="00630CFF"/>
    <w:rsid w:val="00630F47"/>
    <w:rsid w:val="006314AA"/>
    <w:rsid w:val="0063302F"/>
    <w:rsid w:val="00633112"/>
    <w:rsid w:val="00633E4B"/>
    <w:rsid w:val="0063445D"/>
    <w:rsid w:val="0063505D"/>
    <w:rsid w:val="0063517B"/>
    <w:rsid w:val="006353A7"/>
    <w:rsid w:val="006356C7"/>
    <w:rsid w:val="006369D1"/>
    <w:rsid w:val="00636F4C"/>
    <w:rsid w:val="006379BC"/>
    <w:rsid w:val="0064098B"/>
    <w:rsid w:val="00640E88"/>
    <w:rsid w:val="00641145"/>
    <w:rsid w:val="0064168E"/>
    <w:rsid w:val="006417DC"/>
    <w:rsid w:val="00642A65"/>
    <w:rsid w:val="006432AA"/>
    <w:rsid w:val="00644EAF"/>
    <w:rsid w:val="00650EB4"/>
    <w:rsid w:val="00651A04"/>
    <w:rsid w:val="00651CF3"/>
    <w:rsid w:val="006540D4"/>
    <w:rsid w:val="00654FE2"/>
    <w:rsid w:val="00655559"/>
    <w:rsid w:val="00655BA5"/>
    <w:rsid w:val="00656D2B"/>
    <w:rsid w:val="00657631"/>
    <w:rsid w:val="006610A3"/>
    <w:rsid w:val="00661570"/>
    <w:rsid w:val="00661A10"/>
    <w:rsid w:val="006635EA"/>
    <w:rsid w:val="0066419C"/>
    <w:rsid w:val="00664262"/>
    <w:rsid w:val="006645B7"/>
    <w:rsid w:val="00664F97"/>
    <w:rsid w:val="0066537E"/>
    <w:rsid w:val="0066694E"/>
    <w:rsid w:val="00670359"/>
    <w:rsid w:val="00672CF3"/>
    <w:rsid w:val="00673A9A"/>
    <w:rsid w:val="00673B09"/>
    <w:rsid w:val="00674009"/>
    <w:rsid w:val="00674577"/>
    <w:rsid w:val="00674CAB"/>
    <w:rsid w:val="0067623E"/>
    <w:rsid w:val="00677FBD"/>
    <w:rsid w:val="00680038"/>
    <w:rsid w:val="00680380"/>
    <w:rsid w:val="006803CF"/>
    <w:rsid w:val="00680902"/>
    <w:rsid w:val="006812BD"/>
    <w:rsid w:val="006825CD"/>
    <w:rsid w:val="00682C4F"/>
    <w:rsid w:val="00684565"/>
    <w:rsid w:val="00684F82"/>
    <w:rsid w:val="00685B2E"/>
    <w:rsid w:val="00685C78"/>
    <w:rsid w:val="00685C99"/>
    <w:rsid w:val="006901EC"/>
    <w:rsid w:val="00690685"/>
    <w:rsid w:val="006907C2"/>
    <w:rsid w:val="00690A38"/>
    <w:rsid w:val="00691341"/>
    <w:rsid w:val="00691F5F"/>
    <w:rsid w:val="0069316B"/>
    <w:rsid w:val="00693410"/>
    <w:rsid w:val="00693E45"/>
    <w:rsid w:val="00694776"/>
    <w:rsid w:val="00696B41"/>
    <w:rsid w:val="00697BFA"/>
    <w:rsid w:val="006A1042"/>
    <w:rsid w:val="006A10ED"/>
    <w:rsid w:val="006A1F65"/>
    <w:rsid w:val="006A2394"/>
    <w:rsid w:val="006A2647"/>
    <w:rsid w:val="006A2C74"/>
    <w:rsid w:val="006A36DF"/>
    <w:rsid w:val="006A3FE7"/>
    <w:rsid w:val="006A5D40"/>
    <w:rsid w:val="006B0B14"/>
    <w:rsid w:val="006B0D98"/>
    <w:rsid w:val="006B1910"/>
    <w:rsid w:val="006B2883"/>
    <w:rsid w:val="006B2B68"/>
    <w:rsid w:val="006B32EE"/>
    <w:rsid w:val="006B38F0"/>
    <w:rsid w:val="006B5B6C"/>
    <w:rsid w:val="006B63E7"/>
    <w:rsid w:val="006C1E34"/>
    <w:rsid w:val="006C33B9"/>
    <w:rsid w:val="006C3A59"/>
    <w:rsid w:val="006C3C8E"/>
    <w:rsid w:val="006C48CD"/>
    <w:rsid w:val="006C49FD"/>
    <w:rsid w:val="006C4FD4"/>
    <w:rsid w:val="006C510B"/>
    <w:rsid w:val="006C5821"/>
    <w:rsid w:val="006C765C"/>
    <w:rsid w:val="006D0414"/>
    <w:rsid w:val="006D097B"/>
    <w:rsid w:val="006D2159"/>
    <w:rsid w:val="006D2265"/>
    <w:rsid w:val="006D281B"/>
    <w:rsid w:val="006D32F0"/>
    <w:rsid w:val="006D7669"/>
    <w:rsid w:val="006E07C1"/>
    <w:rsid w:val="006E2B13"/>
    <w:rsid w:val="006E412A"/>
    <w:rsid w:val="006E5695"/>
    <w:rsid w:val="006E5D08"/>
    <w:rsid w:val="006E5F86"/>
    <w:rsid w:val="006E664A"/>
    <w:rsid w:val="006E67B0"/>
    <w:rsid w:val="006E6EC8"/>
    <w:rsid w:val="006E70CA"/>
    <w:rsid w:val="006E7BBB"/>
    <w:rsid w:val="006F0A84"/>
    <w:rsid w:val="006F0D9B"/>
    <w:rsid w:val="006F190A"/>
    <w:rsid w:val="006F5B84"/>
    <w:rsid w:val="006F6E16"/>
    <w:rsid w:val="00700596"/>
    <w:rsid w:val="007011A2"/>
    <w:rsid w:val="00701A98"/>
    <w:rsid w:val="00703D20"/>
    <w:rsid w:val="0070406E"/>
    <w:rsid w:val="00704C83"/>
    <w:rsid w:val="0070538F"/>
    <w:rsid w:val="007058BD"/>
    <w:rsid w:val="00706B05"/>
    <w:rsid w:val="00707521"/>
    <w:rsid w:val="00707A0F"/>
    <w:rsid w:val="00710133"/>
    <w:rsid w:val="007101B1"/>
    <w:rsid w:val="00710A0B"/>
    <w:rsid w:val="00711F5F"/>
    <w:rsid w:val="00712652"/>
    <w:rsid w:val="00712CFC"/>
    <w:rsid w:val="00712FE5"/>
    <w:rsid w:val="00713879"/>
    <w:rsid w:val="00713BBC"/>
    <w:rsid w:val="007152AB"/>
    <w:rsid w:val="00715863"/>
    <w:rsid w:val="00716467"/>
    <w:rsid w:val="007166ED"/>
    <w:rsid w:val="007172AF"/>
    <w:rsid w:val="00720E7A"/>
    <w:rsid w:val="007220D4"/>
    <w:rsid w:val="00722205"/>
    <w:rsid w:val="007226D9"/>
    <w:rsid w:val="00722F66"/>
    <w:rsid w:val="00723256"/>
    <w:rsid w:val="00723A46"/>
    <w:rsid w:val="00726702"/>
    <w:rsid w:val="00727063"/>
    <w:rsid w:val="007271FD"/>
    <w:rsid w:val="00727CD4"/>
    <w:rsid w:val="00730E60"/>
    <w:rsid w:val="00731937"/>
    <w:rsid w:val="00731E48"/>
    <w:rsid w:val="007326C2"/>
    <w:rsid w:val="00732C76"/>
    <w:rsid w:val="00733D16"/>
    <w:rsid w:val="0073405D"/>
    <w:rsid w:val="00734F2E"/>
    <w:rsid w:val="0073536E"/>
    <w:rsid w:val="007364D7"/>
    <w:rsid w:val="00737165"/>
    <w:rsid w:val="007428DD"/>
    <w:rsid w:val="00742D04"/>
    <w:rsid w:val="00742D5F"/>
    <w:rsid w:val="00743CC5"/>
    <w:rsid w:val="00744494"/>
    <w:rsid w:val="00745BC7"/>
    <w:rsid w:val="00745CD6"/>
    <w:rsid w:val="00745E02"/>
    <w:rsid w:val="00746F7F"/>
    <w:rsid w:val="007500B9"/>
    <w:rsid w:val="007502AD"/>
    <w:rsid w:val="007502AF"/>
    <w:rsid w:val="00750D0F"/>
    <w:rsid w:val="00750DC9"/>
    <w:rsid w:val="0075216A"/>
    <w:rsid w:val="007523DB"/>
    <w:rsid w:val="00753A2C"/>
    <w:rsid w:val="00754249"/>
    <w:rsid w:val="0075457C"/>
    <w:rsid w:val="00755553"/>
    <w:rsid w:val="00756150"/>
    <w:rsid w:val="00757B42"/>
    <w:rsid w:val="00757CA5"/>
    <w:rsid w:val="00757D25"/>
    <w:rsid w:val="00760102"/>
    <w:rsid w:val="00762FD0"/>
    <w:rsid w:val="00763A63"/>
    <w:rsid w:val="00763CFC"/>
    <w:rsid w:val="007647A9"/>
    <w:rsid w:val="00764A71"/>
    <w:rsid w:val="00764E33"/>
    <w:rsid w:val="00766AA5"/>
    <w:rsid w:val="00766C87"/>
    <w:rsid w:val="007678ED"/>
    <w:rsid w:val="00767985"/>
    <w:rsid w:val="007701F6"/>
    <w:rsid w:val="00770C05"/>
    <w:rsid w:val="00770F81"/>
    <w:rsid w:val="00771A2E"/>
    <w:rsid w:val="0077256D"/>
    <w:rsid w:val="00773063"/>
    <w:rsid w:val="007747DC"/>
    <w:rsid w:val="007766C0"/>
    <w:rsid w:val="00776F03"/>
    <w:rsid w:val="00776F3B"/>
    <w:rsid w:val="00777B35"/>
    <w:rsid w:val="00777B71"/>
    <w:rsid w:val="00781569"/>
    <w:rsid w:val="00781702"/>
    <w:rsid w:val="00782B62"/>
    <w:rsid w:val="00782E65"/>
    <w:rsid w:val="00783D16"/>
    <w:rsid w:val="00783D9F"/>
    <w:rsid w:val="00786BAB"/>
    <w:rsid w:val="00790F91"/>
    <w:rsid w:val="00791E9A"/>
    <w:rsid w:val="007929C2"/>
    <w:rsid w:val="00793EE7"/>
    <w:rsid w:val="00793F67"/>
    <w:rsid w:val="007942C0"/>
    <w:rsid w:val="007948B0"/>
    <w:rsid w:val="00794FD2"/>
    <w:rsid w:val="007954A9"/>
    <w:rsid w:val="0079586A"/>
    <w:rsid w:val="007959CF"/>
    <w:rsid w:val="00795FDB"/>
    <w:rsid w:val="007965FA"/>
    <w:rsid w:val="00796629"/>
    <w:rsid w:val="00796B20"/>
    <w:rsid w:val="00796E64"/>
    <w:rsid w:val="007970E7"/>
    <w:rsid w:val="00797FA6"/>
    <w:rsid w:val="007A011B"/>
    <w:rsid w:val="007A0BFB"/>
    <w:rsid w:val="007A0CDD"/>
    <w:rsid w:val="007A1579"/>
    <w:rsid w:val="007A2D23"/>
    <w:rsid w:val="007A3A21"/>
    <w:rsid w:val="007A463E"/>
    <w:rsid w:val="007A6E9D"/>
    <w:rsid w:val="007A76BA"/>
    <w:rsid w:val="007B05DE"/>
    <w:rsid w:val="007B1553"/>
    <w:rsid w:val="007B1BAB"/>
    <w:rsid w:val="007B1CC9"/>
    <w:rsid w:val="007B42B4"/>
    <w:rsid w:val="007B54BC"/>
    <w:rsid w:val="007B5A05"/>
    <w:rsid w:val="007B5F35"/>
    <w:rsid w:val="007B639B"/>
    <w:rsid w:val="007B729E"/>
    <w:rsid w:val="007B79D4"/>
    <w:rsid w:val="007B7DF5"/>
    <w:rsid w:val="007C176B"/>
    <w:rsid w:val="007C1A4A"/>
    <w:rsid w:val="007C1E74"/>
    <w:rsid w:val="007C2347"/>
    <w:rsid w:val="007C3E75"/>
    <w:rsid w:val="007C5D2B"/>
    <w:rsid w:val="007C651B"/>
    <w:rsid w:val="007C694E"/>
    <w:rsid w:val="007C73F4"/>
    <w:rsid w:val="007D0103"/>
    <w:rsid w:val="007D20FD"/>
    <w:rsid w:val="007D2848"/>
    <w:rsid w:val="007D35C6"/>
    <w:rsid w:val="007D4351"/>
    <w:rsid w:val="007D4A1E"/>
    <w:rsid w:val="007D6391"/>
    <w:rsid w:val="007D7393"/>
    <w:rsid w:val="007D793C"/>
    <w:rsid w:val="007E09B5"/>
    <w:rsid w:val="007E0A12"/>
    <w:rsid w:val="007E1DED"/>
    <w:rsid w:val="007E2DB7"/>
    <w:rsid w:val="007E44DB"/>
    <w:rsid w:val="007E4B78"/>
    <w:rsid w:val="007E51AA"/>
    <w:rsid w:val="007E7FF9"/>
    <w:rsid w:val="007F0433"/>
    <w:rsid w:val="007F06D7"/>
    <w:rsid w:val="007F1388"/>
    <w:rsid w:val="007F2677"/>
    <w:rsid w:val="007F2940"/>
    <w:rsid w:val="007F3591"/>
    <w:rsid w:val="007F36A4"/>
    <w:rsid w:val="007F3D11"/>
    <w:rsid w:val="007F448D"/>
    <w:rsid w:val="007F6BDF"/>
    <w:rsid w:val="007F7D12"/>
    <w:rsid w:val="007F7D51"/>
    <w:rsid w:val="00801361"/>
    <w:rsid w:val="008025C2"/>
    <w:rsid w:val="00802A55"/>
    <w:rsid w:val="00806A41"/>
    <w:rsid w:val="008107C0"/>
    <w:rsid w:val="00810CA1"/>
    <w:rsid w:val="00810DF6"/>
    <w:rsid w:val="0081144E"/>
    <w:rsid w:val="008124EF"/>
    <w:rsid w:val="008127B7"/>
    <w:rsid w:val="00812E16"/>
    <w:rsid w:val="00813477"/>
    <w:rsid w:val="00813B7A"/>
    <w:rsid w:val="0081452F"/>
    <w:rsid w:val="0082109F"/>
    <w:rsid w:val="00821A9B"/>
    <w:rsid w:val="00822C0C"/>
    <w:rsid w:val="00823058"/>
    <w:rsid w:val="008235F3"/>
    <w:rsid w:val="008251F3"/>
    <w:rsid w:val="008256AE"/>
    <w:rsid w:val="008259C8"/>
    <w:rsid w:val="00827896"/>
    <w:rsid w:val="00827CF1"/>
    <w:rsid w:val="0083136A"/>
    <w:rsid w:val="0083150F"/>
    <w:rsid w:val="00832348"/>
    <w:rsid w:val="00834E19"/>
    <w:rsid w:val="00835264"/>
    <w:rsid w:val="008356F8"/>
    <w:rsid w:val="00835934"/>
    <w:rsid w:val="00835B77"/>
    <w:rsid w:val="008400FF"/>
    <w:rsid w:val="00841868"/>
    <w:rsid w:val="00842E77"/>
    <w:rsid w:val="00843968"/>
    <w:rsid w:val="00843C6F"/>
    <w:rsid w:val="008463DE"/>
    <w:rsid w:val="00846D5C"/>
    <w:rsid w:val="00847358"/>
    <w:rsid w:val="008510CF"/>
    <w:rsid w:val="00852B50"/>
    <w:rsid w:val="00852EA7"/>
    <w:rsid w:val="00853939"/>
    <w:rsid w:val="00854F57"/>
    <w:rsid w:val="00855A14"/>
    <w:rsid w:val="00855B97"/>
    <w:rsid w:val="0086034E"/>
    <w:rsid w:val="008603B1"/>
    <w:rsid w:val="00860471"/>
    <w:rsid w:val="008622D6"/>
    <w:rsid w:val="008626D1"/>
    <w:rsid w:val="00864090"/>
    <w:rsid w:val="00870DDC"/>
    <w:rsid w:val="008713AB"/>
    <w:rsid w:val="00871BF0"/>
    <w:rsid w:val="00872481"/>
    <w:rsid w:val="00872DD8"/>
    <w:rsid w:val="00873ED7"/>
    <w:rsid w:val="00874A54"/>
    <w:rsid w:val="0087672C"/>
    <w:rsid w:val="0087673E"/>
    <w:rsid w:val="00876D74"/>
    <w:rsid w:val="00877EA7"/>
    <w:rsid w:val="008805BA"/>
    <w:rsid w:val="00880AF0"/>
    <w:rsid w:val="00881D9B"/>
    <w:rsid w:val="00882472"/>
    <w:rsid w:val="00882792"/>
    <w:rsid w:val="00883B5E"/>
    <w:rsid w:val="00884690"/>
    <w:rsid w:val="00885091"/>
    <w:rsid w:val="008857F7"/>
    <w:rsid w:val="0088668D"/>
    <w:rsid w:val="00891106"/>
    <w:rsid w:val="00892063"/>
    <w:rsid w:val="008936D1"/>
    <w:rsid w:val="00893782"/>
    <w:rsid w:val="00894046"/>
    <w:rsid w:val="008942BC"/>
    <w:rsid w:val="008948A8"/>
    <w:rsid w:val="0089541C"/>
    <w:rsid w:val="008963D7"/>
    <w:rsid w:val="00896819"/>
    <w:rsid w:val="00897131"/>
    <w:rsid w:val="0089715D"/>
    <w:rsid w:val="008A030F"/>
    <w:rsid w:val="008A2145"/>
    <w:rsid w:val="008A218E"/>
    <w:rsid w:val="008A305A"/>
    <w:rsid w:val="008A35A8"/>
    <w:rsid w:val="008A3CB3"/>
    <w:rsid w:val="008A5543"/>
    <w:rsid w:val="008A6514"/>
    <w:rsid w:val="008A741D"/>
    <w:rsid w:val="008A764A"/>
    <w:rsid w:val="008A7651"/>
    <w:rsid w:val="008B09D5"/>
    <w:rsid w:val="008B09E4"/>
    <w:rsid w:val="008B0B08"/>
    <w:rsid w:val="008B14FD"/>
    <w:rsid w:val="008B3683"/>
    <w:rsid w:val="008B3B99"/>
    <w:rsid w:val="008B41F0"/>
    <w:rsid w:val="008B43C4"/>
    <w:rsid w:val="008B441B"/>
    <w:rsid w:val="008B46D1"/>
    <w:rsid w:val="008B485D"/>
    <w:rsid w:val="008B76EC"/>
    <w:rsid w:val="008B78C6"/>
    <w:rsid w:val="008C0035"/>
    <w:rsid w:val="008C01D0"/>
    <w:rsid w:val="008C03A1"/>
    <w:rsid w:val="008C06E5"/>
    <w:rsid w:val="008C0AC8"/>
    <w:rsid w:val="008C108E"/>
    <w:rsid w:val="008C14F7"/>
    <w:rsid w:val="008C1731"/>
    <w:rsid w:val="008C1F64"/>
    <w:rsid w:val="008C22F5"/>
    <w:rsid w:val="008C3A29"/>
    <w:rsid w:val="008C521E"/>
    <w:rsid w:val="008C7947"/>
    <w:rsid w:val="008C7B75"/>
    <w:rsid w:val="008D026C"/>
    <w:rsid w:val="008D054A"/>
    <w:rsid w:val="008D1090"/>
    <w:rsid w:val="008D10FF"/>
    <w:rsid w:val="008D18A7"/>
    <w:rsid w:val="008D2CCB"/>
    <w:rsid w:val="008D38FE"/>
    <w:rsid w:val="008D3C89"/>
    <w:rsid w:val="008D4607"/>
    <w:rsid w:val="008D4BB7"/>
    <w:rsid w:val="008D59C0"/>
    <w:rsid w:val="008D633A"/>
    <w:rsid w:val="008D67D6"/>
    <w:rsid w:val="008D6BA2"/>
    <w:rsid w:val="008D6DCE"/>
    <w:rsid w:val="008D7AF1"/>
    <w:rsid w:val="008E0539"/>
    <w:rsid w:val="008E11D3"/>
    <w:rsid w:val="008E6913"/>
    <w:rsid w:val="008E742D"/>
    <w:rsid w:val="008E79E5"/>
    <w:rsid w:val="008E7E09"/>
    <w:rsid w:val="008F1D02"/>
    <w:rsid w:val="008F2356"/>
    <w:rsid w:val="008F294B"/>
    <w:rsid w:val="008F2F2D"/>
    <w:rsid w:val="008F5F54"/>
    <w:rsid w:val="008F77A6"/>
    <w:rsid w:val="008F7EC3"/>
    <w:rsid w:val="009003DA"/>
    <w:rsid w:val="009005C7"/>
    <w:rsid w:val="00900686"/>
    <w:rsid w:val="00900E1C"/>
    <w:rsid w:val="009012E5"/>
    <w:rsid w:val="0090240A"/>
    <w:rsid w:val="00903AFB"/>
    <w:rsid w:val="00903BF4"/>
    <w:rsid w:val="00903CFC"/>
    <w:rsid w:val="00904689"/>
    <w:rsid w:val="009049E1"/>
    <w:rsid w:val="00905FD9"/>
    <w:rsid w:val="009064B8"/>
    <w:rsid w:val="00906640"/>
    <w:rsid w:val="00906647"/>
    <w:rsid w:val="00911F86"/>
    <w:rsid w:val="009128A0"/>
    <w:rsid w:val="0091353F"/>
    <w:rsid w:val="009138F5"/>
    <w:rsid w:val="009141CB"/>
    <w:rsid w:val="0091488A"/>
    <w:rsid w:val="00915B87"/>
    <w:rsid w:val="00915BDB"/>
    <w:rsid w:val="00916C0C"/>
    <w:rsid w:val="00920668"/>
    <w:rsid w:val="00921399"/>
    <w:rsid w:val="00922B65"/>
    <w:rsid w:val="00922BBC"/>
    <w:rsid w:val="00922C6C"/>
    <w:rsid w:val="00922EE4"/>
    <w:rsid w:val="0092515C"/>
    <w:rsid w:val="0092538F"/>
    <w:rsid w:val="00925B8B"/>
    <w:rsid w:val="00925F78"/>
    <w:rsid w:val="00926428"/>
    <w:rsid w:val="00926B35"/>
    <w:rsid w:val="00926D4D"/>
    <w:rsid w:val="00926D66"/>
    <w:rsid w:val="00927060"/>
    <w:rsid w:val="0092711E"/>
    <w:rsid w:val="009303BA"/>
    <w:rsid w:val="00930C37"/>
    <w:rsid w:val="00931BC8"/>
    <w:rsid w:val="00931FA2"/>
    <w:rsid w:val="00932782"/>
    <w:rsid w:val="009337D3"/>
    <w:rsid w:val="009339BD"/>
    <w:rsid w:val="009340E8"/>
    <w:rsid w:val="00934567"/>
    <w:rsid w:val="00934F08"/>
    <w:rsid w:val="00936B40"/>
    <w:rsid w:val="00937411"/>
    <w:rsid w:val="009406E7"/>
    <w:rsid w:val="00941072"/>
    <w:rsid w:val="00942600"/>
    <w:rsid w:val="009436F5"/>
    <w:rsid w:val="00943826"/>
    <w:rsid w:val="009454E1"/>
    <w:rsid w:val="00945C8B"/>
    <w:rsid w:val="00951CA1"/>
    <w:rsid w:val="009525A7"/>
    <w:rsid w:val="0095295E"/>
    <w:rsid w:val="00952E2D"/>
    <w:rsid w:val="00952F54"/>
    <w:rsid w:val="00953398"/>
    <w:rsid w:val="0095353F"/>
    <w:rsid w:val="00954A86"/>
    <w:rsid w:val="00955297"/>
    <w:rsid w:val="00955381"/>
    <w:rsid w:val="009554EB"/>
    <w:rsid w:val="00956626"/>
    <w:rsid w:val="009568C2"/>
    <w:rsid w:val="009570FC"/>
    <w:rsid w:val="009615CD"/>
    <w:rsid w:val="00962083"/>
    <w:rsid w:val="00963883"/>
    <w:rsid w:val="00963E30"/>
    <w:rsid w:val="00964281"/>
    <w:rsid w:val="00964313"/>
    <w:rsid w:val="00965555"/>
    <w:rsid w:val="00965A5B"/>
    <w:rsid w:val="00965B29"/>
    <w:rsid w:val="0096665A"/>
    <w:rsid w:val="00966E8B"/>
    <w:rsid w:val="00970360"/>
    <w:rsid w:val="00972153"/>
    <w:rsid w:val="00972BAC"/>
    <w:rsid w:val="009739B9"/>
    <w:rsid w:val="00973B3F"/>
    <w:rsid w:val="0097696C"/>
    <w:rsid w:val="00980157"/>
    <w:rsid w:val="0098052B"/>
    <w:rsid w:val="00980712"/>
    <w:rsid w:val="0098108F"/>
    <w:rsid w:val="0098138E"/>
    <w:rsid w:val="0098238E"/>
    <w:rsid w:val="009824BA"/>
    <w:rsid w:val="00986A20"/>
    <w:rsid w:val="00986E84"/>
    <w:rsid w:val="00991207"/>
    <w:rsid w:val="009914A0"/>
    <w:rsid w:val="00991F12"/>
    <w:rsid w:val="0099235E"/>
    <w:rsid w:val="00992B4B"/>
    <w:rsid w:val="00993AB9"/>
    <w:rsid w:val="00993C40"/>
    <w:rsid w:val="00993C56"/>
    <w:rsid w:val="00993D39"/>
    <w:rsid w:val="0099464C"/>
    <w:rsid w:val="009946A3"/>
    <w:rsid w:val="00994A06"/>
    <w:rsid w:val="009967AE"/>
    <w:rsid w:val="00997A21"/>
    <w:rsid w:val="009A0006"/>
    <w:rsid w:val="009A05C8"/>
    <w:rsid w:val="009A08C5"/>
    <w:rsid w:val="009A1678"/>
    <w:rsid w:val="009A19A0"/>
    <w:rsid w:val="009A1B75"/>
    <w:rsid w:val="009A2600"/>
    <w:rsid w:val="009A27A4"/>
    <w:rsid w:val="009A3593"/>
    <w:rsid w:val="009A440B"/>
    <w:rsid w:val="009A54CA"/>
    <w:rsid w:val="009A66F0"/>
    <w:rsid w:val="009A6F77"/>
    <w:rsid w:val="009A6FBB"/>
    <w:rsid w:val="009B10EA"/>
    <w:rsid w:val="009B13B2"/>
    <w:rsid w:val="009B28E3"/>
    <w:rsid w:val="009B2EC9"/>
    <w:rsid w:val="009B3637"/>
    <w:rsid w:val="009B5530"/>
    <w:rsid w:val="009C044D"/>
    <w:rsid w:val="009C08AE"/>
    <w:rsid w:val="009C0C4F"/>
    <w:rsid w:val="009C1554"/>
    <w:rsid w:val="009C174B"/>
    <w:rsid w:val="009C2642"/>
    <w:rsid w:val="009C2C5A"/>
    <w:rsid w:val="009C3A9C"/>
    <w:rsid w:val="009C3F86"/>
    <w:rsid w:val="009C5293"/>
    <w:rsid w:val="009C6D5D"/>
    <w:rsid w:val="009D1326"/>
    <w:rsid w:val="009D1D10"/>
    <w:rsid w:val="009D20A3"/>
    <w:rsid w:val="009D35A8"/>
    <w:rsid w:val="009D5D13"/>
    <w:rsid w:val="009D6BBD"/>
    <w:rsid w:val="009D6C58"/>
    <w:rsid w:val="009D6F69"/>
    <w:rsid w:val="009D705B"/>
    <w:rsid w:val="009D70F5"/>
    <w:rsid w:val="009D75D5"/>
    <w:rsid w:val="009D76B1"/>
    <w:rsid w:val="009D7884"/>
    <w:rsid w:val="009D7F8F"/>
    <w:rsid w:val="009E0066"/>
    <w:rsid w:val="009E03A4"/>
    <w:rsid w:val="009E21B1"/>
    <w:rsid w:val="009E34A0"/>
    <w:rsid w:val="009E3DA6"/>
    <w:rsid w:val="009E7B9E"/>
    <w:rsid w:val="009E7D35"/>
    <w:rsid w:val="009E7FC8"/>
    <w:rsid w:val="009F00F1"/>
    <w:rsid w:val="009F0DF1"/>
    <w:rsid w:val="009F1CCB"/>
    <w:rsid w:val="009F1DD6"/>
    <w:rsid w:val="009F31C9"/>
    <w:rsid w:val="009F36F7"/>
    <w:rsid w:val="009F3B7F"/>
    <w:rsid w:val="009F3C17"/>
    <w:rsid w:val="009F58EC"/>
    <w:rsid w:val="009F6C9D"/>
    <w:rsid w:val="009F778A"/>
    <w:rsid w:val="00A0013F"/>
    <w:rsid w:val="00A00B12"/>
    <w:rsid w:val="00A01B1B"/>
    <w:rsid w:val="00A02837"/>
    <w:rsid w:val="00A0632C"/>
    <w:rsid w:val="00A0655F"/>
    <w:rsid w:val="00A06879"/>
    <w:rsid w:val="00A06CBF"/>
    <w:rsid w:val="00A10FB3"/>
    <w:rsid w:val="00A11195"/>
    <w:rsid w:val="00A1161E"/>
    <w:rsid w:val="00A125AE"/>
    <w:rsid w:val="00A13BE9"/>
    <w:rsid w:val="00A1511D"/>
    <w:rsid w:val="00A16C6A"/>
    <w:rsid w:val="00A17442"/>
    <w:rsid w:val="00A20BA3"/>
    <w:rsid w:val="00A20DDC"/>
    <w:rsid w:val="00A21468"/>
    <w:rsid w:val="00A2181D"/>
    <w:rsid w:val="00A23443"/>
    <w:rsid w:val="00A2381F"/>
    <w:rsid w:val="00A2389D"/>
    <w:rsid w:val="00A23ADD"/>
    <w:rsid w:val="00A23C7D"/>
    <w:rsid w:val="00A24362"/>
    <w:rsid w:val="00A25E3C"/>
    <w:rsid w:val="00A268F4"/>
    <w:rsid w:val="00A26B4D"/>
    <w:rsid w:val="00A26E8F"/>
    <w:rsid w:val="00A3046A"/>
    <w:rsid w:val="00A3060C"/>
    <w:rsid w:val="00A3158A"/>
    <w:rsid w:val="00A35CE3"/>
    <w:rsid w:val="00A36136"/>
    <w:rsid w:val="00A37216"/>
    <w:rsid w:val="00A37DB8"/>
    <w:rsid w:val="00A410AA"/>
    <w:rsid w:val="00A41B4B"/>
    <w:rsid w:val="00A41F39"/>
    <w:rsid w:val="00A437FE"/>
    <w:rsid w:val="00A44CE6"/>
    <w:rsid w:val="00A45B09"/>
    <w:rsid w:val="00A45B7B"/>
    <w:rsid w:val="00A476C3"/>
    <w:rsid w:val="00A47799"/>
    <w:rsid w:val="00A47BE5"/>
    <w:rsid w:val="00A52972"/>
    <w:rsid w:val="00A53D97"/>
    <w:rsid w:val="00A55476"/>
    <w:rsid w:val="00A55597"/>
    <w:rsid w:val="00A56638"/>
    <w:rsid w:val="00A60668"/>
    <w:rsid w:val="00A60E78"/>
    <w:rsid w:val="00A634F5"/>
    <w:rsid w:val="00A63510"/>
    <w:rsid w:val="00A63BBD"/>
    <w:rsid w:val="00A650F1"/>
    <w:rsid w:val="00A67EB2"/>
    <w:rsid w:val="00A67F42"/>
    <w:rsid w:val="00A70344"/>
    <w:rsid w:val="00A70C09"/>
    <w:rsid w:val="00A70CAA"/>
    <w:rsid w:val="00A713B6"/>
    <w:rsid w:val="00A71C3F"/>
    <w:rsid w:val="00A71E89"/>
    <w:rsid w:val="00A739A0"/>
    <w:rsid w:val="00A73E90"/>
    <w:rsid w:val="00A74459"/>
    <w:rsid w:val="00A74508"/>
    <w:rsid w:val="00A750C9"/>
    <w:rsid w:val="00A75A8E"/>
    <w:rsid w:val="00A7654B"/>
    <w:rsid w:val="00A81A11"/>
    <w:rsid w:val="00A81D38"/>
    <w:rsid w:val="00A8202B"/>
    <w:rsid w:val="00A82311"/>
    <w:rsid w:val="00A83E2B"/>
    <w:rsid w:val="00A84CEB"/>
    <w:rsid w:val="00A858DA"/>
    <w:rsid w:val="00A85B47"/>
    <w:rsid w:val="00A8742E"/>
    <w:rsid w:val="00A90011"/>
    <w:rsid w:val="00A94472"/>
    <w:rsid w:val="00A954EF"/>
    <w:rsid w:val="00A958F7"/>
    <w:rsid w:val="00A95D85"/>
    <w:rsid w:val="00A95D90"/>
    <w:rsid w:val="00A95F8A"/>
    <w:rsid w:val="00A960EA"/>
    <w:rsid w:val="00A9688C"/>
    <w:rsid w:val="00A979A3"/>
    <w:rsid w:val="00AA00FC"/>
    <w:rsid w:val="00AA0F45"/>
    <w:rsid w:val="00AA11AA"/>
    <w:rsid w:val="00AA2393"/>
    <w:rsid w:val="00AA3372"/>
    <w:rsid w:val="00AA4F39"/>
    <w:rsid w:val="00AA4F58"/>
    <w:rsid w:val="00AA68D6"/>
    <w:rsid w:val="00AA69DE"/>
    <w:rsid w:val="00AA6B9D"/>
    <w:rsid w:val="00AA6D04"/>
    <w:rsid w:val="00AA6EFF"/>
    <w:rsid w:val="00AB14BA"/>
    <w:rsid w:val="00AB1C89"/>
    <w:rsid w:val="00AB2B07"/>
    <w:rsid w:val="00AB38DF"/>
    <w:rsid w:val="00AB4183"/>
    <w:rsid w:val="00AB451C"/>
    <w:rsid w:val="00AB479D"/>
    <w:rsid w:val="00AB4C81"/>
    <w:rsid w:val="00AB7793"/>
    <w:rsid w:val="00AB7BA0"/>
    <w:rsid w:val="00AC0B77"/>
    <w:rsid w:val="00AC0CD5"/>
    <w:rsid w:val="00AC1062"/>
    <w:rsid w:val="00AC112A"/>
    <w:rsid w:val="00AC1FD0"/>
    <w:rsid w:val="00AC2A4A"/>
    <w:rsid w:val="00AC3835"/>
    <w:rsid w:val="00AC3948"/>
    <w:rsid w:val="00AD0E8A"/>
    <w:rsid w:val="00AD1B24"/>
    <w:rsid w:val="00AD1DC1"/>
    <w:rsid w:val="00AD29F6"/>
    <w:rsid w:val="00AD3A8A"/>
    <w:rsid w:val="00AD4A4B"/>
    <w:rsid w:val="00AD566A"/>
    <w:rsid w:val="00AD6F08"/>
    <w:rsid w:val="00AD7D84"/>
    <w:rsid w:val="00AE011A"/>
    <w:rsid w:val="00AE16C4"/>
    <w:rsid w:val="00AE1735"/>
    <w:rsid w:val="00AE1DB5"/>
    <w:rsid w:val="00AE1FE9"/>
    <w:rsid w:val="00AE3916"/>
    <w:rsid w:val="00AE3C2F"/>
    <w:rsid w:val="00AE47BC"/>
    <w:rsid w:val="00AE5293"/>
    <w:rsid w:val="00AE5AFD"/>
    <w:rsid w:val="00AE6DA4"/>
    <w:rsid w:val="00AE79AB"/>
    <w:rsid w:val="00AF0896"/>
    <w:rsid w:val="00AF0BF8"/>
    <w:rsid w:val="00AF0C07"/>
    <w:rsid w:val="00AF110D"/>
    <w:rsid w:val="00AF26D6"/>
    <w:rsid w:val="00AF36F4"/>
    <w:rsid w:val="00AF4DA7"/>
    <w:rsid w:val="00AF6164"/>
    <w:rsid w:val="00AF67CF"/>
    <w:rsid w:val="00AF6B1D"/>
    <w:rsid w:val="00AF7099"/>
    <w:rsid w:val="00AF7183"/>
    <w:rsid w:val="00AF793B"/>
    <w:rsid w:val="00AF7F61"/>
    <w:rsid w:val="00B00C48"/>
    <w:rsid w:val="00B0125C"/>
    <w:rsid w:val="00B0151F"/>
    <w:rsid w:val="00B0185D"/>
    <w:rsid w:val="00B01932"/>
    <w:rsid w:val="00B0342E"/>
    <w:rsid w:val="00B04A72"/>
    <w:rsid w:val="00B04EA1"/>
    <w:rsid w:val="00B0647E"/>
    <w:rsid w:val="00B06DC1"/>
    <w:rsid w:val="00B075ED"/>
    <w:rsid w:val="00B07C3D"/>
    <w:rsid w:val="00B11490"/>
    <w:rsid w:val="00B11A4C"/>
    <w:rsid w:val="00B13412"/>
    <w:rsid w:val="00B16259"/>
    <w:rsid w:val="00B17592"/>
    <w:rsid w:val="00B204E7"/>
    <w:rsid w:val="00B2131A"/>
    <w:rsid w:val="00B232BB"/>
    <w:rsid w:val="00B246BC"/>
    <w:rsid w:val="00B24A96"/>
    <w:rsid w:val="00B256B9"/>
    <w:rsid w:val="00B25857"/>
    <w:rsid w:val="00B26BA2"/>
    <w:rsid w:val="00B274E3"/>
    <w:rsid w:val="00B301BF"/>
    <w:rsid w:val="00B3175A"/>
    <w:rsid w:val="00B31C43"/>
    <w:rsid w:val="00B31F49"/>
    <w:rsid w:val="00B32610"/>
    <w:rsid w:val="00B32F60"/>
    <w:rsid w:val="00B336D9"/>
    <w:rsid w:val="00B37614"/>
    <w:rsid w:val="00B415A5"/>
    <w:rsid w:val="00B42120"/>
    <w:rsid w:val="00B429B8"/>
    <w:rsid w:val="00B431A3"/>
    <w:rsid w:val="00B436BA"/>
    <w:rsid w:val="00B43964"/>
    <w:rsid w:val="00B44F87"/>
    <w:rsid w:val="00B461D2"/>
    <w:rsid w:val="00B475EF"/>
    <w:rsid w:val="00B52569"/>
    <w:rsid w:val="00B5285A"/>
    <w:rsid w:val="00B53E0F"/>
    <w:rsid w:val="00B54517"/>
    <w:rsid w:val="00B54C7A"/>
    <w:rsid w:val="00B54C9E"/>
    <w:rsid w:val="00B55C45"/>
    <w:rsid w:val="00B57FB1"/>
    <w:rsid w:val="00B60F85"/>
    <w:rsid w:val="00B610E4"/>
    <w:rsid w:val="00B62D15"/>
    <w:rsid w:val="00B63523"/>
    <w:rsid w:val="00B63E78"/>
    <w:rsid w:val="00B6652C"/>
    <w:rsid w:val="00B6686B"/>
    <w:rsid w:val="00B70703"/>
    <w:rsid w:val="00B713A1"/>
    <w:rsid w:val="00B717C4"/>
    <w:rsid w:val="00B72FB3"/>
    <w:rsid w:val="00B7509E"/>
    <w:rsid w:val="00B752DC"/>
    <w:rsid w:val="00B75467"/>
    <w:rsid w:val="00B75E58"/>
    <w:rsid w:val="00B75E79"/>
    <w:rsid w:val="00B766ED"/>
    <w:rsid w:val="00B76B9D"/>
    <w:rsid w:val="00B775D9"/>
    <w:rsid w:val="00B77F59"/>
    <w:rsid w:val="00B805A7"/>
    <w:rsid w:val="00B811D4"/>
    <w:rsid w:val="00B8144C"/>
    <w:rsid w:val="00B81A25"/>
    <w:rsid w:val="00B82246"/>
    <w:rsid w:val="00B83203"/>
    <w:rsid w:val="00B832F5"/>
    <w:rsid w:val="00B83F3D"/>
    <w:rsid w:val="00B84ACB"/>
    <w:rsid w:val="00B84C11"/>
    <w:rsid w:val="00B86280"/>
    <w:rsid w:val="00B8633D"/>
    <w:rsid w:val="00B869D9"/>
    <w:rsid w:val="00B86D1D"/>
    <w:rsid w:val="00B90000"/>
    <w:rsid w:val="00B905F0"/>
    <w:rsid w:val="00B93952"/>
    <w:rsid w:val="00B96699"/>
    <w:rsid w:val="00B968F8"/>
    <w:rsid w:val="00B96F42"/>
    <w:rsid w:val="00B97171"/>
    <w:rsid w:val="00B9786A"/>
    <w:rsid w:val="00BA009C"/>
    <w:rsid w:val="00BA1C21"/>
    <w:rsid w:val="00BA2B5C"/>
    <w:rsid w:val="00BA2C58"/>
    <w:rsid w:val="00BA34EE"/>
    <w:rsid w:val="00BA3615"/>
    <w:rsid w:val="00BA377D"/>
    <w:rsid w:val="00BA4524"/>
    <w:rsid w:val="00BA5507"/>
    <w:rsid w:val="00BA6269"/>
    <w:rsid w:val="00BA68A2"/>
    <w:rsid w:val="00BA68D8"/>
    <w:rsid w:val="00BA6DD7"/>
    <w:rsid w:val="00BA7D7D"/>
    <w:rsid w:val="00BB00D0"/>
    <w:rsid w:val="00BB03F3"/>
    <w:rsid w:val="00BB0964"/>
    <w:rsid w:val="00BB1203"/>
    <w:rsid w:val="00BB1E0B"/>
    <w:rsid w:val="00BB2B79"/>
    <w:rsid w:val="00BB2C2A"/>
    <w:rsid w:val="00BB3381"/>
    <w:rsid w:val="00BB3760"/>
    <w:rsid w:val="00BB38F1"/>
    <w:rsid w:val="00BB4191"/>
    <w:rsid w:val="00BB4B1A"/>
    <w:rsid w:val="00BB50A8"/>
    <w:rsid w:val="00BB5409"/>
    <w:rsid w:val="00BB620C"/>
    <w:rsid w:val="00BB62BD"/>
    <w:rsid w:val="00BB724E"/>
    <w:rsid w:val="00BC0CD1"/>
    <w:rsid w:val="00BC0F56"/>
    <w:rsid w:val="00BC4A1D"/>
    <w:rsid w:val="00BC5151"/>
    <w:rsid w:val="00BC56D9"/>
    <w:rsid w:val="00BC5D3C"/>
    <w:rsid w:val="00BC700C"/>
    <w:rsid w:val="00BC789B"/>
    <w:rsid w:val="00BD07B1"/>
    <w:rsid w:val="00BD082F"/>
    <w:rsid w:val="00BD1115"/>
    <w:rsid w:val="00BD3DB2"/>
    <w:rsid w:val="00BD4EA7"/>
    <w:rsid w:val="00BD69E2"/>
    <w:rsid w:val="00BE0E9E"/>
    <w:rsid w:val="00BE3431"/>
    <w:rsid w:val="00BE3531"/>
    <w:rsid w:val="00BE4153"/>
    <w:rsid w:val="00BE5CC1"/>
    <w:rsid w:val="00BE6AB3"/>
    <w:rsid w:val="00BE72AC"/>
    <w:rsid w:val="00BE73EB"/>
    <w:rsid w:val="00BE788E"/>
    <w:rsid w:val="00BF12C8"/>
    <w:rsid w:val="00BF1ADF"/>
    <w:rsid w:val="00BF1E04"/>
    <w:rsid w:val="00BF2D5D"/>
    <w:rsid w:val="00BF38C2"/>
    <w:rsid w:val="00BF41C1"/>
    <w:rsid w:val="00BF4B11"/>
    <w:rsid w:val="00BF5944"/>
    <w:rsid w:val="00BF5B98"/>
    <w:rsid w:val="00BF5E70"/>
    <w:rsid w:val="00BF5FC8"/>
    <w:rsid w:val="00BF6730"/>
    <w:rsid w:val="00BF6889"/>
    <w:rsid w:val="00BF7867"/>
    <w:rsid w:val="00BF7BBF"/>
    <w:rsid w:val="00BF7DF8"/>
    <w:rsid w:val="00C000F6"/>
    <w:rsid w:val="00C009AF"/>
    <w:rsid w:val="00C0115C"/>
    <w:rsid w:val="00C01EC6"/>
    <w:rsid w:val="00C02F09"/>
    <w:rsid w:val="00C0607F"/>
    <w:rsid w:val="00C0635C"/>
    <w:rsid w:val="00C069B6"/>
    <w:rsid w:val="00C06CC3"/>
    <w:rsid w:val="00C06F63"/>
    <w:rsid w:val="00C07F50"/>
    <w:rsid w:val="00C12EC3"/>
    <w:rsid w:val="00C131D6"/>
    <w:rsid w:val="00C13DF8"/>
    <w:rsid w:val="00C152A1"/>
    <w:rsid w:val="00C157FC"/>
    <w:rsid w:val="00C15B78"/>
    <w:rsid w:val="00C1685B"/>
    <w:rsid w:val="00C2070E"/>
    <w:rsid w:val="00C207D3"/>
    <w:rsid w:val="00C21C3C"/>
    <w:rsid w:val="00C21E66"/>
    <w:rsid w:val="00C21EEB"/>
    <w:rsid w:val="00C23319"/>
    <w:rsid w:val="00C23BAB"/>
    <w:rsid w:val="00C25494"/>
    <w:rsid w:val="00C2565C"/>
    <w:rsid w:val="00C26231"/>
    <w:rsid w:val="00C26C75"/>
    <w:rsid w:val="00C26EEB"/>
    <w:rsid w:val="00C2701F"/>
    <w:rsid w:val="00C2764E"/>
    <w:rsid w:val="00C302EF"/>
    <w:rsid w:val="00C308AA"/>
    <w:rsid w:val="00C3117B"/>
    <w:rsid w:val="00C3290F"/>
    <w:rsid w:val="00C32CA3"/>
    <w:rsid w:val="00C34585"/>
    <w:rsid w:val="00C34AEB"/>
    <w:rsid w:val="00C352FD"/>
    <w:rsid w:val="00C3540D"/>
    <w:rsid w:val="00C358C5"/>
    <w:rsid w:val="00C37176"/>
    <w:rsid w:val="00C423F9"/>
    <w:rsid w:val="00C427C1"/>
    <w:rsid w:val="00C42BE1"/>
    <w:rsid w:val="00C4342D"/>
    <w:rsid w:val="00C435CD"/>
    <w:rsid w:val="00C44303"/>
    <w:rsid w:val="00C44D6C"/>
    <w:rsid w:val="00C4503E"/>
    <w:rsid w:val="00C463FE"/>
    <w:rsid w:val="00C4644F"/>
    <w:rsid w:val="00C4650E"/>
    <w:rsid w:val="00C46E5F"/>
    <w:rsid w:val="00C51134"/>
    <w:rsid w:val="00C515BD"/>
    <w:rsid w:val="00C51FE4"/>
    <w:rsid w:val="00C532B2"/>
    <w:rsid w:val="00C545DF"/>
    <w:rsid w:val="00C54B67"/>
    <w:rsid w:val="00C558CB"/>
    <w:rsid w:val="00C56055"/>
    <w:rsid w:val="00C567C9"/>
    <w:rsid w:val="00C56887"/>
    <w:rsid w:val="00C606F6"/>
    <w:rsid w:val="00C60E2A"/>
    <w:rsid w:val="00C613DA"/>
    <w:rsid w:val="00C61660"/>
    <w:rsid w:val="00C61C14"/>
    <w:rsid w:val="00C61C3F"/>
    <w:rsid w:val="00C61CCB"/>
    <w:rsid w:val="00C64536"/>
    <w:rsid w:val="00C65697"/>
    <w:rsid w:val="00C664A8"/>
    <w:rsid w:val="00C664B6"/>
    <w:rsid w:val="00C67647"/>
    <w:rsid w:val="00C67D4E"/>
    <w:rsid w:val="00C7188C"/>
    <w:rsid w:val="00C728FA"/>
    <w:rsid w:val="00C73018"/>
    <w:rsid w:val="00C735EA"/>
    <w:rsid w:val="00C7362B"/>
    <w:rsid w:val="00C74E8D"/>
    <w:rsid w:val="00C776CA"/>
    <w:rsid w:val="00C779ED"/>
    <w:rsid w:val="00C80699"/>
    <w:rsid w:val="00C81258"/>
    <w:rsid w:val="00C8226A"/>
    <w:rsid w:val="00C842F7"/>
    <w:rsid w:val="00C84937"/>
    <w:rsid w:val="00C84BAB"/>
    <w:rsid w:val="00C84C43"/>
    <w:rsid w:val="00C84DD6"/>
    <w:rsid w:val="00C85503"/>
    <w:rsid w:val="00C862AA"/>
    <w:rsid w:val="00C8640F"/>
    <w:rsid w:val="00C90761"/>
    <w:rsid w:val="00C916F6"/>
    <w:rsid w:val="00C91975"/>
    <w:rsid w:val="00C91996"/>
    <w:rsid w:val="00C91C9F"/>
    <w:rsid w:val="00C92122"/>
    <w:rsid w:val="00C9251C"/>
    <w:rsid w:val="00C93AF1"/>
    <w:rsid w:val="00C94120"/>
    <w:rsid w:val="00C94224"/>
    <w:rsid w:val="00C969B1"/>
    <w:rsid w:val="00C96E93"/>
    <w:rsid w:val="00CA21BB"/>
    <w:rsid w:val="00CA3730"/>
    <w:rsid w:val="00CA38E1"/>
    <w:rsid w:val="00CA3D3C"/>
    <w:rsid w:val="00CA55F7"/>
    <w:rsid w:val="00CA6F6F"/>
    <w:rsid w:val="00CA7103"/>
    <w:rsid w:val="00CA7C39"/>
    <w:rsid w:val="00CB052A"/>
    <w:rsid w:val="00CB18C9"/>
    <w:rsid w:val="00CB2431"/>
    <w:rsid w:val="00CB3A2E"/>
    <w:rsid w:val="00CB3ECF"/>
    <w:rsid w:val="00CB6923"/>
    <w:rsid w:val="00CB6C24"/>
    <w:rsid w:val="00CB7134"/>
    <w:rsid w:val="00CC2550"/>
    <w:rsid w:val="00CC2EC8"/>
    <w:rsid w:val="00CC4172"/>
    <w:rsid w:val="00CC5E96"/>
    <w:rsid w:val="00CC671E"/>
    <w:rsid w:val="00CC6CDF"/>
    <w:rsid w:val="00CC71A6"/>
    <w:rsid w:val="00CD25C5"/>
    <w:rsid w:val="00CD2E1B"/>
    <w:rsid w:val="00CD3A76"/>
    <w:rsid w:val="00CD669D"/>
    <w:rsid w:val="00CD6842"/>
    <w:rsid w:val="00CD78C0"/>
    <w:rsid w:val="00CE03F6"/>
    <w:rsid w:val="00CE055A"/>
    <w:rsid w:val="00CE0650"/>
    <w:rsid w:val="00CE1F3B"/>
    <w:rsid w:val="00CE305E"/>
    <w:rsid w:val="00CE4011"/>
    <w:rsid w:val="00CE4787"/>
    <w:rsid w:val="00CE58A2"/>
    <w:rsid w:val="00CE5964"/>
    <w:rsid w:val="00CE5C27"/>
    <w:rsid w:val="00CE5C6B"/>
    <w:rsid w:val="00CE673F"/>
    <w:rsid w:val="00CE6D27"/>
    <w:rsid w:val="00CE7371"/>
    <w:rsid w:val="00CE7A94"/>
    <w:rsid w:val="00CF16C4"/>
    <w:rsid w:val="00CF2E30"/>
    <w:rsid w:val="00CF2EC6"/>
    <w:rsid w:val="00CF368B"/>
    <w:rsid w:val="00CF3738"/>
    <w:rsid w:val="00CF3837"/>
    <w:rsid w:val="00CF4C89"/>
    <w:rsid w:val="00D00163"/>
    <w:rsid w:val="00D00E97"/>
    <w:rsid w:val="00D00EB8"/>
    <w:rsid w:val="00D01988"/>
    <w:rsid w:val="00D01A84"/>
    <w:rsid w:val="00D02BE8"/>
    <w:rsid w:val="00D03A17"/>
    <w:rsid w:val="00D03E89"/>
    <w:rsid w:val="00D042E1"/>
    <w:rsid w:val="00D04674"/>
    <w:rsid w:val="00D057EB"/>
    <w:rsid w:val="00D05EFD"/>
    <w:rsid w:val="00D07684"/>
    <w:rsid w:val="00D07904"/>
    <w:rsid w:val="00D102CF"/>
    <w:rsid w:val="00D1036D"/>
    <w:rsid w:val="00D10839"/>
    <w:rsid w:val="00D110E6"/>
    <w:rsid w:val="00D111EE"/>
    <w:rsid w:val="00D11A8F"/>
    <w:rsid w:val="00D14187"/>
    <w:rsid w:val="00D14865"/>
    <w:rsid w:val="00D155B8"/>
    <w:rsid w:val="00D16D5C"/>
    <w:rsid w:val="00D17F2E"/>
    <w:rsid w:val="00D202D6"/>
    <w:rsid w:val="00D209F4"/>
    <w:rsid w:val="00D20C50"/>
    <w:rsid w:val="00D21A6C"/>
    <w:rsid w:val="00D21DD2"/>
    <w:rsid w:val="00D21F52"/>
    <w:rsid w:val="00D224D4"/>
    <w:rsid w:val="00D22F2C"/>
    <w:rsid w:val="00D23ACF"/>
    <w:rsid w:val="00D23E71"/>
    <w:rsid w:val="00D248D8"/>
    <w:rsid w:val="00D2511D"/>
    <w:rsid w:val="00D26A91"/>
    <w:rsid w:val="00D3051C"/>
    <w:rsid w:val="00D307D6"/>
    <w:rsid w:val="00D31EAA"/>
    <w:rsid w:val="00D33073"/>
    <w:rsid w:val="00D332D1"/>
    <w:rsid w:val="00D33A1A"/>
    <w:rsid w:val="00D33B9B"/>
    <w:rsid w:val="00D34A2A"/>
    <w:rsid w:val="00D35289"/>
    <w:rsid w:val="00D36C75"/>
    <w:rsid w:val="00D37285"/>
    <w:rsid w:val="00D37471"/>
    <w:rsid w:val="00D406D4"/>
    <w:rsid w:val="00D426E7"/>
    <w:rsid w:val="00D431B7"/>
    <w:rsid w:val="00D442DE"/>
    <w:rsid w:val="00D446E2"/>
    <w:rsid w:val="00D45BA2"/>
    <w:rsid w:val="00D47097"/>
    <w:rsid w:val="00D477C4"/>
    <w:rsid w:val="00D50546"/>
    <w:rsid w:val="00D515A3"/>
    <w:rsid w:val="00D54A4F"/>
    <w:rsid w:val="00D5702D"/>
    <w:rsid w:val="00D5730A"/>
    <w:rsid w:val="00D60E50"/>
    <w:rsid w:val="00D620DB"/>
    <w:rsid w:val="00D638D6"/>
    <w:rsid w:val="00D64861"/>
    <w:rsid w:val="00D66083"/>
    <w:rsid w:val="00D660CA"/>
    <w:rsid w:val="00D6649F"/>
    <w:rsid w:val="00D678D2"/>
    <w:rsid w:val="00D67A9B"/>
    <w:rsid w:val="00D70300"/>
    <w:rsid w:val="00D704B5"/>
    <w:rsid w:val="00D7082E"/>
    <w:rsid w:val="00D72B4D"/>
    <w:rsid w:val="00D7323E"/>
    <w:rsid w:val="00D73FC7"/>
    <w:rsid w:val="00D757CF"/>
    <w:rsid w:val="00D7624B"/>
    <w:rsid w:val="00D768A3"/>
    <w:rsid w:val="00D77748"/>
    <w:rsid w:val="00D77E48"/>
    <w:rsid w:val="00D812E8"/>
    <w:rsid w:val="00D8143F"/>
    <w:rsid w:val="00D81729"/>
    <w:rsid w:val="00D81C43"/>
    <w:rsid w:val="00D81F83"/>
    <w:rsid w:val="00D82379"/>
    <w:rsid w:val="00D83BFB"/>
    <w:rsid w:val="00D83D24"/>
    <w:rsid w:val="00D84CE2"/>
    <w:rsid w:val="00D85640"/>
    <w:rsid w:val="00D86E15"/>
    <w:rsid w:val="00D87B67"/>
    <w:rsid w:val="00D91CFE"/>
    <w:rsid w:val="00D92C0A"/>
    <w:rsid w:val="00D93326"/>
    <w:rsid w:val="00D970CB"/>
    <w:rsid w:val="00D975CD"/>
    <w:rsid w:val="00DA006A"/>
    <w:rsid w:val="00DA09E4"/>
    <w:rsid w:val="00DA0DB3"/>
    <w:rsid w:val="00DA0EEC"/>
    <w:rsid w:val="00DA36CA"/>
    <w:rsid w:val="00DA68FE"/>
    <w:rsid w:val="00DA6AAC"/>
    <w:rsid w:val="00DA739A"/>
    <w:rsid w:val="00DA7B5B"/>
    <w:rsid w:val="00DB09E9"/>
    <w:rsid w:val="00DB136C"/>
    <w:rsid w:val="00DB18C9"/>
    <w:rsid w:val="00DB35A5"/>
    <w:rsid w:val="00DB41D4"/>
    <w:rsid w:val="00DB4A16"/>
    <w:rsid w:val="00DB7C4E"/>
    <w:rsid w:val="00DC05CF"/>
    <w:rsid w:val="00DC1FC0"/>
    <w:rsid w:val="00DC23B6"/>
    <w:rsid w:val="00DC256B"/>
    <w:rsid w:val="00DC291E"/>
    <w:rsid w:val="00DC3088"/>
    <w:rsid w:val="00DC437B"/>
    <w:rsid w:val="00DC6D28"/>
    <w:rsid w:val="00DC736A"/>
    <w:rsid w:val="00DC7F67"/>
    <w:rsid w:val="00DD01E5"/>
    <w:rsid w:val="00DD0930"/>
    <w:rsid w:val="00DD1378"/>
    <w:rsid w:val="00DD139C"/>
    <w:rsid w:val="00DD14B9"/>
    <w:rsid w:val="00DD2038"/>
    <w:rsid w:val="00DD26BA"/>
    <w:rsid w:val="00DD30E7"/>
    <w:rsid w:val="00DD46A7"/>
    <w:rsid w:val="00DD4E1F"/>
    <w:rsid w:val="00DD6161"/>
    <w:rsid w:val="00DD6C00"/>
    <w:rsid w:val="00DD6D19"/>
    <w:rsid w:val="00DD7298"/>
    <w:rsid w:val="00DD73E8"/>
    <w:rsid w:val="00DD7909"/>
    <w:rsid w:val="00DE196E"/>
    <w:rsid w:val="00DE199F"/>
    <w:rsid w:val="00DE1AD7"/>
    <w:rsid w:val="00DE2331"/>
    <w:rsid w:val="00DE2AEA"/>
    <w:rsid w:val="00DE2C78"/>
    <w:rsid w:val="00DE2D38"/>
    <w:rsid w:val="00DE3E98"/>
    <w:rsid w:val="00DE4A9D"/>
    <w:rsid w:val="00DE4F19"/>
    <w:rsid w:val="00DE57BF"/>
    <w:rsid w:val="00DE5FE3"/>
    <w:rsid w:val="00DE7C85"/>
    <w:rsid w:val="00DF10FD"/>
    <w:rsid w:val="00DF1E47"/>
    <w:rsid w:val="00DF1F93"/>
    <w:rsid w:val="00DF2421"/>
    <w:rsid w:val="00DF3266"/>
    <w:rsid w:val="00DF3AC0"/>
    <w:rsid w:val="00DF406C"/>
    <w:rsid w:val="00DF4D3C"/>
    <w:rsid w:val="00DF5B90"/>
    <w:rsid w:val="00DF5FBB"/>
    <w:rsid w:val="00DF79A3"/>
    <w:rsid w:val="00E01235"/>
    <w:rsid w:val="00E017F6"/>
    <w:rsid w:val="00E01E03"/>
    <w:rsid w:val="00E0226B"/>
    <w:rsid w:val="00E0262A"/>
    <w:rsid w:val="00E02DAA"/>
    <w:rsid w:val="00E03AE1"/>
    <w:rsid w:val="00E044B0"/>
    <w:rsid w:val="00E04918"/>
    <w:rsid w:val="00E04AAE"/>
    <w:rsid w:val="00E04E90"/>
    <w:rsid w:val="00E06C4D"/>
    <w:rsid w:val="00E076CC"/>
    <w:rsid w:val="00E1009A"/>
    <w:rsid w:val="00E1036D"/>
    <w:rsid w:val="00E107A1"/>
    <w:rsid w:val="00E12976"/>
    <w:rsid w:val="00E13E9E"/>
    <w:rsid w:val="00E143E1"/>
    <w:rsid w:val="00E14541"/>
    <w:rsid w:val="00E1482A"/>
    <w:rsid w:val="00E14844"/>
    <w:rsid w:val="00E15AEC"/>
    <w:rsid w:val="00E15D75"/>
    <w:rsid w:val="00E15E8B"/>
    <w:rsid w:val="00E1603F"/>
    <w:rsid w:val="00E16473"/>
    <w:rsid w:val="00E1682F"/>
    <w:rsid w:val="00E172E4"/>
    <w:rsid w:val="00E17501"/>
    <w:rsid w:val="00E17C89"/>
    <w:rsid w:val="00E17D7C"/>
    <w:rsid w:val="00E201B4"/>
    <w:rsid w:val="00E206AB"/>
    <w:rsid w:val="00E20B2E"/>
    <w:rsid w:val="00E20BF4"/>
    <w:rsid w:val="00E2224D"/>
    <w:rsid w:val="00E22DCC"/>
    <w:rsid w:val="00E233B6"/>
    <w:rsid w:val="00E24194"/>
    <w:rsid w:val="00E24A4E"/>
    <w:rsid w:val="00E252C3"/>
    <w:rsid w:val="00E27DAE"/>
    <w:rsid w:val="00E328E6"/>
    <w:rsid w:val="00E32E84"/>
    <w:rsid w:val="00E33945"/>
    <w:rsid w:val="00E353F7"/>
    <w:rsid w:val="00E362D3"/>
    <w:rsid w:val="00E3633C"/>
    <w:rsid w:val="00E371B8"/>
    <w:rsid w:val="00E371D4"/>
    <w:rsid w:val="00E37908"/>
    <w:rsid w:val="00E410D2"/>
    <w:rsid w:val="00E41F53"/>
    <w:rsid w:val="00E4284D"/>
    <w:rsid w:val="00E4356A"/>
    <w:rsid w:val="00E438F6"/>
    <w:rsid w:val="00E455FB"/>
    <w:rsid w:val="00E45BE3"/>
    <w:rsid w:val="00E45F4C"/>
    <w:rsid w:val="00E46746"/>
    <w:rsid w:val="00E4755F"/>
    <w:rsid w:val="00E50983"/>
    <w:rsid w:val="00E52149"/>
    <w:rsid w:val="00E52D5D"/>
    <w:rsid w:val="00E5385A"/>
    <w:rsid w:val="00E5420D"/>
    <w:rsid w:val="00E54272"/>
    <w:rsid w:val="00E550C0"/>
    <w:rsid w:val="00E55530"/>
    <w:rsid w:val="00E55F5B"/>
    <w:rsid w:val="00E5622D"/>
    <w:rsid w:val="00E56D0D"/>
    <w:rsid w:val="00E57AAF"/>
    <w:rsid w:val="00E607E9"/>
    <w:rsid w:val="00E616C7"/>
    <w:rsid w:val="00E62E8D"/>
    <w:rsid w:val="00E63500"/>
    <w:rsid w:val="00E637B6"/>
    <w:rsid w:val="00E63ED0"/>
    <w:rsid w:val="00E65D79"/>
    <w:rsid w:val="00E67F7A"/>
    <w:rsid w:val="00E7036B"/>
    <w:rsid w:val="00E7106E"/>
    <w:rsid w:val="00E71CBB"/>
    <w:rsid w:val="00E7255B"/>
    <w:rsid w:val="00E72F2B"/>
    <w:rsid w:val="00E74818"/>
    <w:rsid w:val="00E75D31"/>
    <w:rsid w:val="00E76FD2"/>
    <w:rsid w:val="00E8000D"/>
    <w:rsid w:val="00E82C57"/>
    <w:rsid w:val="00E8309D"/>
    <w:rsid w:val="00E834D9"/>
    <w:rsid w:val="00E84200"/>
    <w:rsid w:val="00E848CE"/>
    <w:rsid w:val="00E860C6"/>
    <w:rsid w:val="00E86637"/>
    <w:rsid w:val="00E86B2E"/>
    <w:rsid w:val="00E8774E"/>
    <w:rsid w:val="00E8794D"/>
    <w:rsid w:val="00E91339"/>
    <w:rsid w:val="00E922A7"/>
    <w:rsid w:val="00E922B8"/>
    <w:rsid w:val="00E92451"/>
    <w:rsid w:val="00E92C23"/>
    <w:rsid w:val="00E92F85"/>
    <w:rsid w:val="00E9331C"/>
    <w:rsid w:val="00E940C2"/>
    <w:rsid w:val="00E94488"/>
    <w:rsid w:val="00E96E40"/>
    <w:rsid w:val="00E97941"/>
    <w:rsid w:val="00EA02BB"/>
    <w:rsid w:val="00EA1105"/>
    <w:rsid w:val="00EA1617"/>
    <w:rsid w:val="00EA3A32"/>
    <w:rsid w:val="00EA3BBD"/>
    <w:rsid w:val="00EA3BCA"/>
    <w:rsid w:val="00EA73EF"/>
    <w:rsid w:val="00EB0504"/>
    <w:rsid w:val="00EB2326"/>
    <w:rsid w:val="00EB24E3"/>
    <w:rsid w:val="00EB2707"/>
    <w:rsid w:val="00EB42B8"/>
    <w:rsid w:val="00EB452A"/>
    <w:rsid w:val="00EB48E1"/>
    <w:rsid w:val="00EB4C59"/>
    <w:rsid w:val="00EB59B3"/>
    <w:rsid w:val="00EB6605"/>
    <w:rsid w:val="00EB6EEB"/>
    <w:rsid w:val="00EB7008"/>
    <w:rsid w:val="00EB7779"/>
    <w:rsid w:val="00EB7975"/>
    <w:rsid w:val="00EB7ECB"/>
    <w:rsid w:val="00EC1783"/>
    <w:rsid w:val="00EC2C78"/>
    <w:rsid w:val="00EC3599"/>
    <w:rsid w:val="00EC4414"/>
    <w:rsid w:val="00EC4523"/>
    <w:rsid w:val="00EC49AA"/>
    <w:rsid w:val="00EC4C5B"/>
    <w:rsid w:val="00EC55DD"/>
    <w:rsid w:val="00EC5AC8"/>
    <w:rsid w:val="00EC6649"/>
    <w:rsid w:val="00EC75C7"/>
    <w:rsid w:val="00ED025F"/>
    <w:rsid w:val="00ED137E"/>
    <w:rsid w:val="00ED174B"/>
    <w:rsid w:val="00ED2392"/>
    <w:rsid w:val="00ED4F65"/>
    <w:rsid w:val="00ED5A5E"/>
    <w:rsid w:val="00ED5CA8"/>
    <w:rsid w:val="00ED5E6F"/>
    <w:rsid w:val="00ED64E0"/>
    <w:rsid w:val="00ED6F1B"/>
    <w:rsid w:val="00ED72B0"/>
    <w:rsid w:val="00ED7BE9"/>
    <w:rsid w:val="00EE0A03"/>
    <w:rsid w:val="00EE0E26"/>
    <w:rsid w:val="00EE13D6"/>
    <w:rsid w:val="00EE26B3"/>
    <w:rsid w:val="00EE4C3E"/>
    <w:rsid w:val="00EE5071"/>
    <w:rsid w:val="00EE548B"/>
    <w:rsid w:val="00EE5BDD"/>
    <w:rsid w:val="00EE6181"/>
    <w:rsid w:val="00EE6543"/>
    <w:rsid w:val="00EF0757"/>
    <w:rsid w:val="00EF0D99"/>
    <w:rsid w:val="00EF0DB5"/>
    <w:rsid w:val="00EF1EF6"/>
    <w:rsid w:val="00EF2454"/>
    <w:rsid w:val="00EF2A6D"/>
    <w:rsid w:val="00EF3017"/>
    <w:rsid w:val="00EF3420"/>
    <w:rsid w:val="00EF38B6"/>
    <w:rsid w:val="00EF4AF3"/>
    <w:rsid w:val="00EF5FF7"/>
    <w:rsid w:val="00EF72E2"/>
    <w:rsid w:val="00F0002F"/>
    <w:rsid w:val="00F000F8"/>
    <w:rsid w:val="00F00CB6"/>
    <w:rsid w:val="00F030A7"/>
    <w:rsid w:val="00F04493"/>
    <w:rsid w:val="00F05E4E"/>
    <w:rsid w:val="00F078E5"/>
    <w:rsid w:val="00F100D3"/>
    <w:rsid w:val="00F10DC5"/>
    <w:rsid w:val="00F10F5C"/>
    <w:rsid w:val="00F11423"/>
    <w:rsid w:val="00F12896"/>
    <w:rsid w:val="00F13B30"/>
    <w:rsid w:val="00F14DA8"/>
    <w:rsid w:val="00F220AE"/>
    <w:rsid w:val="00F23373"/>
    <w:rsid w:val="00F2362F"/>
    <w:rsid w:val="00F25C26"/>
    <w:rsid w:val="00F25E5C"/>
    <w:rsid w:val="00F26E90"/>
    <w:rsid w:val="00F26FEA"/>
    <w:rsid w:val="00F27230"/>
    <w:rsid w:val="00F27743"/>
    <w:rsid w:val="00F27AE0"/>
    <w:rsid w:val="00F27EE0"/>
    <w:rsid w:val="00F31048"/>
    <w:rsid w:val="00F31190"/>
    <w:rsid w:val="00F31DB0"/>
    <w:rsid w:val="00F33454"/>
    <w:rsid w:val="00F3349E"/>
    <w:rsid w:val="00F3409A"/>
    <w:rsid w:val="00F349EB"/>
    <w:rsid w:val="00F34F97"/>
    <w:rsid w:val="00F35878"/>
    <w:rsid w:val="00F35D3F"/>
    <w:rsid w:val="00F35F26"/>
    <w:rsid w:val="00F368B4"/>
    <w:rsid w:val="00F37A55"/>
    <w:rsid w:val="00F40CCB"/>
    <w:rsid w:val="00F430D9"/>
    <w:rsid w:val="00F4379C"/>
    <w:rsid w:val="00F441CF"/>
    <w:rsid w:val="00F44C3C"/>
    <w:rsid w:val="00F45D5F"/>
    <w:rsid w:val="00F53163"/>
    <w:rsid w:val="00F541B4"/>
    <w:rsid w:val="00F5495D"/>
    <w:rsid w:val="00F5537B"/>
    <w:rsid w:val="00F55590"/>
    <w:rsid w:val="00F57037"/>
    <w:rsid w:val="00F57AE9"/>
    <w:rsid w:val="00F60271"/>
    <w:rsid w:val="00F60E1C"/>
    <w:rsid w:val="00F61039"/>
    <w:rsid w:val="00F64572"/>
    <w:rsid w:val="00F656E1"/>
    <w:rsid w:val="00F679A3"/>
    <w:rsid w:val="00F67A20"/>
    <w:rsid w:val="00F70308"/>
    <w:rsid w:val="00F71014"/>
    <w:rsid w:val="00F71718"/>
    <w:rsid w:val="00F71FC5"/>
    <w:rsid w:val="00F72521"/>
    <w:rsid w:val="00F734BE"/>
    <w:rsid w:val="00F738A0"/>
    <w:rsid w:val="00F73CA7"/>
    <w:rsid w:val="00F73FE1"/>
    <w:rsid w:val="00F749A7"/>
    <w:rsid w:val="00F75B5C"/>
    <w:rsid w:val="00F75FF4"/>
    <w:rsid w:val="00F76251"/>
    <w:rsid w:val="00F76433"/>
    <w:rsid w:val="00F770DB"/>
    <w:rsid w:val="00F77683"/>
    <w:rsid w:val="00F80110"/>
    <w:rsid w:val="00F82AAD"/>
    <w:rsid w:val="00F82C1B"/>
    <w:rsid w:val="00F84532"/>
    <w:rsid w:val="00F84FCF"/>
    <w:rsid w:val="00F86166"/>
    <w:rsid w:val="00F86C49"/>
    <w:rsid w:val="00F8705B"/>
    <w:rsid w:val="00F90EB1"/>
    <w:rsid w:val="00F91247"/>
    <w:rsid w:val="00F92203"/>
    <w:rsid w:val="00F92D5C"/>
    <w:rsid w:val="00F93A7A"/>
    <w:rsid w:val="00F93CA2"/>
    <w:rsid w:val="00F93D5E"/>
    <w:rsid w:val="00F94A39"/>
    <w:rsid w:val="00FA0E47"/>
    <w:rsid w:val="00FA103C"/>
    <w:rsid w:val="00FA10D6"/>
    <w:rsid w:val="00FA1772"/>
    <w:rsid w:val="00FA1AF8"/>
    <w:rsid w:val="00FA514D"/>
    <w:rsid w:val="00FA5A9F"/>
    <w:rsid w:val="00FA5B0F"/>
    <w:rsid w:val="00FB006F"/>
    <w:rsid w:val="00FB0607"/>
    <w:rsid w:val="00FB208D"/>
    <w:rsid w:val="00FB3F89"/>
    <w:rsid w:val="00FB4B02"/>
    <w:rsid w:val="00FB52C3"/>
    <w:rsid w:val="00FB550E"/>
    <w:rsid w:val="00FB6080"/>
    <w:rsid w:val="00FB6541"/>
    <w:rsid w:val="00FB6FA1"/>
    <w:rsid w:val="00FC0E8E"/>
    <w:rsid w:val="00FC0EC1"/>
    <w:rsid w:val="00FC19B6"/>
    <w:rsid w:val="00FC3248"/>
    <w:rsid w:val="00FC3A3F"/>
    <w:rsid w:val="00FC44F2"/>
    <w:rsid w:val="00FC6042"/>
    <w:rsid w:val="00FC659F"/>
    <w:rsid w:val="00FC6671"/>
    <w:rsid w:val="00FC674A"/>
    <w:rsid w:val="00FD1148"/>
    <w:rsid w:val="00FD2752"/>
    <w:rsid w:val="00FD2870"/>
    <w:rsid w:val="00FD3465"/>
    <w:rsid w:val="00FD4350"/>
    <w:rsid w:val="00FD557F"/>
    <w:rsid w:val="00FD5BB4"/>
    <w:rsid w:val="00FD5D7E"/>
    <w:rsid w:val="00FD6000"/>
    <w:rsid w:val="00FD6743"/>
    <w:rsid w:val="00FD7037"/>
    <w:rsid w:val="00FD7591"/>
    <w:rsid w:val="00FD7956"/>
    <w:rsid w:val="00FE0261"/>
    <w:rsid w:val="00FE039E"/>
    <w:rsid w:val="00FE12D2"/>
    <w:rsid w:val="00FE2FBF"/>
    <w:rsid w:val="00FE3758"/>
    <w:rsid w:val="00FE3D5F"/>
    <w:rsid w:val="00FE4163"/>
    <w:rsid w:val="00FE4705"/>
    <w:rsid w:val="00FE6511"/>
    <w:rsid w:val="00FE6971"/>
    <w:rsid w:val="00FF129F"/>
    <w:rsid w:val="00FF1637"/>
    <w:rsid w:val="00FF1794"/>
    <w:rsid w:val="00FF3728"/>
    <w:rsid w:val="00FF3F91"/>
    <w:rsid w:val="00FF4360"/>
    <w:rsid w:val="00FF645E"/>
    <w:rsid w:val="00FF66CD"/>
    <w:rsid w:val="00FF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5B47"/>
    <w:pPr>
      <w:keepNext/>
      <w:numPr>
        <w:numId w:val="2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DB136C"/>
    <w:pPr>
      <w:widowControl w:val="0"/>
      <w:numPr>
        <w:ilvl w:val="1"/>
        <w:numId w:val="24"/>
      </w:numPr>
      <w:tabs>
        <w:tab w:val="left" w:pos="-142"/>
        <w:tab w:val="left" w:pos="0"/>
        <w:tab w:val="left" w:pos="851"/>
        <w:tab w:val="left" w:pos="1134"/>
      </w:tabs>
      <w:suppressAutoHyphens/>
      <w:spacing w:line="360" w:lineRule="auto"/>
      <w:ind w:left="0" w:firstLine="0"/>
      <w:jc w:val="both"/>
      <w:textAlignment w:val="baseline"/>
      <w:outlineLvl w:val="1"/>
    </w:pPr>
    <w:rPr>
      <w:b/>
      <w:spacing w:val="-10"/>
      <w:kern w:val="28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85B47"/>
    <w:pPr>
      <w:keepNext/>
      <w:numPr>
        <w:ilvl w:val="2"/>
        <w:numId w:val="2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85B47"/>
    <w:pPr>
      <w:keepNext/>
      <w:numPr>
        <w:ilvl w:val="3"/>
        <w:numId w:val="2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85B47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85B47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A85B47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A85B47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A85B47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B4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136C"/>
    <w:rPr>
      <w:rFonts w:ascii="Times New Roman" w:eastAsia="Times New Roman" w:hAnsi="Times New Roman" w:cs="Times New Roman"/>
      <w:b/>
      <w:spacing w:val="-10"/>
      <w:kern w:val="2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85B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5B4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85B47"/>
    <w:rPr>
      <w:rFonts w:asciiTheme="majorHAnsi" w:eastAsiaTheme="majorEastAsia" w:hAnsiTheme="majorHAnsi" w:cstheme="majorBidi"/>
      <w:color w:val="20445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85B47"/>
    <w:rPr>
      <w:rFonts w:asciiTheme="majorHAnsi" w:eastAsiaTheme="majorEastAsia" w:hAnsiTheme="majorHAnsi" w:cstheme="majorBidi"/>
      <w:i/>
      <w:iCs/>
      <w:color w:val="20445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85B4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85B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5B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85B47"/>
    <w:pPr>
      <w:ind w:firstLine="709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85B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5B47"/>
  </w:style>
  <w:style w:type="paragraph" w:styleId="a3">
    <w:name w:val="Balloon Text"/>
    <w:basedOn w:val="a"/>
    <w:link w:val="a4"/>
    <w:uiPriority w:val="99"/>
    <w:semiHidden/>
    <w:unhideWhenUsed/>
    <w:rsid w:val="00A85B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5B47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customStyle="1" w:styleId="bodytext4">
    <w:name w:val="bodytext4"/>
    <w:basedOn w:val="a"/>
    <w:uiPriority w:val="99"/>
    <w:rsid w:val="00A85B47"/>
    <w:pPr>
      <w:spacing w:before="100" w:beforeAutospacing="1" w:after="150"/>
    </w:pPr>
    <w:rPr>
      <w:color w:val="949494"/>
    </w:rPr>
  </w:style>
  <w:style w:type="paragraph" w:styleId="a6">
    <w:name w:val="No Spacing"/>
    <w:link w:val="a7"/>
    <w:uiPriority w:val="1"/>
    <w:qFormat/>
    <w:rsid w:val="00A85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A85B47"/>
    <w:rPr>
      <w:rFonts w:cs="Times New Roman"/>
      <w:color w:val="0000FF"/>
      <w:u w:val="single"/>
    </w:rPr>
  </w:style>
  <w:style w:type="paragraph" w:styleId="a9">
    <w:name w:val="Title"/>
    <w:basedOn w:val="a"/>
    <w:link w:val="aa"/>
    <w:qFormat/>
    <w:rsid w:val="00A85B47"/>
    <w:pPr>
      <w:tabs>
        <w:tab w:val="left" w:pos="1665"/>
      </w:tabs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A85B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Абзац списка1"/>
    <w:basedOn w:val="a"/>
    <w:rsid w:val="00A85B47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styleId="ab">
    <w:name w:val="Normal (Web)"/>
    <w:basedOn w:val="a"/>
    <w:uiPriority w:val="99"/>
    <w:rsid w:val="00A85B47"/>
    <w:pPr>
      <w:spacing w:before="100" w:beforeAutospacing="1" w:after="100" w:afterAutospacing="1"/>
      <w:ind w:firstLine="300"/>
      <w:jc w:val="both"/>
    </w:pPr>
    <w:rPr>
      <w:rFonts w:ascii="Arial" w:hAnsi="Arial" w:cs="Arial"/>
      <w:color w:val="252525"/>
      <w:sz w:val="18"/>
      <w:szCs w:val="18"/>
    </w:rPr>
  </w:style>
  <w:style w:type="paragraph" w:styleId="ac">
    <w:name w:val="Body Text Indent"/>
    <w:basedOn w:val="a"/>
    <w:link w:val="ad"/>
    <w:uiPriority w:val="99"/>
    <w:rsid w:val="00A85B47"/>
    <w:pPr>
      <w:spacing w:after="120"/>
      <w:ind w:left="283"/>
    </w:pPr>
    <w:rPr>
      <w:rFonts w:ascii="Calibri" w:hAnsi="Calibri"/>
    </w:rPr>
  </w:style>
  <w:style w:type="character" w:customStyle="1" w:styleId="ad">
    <w:name w:val="Основной текст с отступом Знак"/>
    <w:basedOn w:val="a0"/>
    <w:link w:val="ac"/>
    <w:uiPriority w:val="99"/>
    <w:rsid w:val="00A85B47"/>
    <w:rPr>
      <w:rFonts w:ascii="Calibri" w:eastAsia="Times New Roman" w:hAnsi="Calibri" w:cs="Times New Roman"/>
      <w:lang w:eastAsia="ru-RU"/>
    </w:rPr>
  </w:style>
  <w:style w:type="paragraph" w:styleId="31">
    <w:name w:val="toc 3"/>
    <w:basedOn w:val="a"/>
    <w:next w:val="a"/>
    <w:autoRedefine/>
    <w:uiPriority w:val="39"/>
    <w:rsid w:val="00A85B47"/>
    <w:pPr>
      <w:ind w:left="480"/>
    </w:pPr>
    <w:rPr>
      <w:i/>
      <w:iCs/>
      <w:sz w:val="20"/>
      <w:szCs w:val="20"/>
    </w:rPr>
  </w:style>
  <w:style w:type="paragraph" w:customStyle="1" w:styleId="13">
    <w:name w:val="Знак Знак Знак1 Знак Знак Знак"/>
    <w:basedOn w:val="a"/>
    <w:uiPriority w:val="99"/>
    <w:rsid w:val="00A85B47"/>
    <w:rPr>
      <w:rFonts w:ascii="Verdana" w:hAnsi="Verdana" w:cs="Verdana"/>
      <w:sz w:val="20"/>
      <w:szCs w:val="20"/>
      <w:lang w:val="en-US"/>
    </w:rPr>
  </w:style>
  <w:style w:type="paragraph" w:styleId="ae">
    <w:name w:val="annotation text"/>
    <w:basedOn w:val="a"/>
    <w:link w:val="af"/>
    <w:uiPriority w:val="99"/>
    <w:semiHidden/>
    <w:rsid w:val="00A85B4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85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 Знак1 Знак Знак Знак1"/>
    <w:basedOn w:val="a"/>
    <w:uiPriority w:val="99"/>
    <w:rsid w:val="00A85B47"/>
    <w:rPr>
      <w:rFonts w:ascii="Verdana" w:hAnsi="Verdana" w:cs="Verdana"/>
      <w:sz w:val="20"/>
      <w:szCs w:val="20"/>
      <w:lang w:val="en-US"/>
    </w:rPr>
  </w:style>
  <w:style w:type="character" w:styleId="af0">
    <w:name w:val="Strong"/>
    <w:basedOn w:val="a0"/>
    <w:uiPriority w:val="22"/>
    <w:qFormat/>
    <w:rsid w:val="00A85B47"/>
    <w:rPr>
      <w:rFonts w:cs="Times New Roman"/>
      <w:b/>
      <w:bCs/>
    </w:rPr>
  </w:style>
  <w:style w:type="character" w:customStyle="1" w:styleId="af1">
    <w:name w:val="Верхний колонтитул Знак"/>
    <w:basedOn w:val="a0"/>
    <w:link w:val="af2"/>
    <w:uiPriority w:val="99"/>
    <w:locked/>
    <w:rsid w:val="00A85B47"/>
    <w:rPr>
      <w:rFonts w:cs="Times New Roman"/>
    </w:rPr>
  </w:style>
  <w:style w:type="paragraph" w:customStyle="1" w:styleId="14">
    <w:name w:val="Верхний колонтитул1"/>
    <w:basedOn w:val="a"/>
    <w:next w:val="af2"/>
    <w:uiPriority w:val="99"/>
    <w:rsid w:val="00A85B47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uiPriority w:val="99"/>
    <w:semiHidden/>
    <w:rsid w:val="00A85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locked/>
    <w:rsid w:val="00A85B47"/>
    <w:rPr>
      <w:rFonts w:cs="Times New Roman"/>
    </w:rPr>
  </w:style>
  <w:style w:type="paragraph" w:customStyle="1" w:styleId="16">
    <w:name w:val="Нижний колонтитул1"/>
    <w:basedOn w:val="a"/>
    <w:next w:val="af4"/>
    <w:uiPriority w:val="99"/>
    <w:rsid w:val="00A85B4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uiPriority w:val="99"/>
    <w:semiHidden/>
    <w:rsid w:val="00A85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A85B47"/>
    <w:rPr>
      <w:rFonts w:ascii="Calibri" w:eastAsia="Times New Roman" w:hAnsi="Calibri" w:cs="Times New Roman"/>
    </w:rPr>
  </w:style>
  <w:style w:type="paragraph" w:styleId="24">
    <w:name w:val="Body Text 2"/>
    <w:basedOn w:val="a"/>
    <w:link w:val="23"/>
    <w:uiPriority w:val="99"/>
    <w:semiHidden/>
    <w:rsid w:val="00A85B47"/>
    <w:pPr>
      <w:spacing w:before="120" w:after="120" w:line="480" w:lineRule="auto"/>
      <w:jc w:val="both"/>
    </w:pPr>
    <w:rPr>
      <w:rFonts w:ascii="Calibri" w:hAnsi="Calibri"/>
    </w:rPr>
  </w:style>
  <w:style w:type="character" w:customStyle="1" w:styleId="210">
    <w:name w:val="Основной текст 2 Знак1"/>
    <w:basedOn w:val="a0"/>
    <w:uiPriority w:val="99"/>
    <w:semiHidden/>
    <w:rsid w:val="00A85B47"/>
  </w:style>
  <w:style w:type="table" w:styleId="-5">
    <w:name w:val="Light Shading Accent 5"/>
    <w:basedOn w:val="a1"/>
    <w:uiPriority w:val="99"/>
    <w:rsid w:val="00A85B47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5">
    <w:name w:val="page number"/>
    <w:basedOn w:val="a0"/>
    <w:uiPriority w:val="99"/>
    <w:rsid w:val="00A85B47"/>
    <w:rPr>
      <w:rFonts w:cs="Times New Roman"/>
    </w:rPr>
  </w:style>
  <w:style w:type="character" w:styleId="af6">
    <w:name w:val="Emphasis"/>
    <w:basedOn w:val="a0"/>
    <w:qFormat/>
    <w:rsid w:val="00A85B47"/>
    <w:rPr>
      <w:i/>
      <w:iCs/>
    </w:rPr>
  </w:style>
  <w:style w:type="table" w:customStyle="1" w:styleId="18">
    <w:name w:val="Сетка таблицы1"/>
    <w:basedOn w:val="a1"/>
    <w:next w:val="af7"/>
    <w:uiPriority w:val="59"/>
    <w:rsid w:val="00A85B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Схема документа1"/>
    <w:basedOn w:val="a"/>
    <w:next w:val="af8"/>
    <w:link w:val="af9"/>
    <w:uiPriority w:val="99"/>
    <w:semiHidden/>
    <w:unhideWhenUsed/>
    <w:rsid w:val="00A85B47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19"/>
    <w:uiPriority w:val="99"/>
    <w:rsid w:val="00A85B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аголовок оглавления1"/>
    <w:basedOn w:val="1"/>
    <w:next w:val="a"/>
    <w:uiPriority w:val="39"/>
    <w:semiHidden/>
    <w:unhideWhenUsed/>
    <w:qFormat/>
    <w:rsid w:val="00A85B47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b">
    <w:name w:val="toc 1"/>
    <w:basedOn w:val="a"/>
    <w:next w:val="a"/>
    <w:autoRedefine/>
    <w:uiPriority w:val="39"/>
    <w:unhideWhenUsed/>
    <w:rsid w:val="00A85B47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A85B47"/>
    <w:pPr>
      <w:spacing w:after="100"/>
      <w:ind w:left="240"/>
    </w:pPr>
  </w:style>
  <w:style w:type="paragraph" w:customStyle="1" w:styleId="1c">
    <w:name w:val="Название объекта1"/>
    <w:basedOn w:val="a"/>
    <w:next w:val="a"/>
    <w:uiPriority w:val="35"/>
    <w:unhideWhenUsed/>
    <w:qFormat/>
    <w:rsid w:val="00A85B47"/>
    <w:rPr>
      <w:b/>
      <w:bCs/>
      <w:color w:val="4F81BD"/>
      <w:sz w:val="18"/>
      <w:szCs w:val="18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A85B47"/>
    <w:pPr>
      <w:spacing w:after="100"/>
      <w:ind w:left="660"/>
    </w:pPr>
  </w:style>
  <w:style w:type="paragraph" w:customStyle="1" w:styleId="51">
    <w:name w:val="Оглавление 51"/>
    <w:basedOn w:val="a"/>
    <w:next w:val="a"/>
    <w:autoRedefine/>
    <w:uiPriority w:val="39"/>
    <w:unhideWhenUsed/>
    <w:rsid w:val="00A85B47"/>
    <w:pPr>
      <w:spacing w:after="100"/>
      <w:ind w:left="880"/>
    </w:pPr>
  </w:style>
  <w:style w:type="paragraph" w:customStyle="1" w:styleId="61">
    <w:name w:val="Оглавление 61"/>
    <w:basedOn w:val="a"/>
    <w:next w:val="a"/>
    <w:autoRedefine/>
    <w:uiPriority w:val="39"/>
    <w:unhideWhenUsed/>
    <w:rsid w:val="00A85B47"/>
    <w:pPr>
      <w:spacing w:after="100"/>
      <w:ind w:left="1100"/>
    </w:pPr>
  </w:style>
  <w:style w:type="paragraph" w:customStyle="1" w:styleId="71">
    <w:name w:val="Оглавление 71"/>
    <w:basedOn w:val="a"/>
    <w:next w:val="a"/>
    <w:autoRedefine/>
    <w:uiPriority w:val="39"/>
    <w:unhideWhenUsed/>
    <w:rsid w:val="00A85B47"/>
    <w:pPr>
      <w:spacing w:after="100"/>
      <w:ind w:left="1320"/>
    </w:pPr>
  </w:style>
  <w:style w:type="paragraph" w:customStyle="1" w:styleId="81">
    <w:name w:val="Оглавление 81"/>
    <w:basedOn w:val="a"/>
    <w:next w:val="a"/>
    <w:autoRedefine/>
    <w:uiPriority w:val="39"/>
    <w:unhideWhenUsed/>
    <w:rsid w:val="00A85B47"/>
    <w:pPr>
      <w:spacing w:after="100"/>
      <w:ind w:left="1540"/>
    </w:pPr>
  </w:style>
  <w:style w:type="paragraph" w:customStyle="1" w:styleId="91">
    <w:name w:val="Оглавление 91"/>
    <w:basedOn w:val="a"/>
    <w:next w:val="a"/>
    <w:autoRedefine/>
    <w:uiPriority w:val="39"/>
    <w:unhideWhenUsed/>
    <w:rsid w:val="00A85B47"/>
    <w:pPr>
      <w:spacing w:after="100"/>
      <w:ind w:left="1760"/>
    </w:pPr>
  </w:style>
  <w:style w:type="character" w:styleId="afa">
    <w:name w:val="Book Title"/>
    <w:basedOn w:val="a0"/>
    <w:uiPriority w:val="33"/>
    <w:qFormat/>
    <w:rsid w:val="00A85B47"/>
    <w:rPr>
      <w:b/>
      <w:bCs/>
      <w:smallCaps/>
      <w:spacing w:val="5"/>
    </w:rPr>
  </w:style>
  <w:style w:type="paragraph" w:customStyle="1" w:styleId="xl60">
    <w:name w:val="xl60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1">
    <w:name w:val="xl61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2">
    <w:name w:val="xl62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85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A85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A85B47"/>
    <w:pPr>
      <w:pBdr>
        <w:top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A85B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A85B47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A85B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A85B47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A85B47"/>
    <w:rPr>
      <w:color w:val="800080"/>
      <w:u w:val="single"/>
    </w:rPr>
  </w:style>
  <w:style w:type="paragraph" w:styleId="af2">
    <w:name w:val="header"/>
    <w:basedOn w:val="a"/>
    <w:link w:val="af1"/>
    <w:uiPriority w:val="99"/>
    <w:unhideWhenUsed/>
    <w:rsid w:val="00A85B47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 Знак2"/>
    <w:basedOn w:val="a0"/>
    <w:uiPriority w:val="99"/>
    <w:semiHidden/>
    <w:rsid w:val="00A85B47"/>
  </w:style>
  <w:style w:type="paragraph" w:styleId="af4">
    <w:name w:val="footer"/>
    <w:basedOn w:val="a"/>
    <w:link w:val="af3"/>
    <w:uiPriority w:val="99"/>
    <w:unhideWhenUsed/>
    <w:rsid w:val="00A85B47"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uiPriority w:val="99"/>
    <w:semiHidden/>
    <w:rsid w:val="00A85B47"/>
  </w:style>
  <w:style w:type="table" w:styleId="af7">
    <w:name w:val="Table Grid"/>
    <w:basedOn w:val="a1"/>
    <w:rsid w:val="00A85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Document Map"/>
    <w:basedOn w:val="a"/>
    <w:link w:val="1d"/>
    <w:uiPriority w:val="99"/>
    <w:unhideWhenUsed/>
    <w:rsid w:val="00A85B47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basedOn w:val="a0"/>
    <w:link w:val="af8"/>
    <w:uiPriority w:val="99"/>
    <w:rsid w:val="00A85B47"/>
    <w:rPr>
      <w:rFonts w:ascii="Tahoma" w:hAnsi="Tahoma" w:cs="Tahoma"/>
      <w:sz w:val="16"/>
      <w:szCs w:val="16"/>
    </w:rPr>
  </w:style>
  <w:style w:type="paragraph" w:styleId="aff">
    <w:name w:val="TOC Heading"/>
    <w:basedOn w:val="1"/>
    <w:next w:val="a"/>
    <w:uiPriority w:val="39"/>
    <w:semiHidden/>
    <w:unhideWhenUsed/>
    <w:qFormat/>
    <w:rsid w:val="00A85B4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06785" w:themeColor="accent1" w:themeShade="BF"/>
      <w:kern w:val="0"/>
      <w:sz w:val="28"/>
      <w:szCs w:val="28"/>
    </w:rPr>
  </w:style>
  <w:style w:type="paragraph" w:styleId="aff0">
    <w:name w:val="caption"/>
    <w:basedOn w:val="a"/>
    <w:next w:val="a"/>
    <w:uiPriority w:val="35"/>
    <w:unhideWhenUsed/>
    <w:qFormat/>
    <w:rsid w:val="00E616C7"/>
    <w:pPr>
      <w:jc w:val="right"/>
    </w:pPr>
    <w:rPr>
      <w:b/>
      <w:bCs/>
      <w:color w:val="000000" w:themeColor="text1"/>
      <w:szCs w:val="18"/>
    </w:rPr>
  </w:style>
  <w:style w:type="paragraph" w:styleId="42">
    <w:name w:val="toc 4"/>
    <w:basedOn w:val="a"/>
    <w:next w:val="a"/>
    <w:autoRedefine/>
    <w:uiPriority w:val="39"/>
    <w:unhideWhenUsed/>
    <w:rsid w:val="00A85B47"/>
    <w:pPr>
      <w:spacing w:after="100"/>
      <w:ind w:left="660"/>
    </w:pPr>
    <w:rPr>
      <w:rFonts w:eastAsiaTheme="minorEastAsia"/>
    </w:rPr>
  </w:style>
  <w:style w:type="paragraph" w:styleId="52">
    <w:name w:val="toc 5"/>
    <w:basedOn w:val="a"/>
    <w:next w:val="a"/>
    <w:autoRedefine/>
    <w:uiPriority w:val="39"/>
    <w:unhideWhenUsed/>
    <w:rsid w:val="00A85B47"/>
    <w:pPr>
      <w:spacing w:after="100"/>
      <w:ind w:left="880"/>
    </w:pPr>
    <w:rPr>
      <w:rFonts w:eastAsiaTheme="minorEastAsia"/>
    </w:rPr>
  </w:style>
  <w:style w:type="paragraph" w:styleId="62">
    <w:name w:val="toc 6"/>
    <w:basedOn w:val="a"/>
    <w:next w:val="a"/>
    <w:autoRedefine/>
    <w:uiPriority w:val="39"/>
    <w:unhideWhenUsed/>
    <w:rsid w:val="00A85B47"/>
    <w:pPr>
      <w:spacing w:after="100"/>
      <w:ind w:left="1100"/>
    </w:pPr>
    <w:rPr>
      <w:rFonts w:eastAsiaTheme="minorEastAsia"/>
    </w:rPr>
  </w:style>
  <w:style w:type="paragraph" w:styleId="72">
    <w:name w:val="toc 7"/>
    <w:basedOn w:val="a"/>
    <w:next w:val="a"/>
    <w:autoRedefine/>
    <w:uiPriority w:val="39"/>
    <w:unhideWhenUsed/>
    <w:rsid w:val="00A85B47"/>
    <w:pPr>
      <w:spacing w:after="100"/>
      <w:ind w:left="1320"/>
    </w:pPr>
    <w:rPr>
      <w:rFonts w:eastAsiaTheme="minorEastAsia"/>
    </w:rPr>
  </w:style>
  <w:style w:type="paragraph" w:styleId="82">
    <w:name w:val="toc 8"/>
    <w:basedOn w:val="a"/>
    <w:next w:val="a"/>
    <w:autoRedefine/>
    <w:uiPriority w:val="39"/>
    <w:unhideWhenUsed/>
    <w:rsid w:val="00A85B47"/>
    <w:pPr>
      <w:spacing w:after="100"/>
      <w:ind w:left="1540"/>
    </w:pPr>
    <w:rPr>
      <w:rFonts w:eastAsiaTheme="minorEastAsia"/>
    </w:rPr>
  </w:style>
  <w:style w:type="paragraph" w:styleId="92">
    <w:name w:val="toc 9"/>
    <w:basedOn w:val="a"/>
    <w:next w:val="a"/>
    <w:autoRedefine/>
    <w:uiPriority w:val="39"/>
    <w:unhideWhenUsed/>
    <w:rsid w:val="00A85B47"/>
    <w:pPr>
      <w:spacing w:after="100"/>
      <w:ind w:left="1760"/>
    </w:pPr>
    <w:rPr>
      <w:rFonts w:eastAsiaTheme="minorEastAsia"/>
    </w:rPr>
  </w:style>
  <w:style w:type="paragraph" w:customStyle="1" w:styleId="ConsPlusNormal">
    <w:name w:val="ConsPlusNormal"/>
    <w:uiPriority w:val="99"/>
    <w:rsid w:val="00A85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-51">
    <w:name w:val="Светлая заливка - Акцент 51"/>
    <w:basedOn w:val="a1"/>
    <w:next w:val="-5"/>
    <w:uiPriority w:val="99"/>
    <w:rsid w:val="00A85B47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1">
    <w:name w:val="Body Text"/>
    <w:basedOn w:val="a"/>
    <w:link w:val="aff2"/>
    <w:rsid w:val="0087673E"/>
    <w:pPr>
      <w:jc w:val="both"/>
    </w:pPr>
  </w:style>
  <w:style w:type="character" w:customStyle="1" w:styleId="aff2">
    <w:name w:val="Основной текст Знак"/>
    <w:basedOn w:val="a0"/>
    <w:link w:val="aff1"/>
    <w:rsid w:val="00876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7673E"/>
    <w:pPr>
      <w:widowControl w:val="0"/>
      <w:autoSpaceDE w:val="0"/>
      <w:autoSpaceDN w:val="0"/>
      <w:adjustRightInd w:val="0"/>
      <w:spacing w:after="0" w:line="480" w:lineRule="auto"/>
      <w:ind w:left="1240" w:hanging="4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w-headline">
    <w:name w:val="mw-headline"/>
    <w:basedOn w:val="a0"/>
    <w:rsid w:val="0087673E"/>
  </w:style>
  <w:style w:type="paragraph" w:customStyle="1" w:styleId="aff3">
    <w:name w:val="Стандартный"/>
    <w:basedOn w:val="a"/>
    <w:rsid w:val="0087673E"/>
    <w:pPr>
      <w:suppressAutoHyphens/>
      <w:ind w:firstLine="851"/>
      <w:jc w:val="both"/>
    </w:pPr>
    <w:rPr>
      <w:sz w:val="26"/>
      <w:lang w:eastAsia="ar-SA"/>
    </w:rPr>
  </w:style>
  <w:style w:type="paragraph" w:customStyle="1" w:styleId="1e">
    <w:name w:val="заголовок 1"/>
    <w:basedOn w:val="a"/>
    <w:next w:val="a"/>
    <w:rsid w:val="0087673E"/>
    <w:pPr>
      <w:keepNext/>
      <w:suppressAutoHyphens/>
      <w:jc w:val="both"/>
    </w:pPr>
    <w:rPr>
      <w:szCs w:val="20"/>
      <w:lang w:eastAsia="ar-SA"/>
    </w:rPr>
  </w:style>
  <w:style w:type="character" w:customStyle="1" w:styleId="WW8Num2z1">
    <w:name w:val="WW8Num2z1"/>
    <w:rsid w:val="0087673E"/>
    <w:rPr>
      <w:rFonts w:ascii="OpenSymbol" w:hAnsi="OpenSymbol" w:cs="OpenSymbol"/>
    </w:rPr>
  </w:style>
  <w:style w:type="paragraph" w:customStyle="1" w:styleId="xl71">
    <w:name w:val="xl71"/>
    <w:basedOn w:val="a"/>
    <w:rsid w:val="0087673E"/>
    <w:pPr>
      <w:spacing w:before="100" w:beforeAutospacing="1" w:after="100" w:afterAutospacing="1"/>
    </w:pPr>
  </w:style>
  <w:style w:type="paragraph" w:customStyle="1" w:styleId="xl72">
    <w:name w:val="xl72"/>
    <w:basedOn w:val="a"/>
    <w:rsid w:val="008767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74">
    <w:name w:val="xl74"/>
    <w:basedOn w:val="a"/>
    <w:rsid w:val="0087673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8767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673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767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876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876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8767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8767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8767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876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876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8767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5">
    <w:name w:val="font5"/>
    <w:basedOn w:val="a"/>
    <w:rsid w:val="0087673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rsid w:val="0087673E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87673E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rsid w:val="0087673E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87673E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95">
    <w:name w:val="xl95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767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876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76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7673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87673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876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"/>
    <w:rsid w:val="00876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numbering" w:customStyle="1" w:styleId="28">
    <w:name w:val="Нет списка2"/>
    <w:next w:val="a2"/>
    <w:uiPriority w:val="99"/>
    <w:semiHidden/>
    <w:unhideWhenUsed/>
    <w:rsid w:val="00593718"/>
  </w:style>
  <w:style w:type="numbering" w:customStyle="1" w:styleId="32">
    <w:name w:val="Нет списка3"/>
    <w:next w:val="a2"/>
    <w:uiPriority w:val="99"/>
    <w:semiHidden/>
    <w:unhideWhenUsed/>
    <w:rsid w:val="00214DAD"/>
  </w:style>
  <w:style w:type="table" w:customStyle="1" w:styleId="29">
    <w:name w:val="Сетка таблицы2"/>
    <w:basedOn w:val="a1"/>
    <w:next w:val="af7"/>
    <w:uiPriority w:val="59"/>
    <w:rsid w:val="00214D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8251F3"/>
  </w:style>
  <w:style w:type="table" w:customStyle="1" w:styleId="33">
    <w:name w:val="Сетка таблицы3"/>
    <w:basedOn w:val="a1"/>
    <w:next w:val="af7"/>
    <w:uiPriority w:val="59"/>
    <w:rsid w:val="008251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C4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7C2347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7C2347"/>
    <w:pP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7C2347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7C23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7C23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7C23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37">
    <w:name w:val="xl137"/>
    <w:basedOn w:val="a"/>
    <w:rsid w:val="007C2347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7C234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7C234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7C2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7C2347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7C2347"/>
    <w:pPr>
      <w:shd w:val="clear" w:color="000000" w:fill="FFFF99"/>
      <w:spacing w:before="100" w:beforeAutospacing="1" w:after="100" w:afterAutospacing="1"/>
    </w:pPr>
  </w:style>
  <w:style w:type="paragraph" w:customStyle="1" w:styleId="xl153">
    <w:name w:val="xl153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5">
    <w:name w:val="xl155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156">
    <w:name w:val="xl156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9">
    <w:name w:val="xl159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7C2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a"/>
    <w:rsid w:val="007C23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7C23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rsid w:val="007C23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5">
    <w:name w:val="xl165"/>
    <w:basedOn w:val="a"/>
    <w:rsid w:val="007C2347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8">
    <w:name w:val="xl168"/>
    <w:basedOn w:val="a"/>
    <w:rsid w:val="007C2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9">
    <w:name w:val="xl169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styleId="aff4">
    <w:name w:val="Revision"/>
    <w:hidden/>
    <w:uiPriority w:val="99"/>
    <w:semiHidden/>
    <w:rsid w:val="00A958F7"/>
    <w:pPr>
      <w:spacing w:after="0" w:line="240" w:lineRule="auto"/>
    </w:pPr>
  </w:style>
  <w:style w:type="paragraph" w:customStyle="1" w:styleId="Default">
    <w:name w:val="Default"/>
    <w:rsid w:val="00D648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f5">
    <w:name w:val="Основной текст_"/>
    <w:basedOn w:val="a0"/>
    <w:link w:val="73"/>
    <w:rsid w:val="00D64861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aff6">
    <w:name w:val="Колонтитул_"/>
    <w:basedOn w:val="a0"/>
    <w:link w:val="aff7"/>
    <w:rsid w:val="00D6486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character" w:customStyle="1" w:styleId="2a">
    <w:name w:val="Основной текст2"/>
    <w:basedOn w:val="aff5"/>
    <w:rsid w:val="00D64861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73">
    <w:name w:val="Основной текст7"/>
    <w:basedOn w:val="a"/>
    <w:link w:val="aff5"/>
    <w:rsid w:val="00D64861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aff7">
    <w:name w:val="Колонтитул"/>
    <w:basedOn w:val="a"/>
    <w:link w:val="aff6"/>
    <w:rsid w:val="00D6486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5"/>
      <w:szCs w:val="15"/>
    </w:rPr>
  </w:style>
  <w:style w:type="character" w:customStyle="1" w:styleId="aff8">
    <w:name w:val="Подпись к таблице_"/>
    <w:basedOn w:val="a0"/>
    <w:link w:val="aff9"/>
    <w:rsid w:val="00D64861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aff9">
    <w:name w:val="Подпись к таблице"/>
    <w:basedOn w:val="a"/>
    <w:link w:val="aff8"/>
    <w:rsid w:val="00D6486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character" w:customStyle="1" w:styleId="8pt">
    <w:name w:val="Основной текст + 8 pt;Полужирный"/>
    <w:basedOn w:val="aff5"/>
    <w:rsid w:val="00D648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basedOn w:val="aff5"/>
    <w:rsid w:val="00D648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D64861"/>
    <w:pPr>
      <w:widowControl w:val="0"/>
      <w:shd w:val="clear" w:color="auto" w:fill="FFFFFF"/>
      <w:spacing w:before="3060" w:line="0" w:lineRule="atLeast"/>
      <w:ind w:hanging="360"/>
      <w:jc w:val="center"/>
    </w:pPr>
    <w:rPr>
      <w:rFonts w:ascii="Arial" w:eastAsia="Arial" w:hAnsi="Arial" w:cs="Arial"/>
      <w:color w:val="000000"/>
      <w:lang w:bidi="ru-RU"/>
    </w:rPr>
  </w:style>
  <w:style w:type="character" w:customStyle="1" w:styleId="44">
    <w:name w:val="Основной текст (4)_"/>
    <w:basedOn w:val="a0"/>
    <w:link w:val="45"/>
    <w:rsid w:val="00D6486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D64861"/>
    <w:pPr>
      <w:widowControl w:val="0"/>
      <w:shd w:val="clear" w:color="auto" w:fill="FFFFFF"/>
      <w:spacing w:after="180" w:line="0" w:lineRule="atLeast"/>
      <w:jc w:val="center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1f">
    <w:name w:val="Стиль1"/>
    <w:basedOn w:val="1"/>
    <w:link w:val="1f0"/>
    <w:qFormat/>
    <w:rsid w:val="00D64861"/>
    <w:pPr>
      <w:keepLines/>
      <w:spacing w:before="0" w:after="0"/>
    </w:pPr>
    <w:rPr>
      <w:rFonts w:ascii="Times New Roman" w:eastAsiaTheme="majorEastAsia" w:hAnsi="Times New Roman"/>
      <w:color w:val="000000" w:themeColor="text1"/>
      <w:kern w:val="0"/>
      <w:sz w:val="28"/>
      <w:szCs w:val="28"/>
    </w:rPr>
  </w:style>
  <w:style w:type="character" w:customStyle="1" w:styleId="1f0">
    <w:name w:val="Стиль1 Знак"/>
    <w:basedOn w:val="10"/>
    <w:link w:val="1f"/>
    <w:rsid w:val="00D64861"/>
    <w:rPr>
      <w:rFonts w:ascii="Times New Roman" w:eastAsiaTheme="majorEastAsia" w:hAnsi="Times New Roman" w:cs="Times New Roman"/>
      <w:b/>
      <w:bCs/>
      <w:color w:val="000000" w:themeColor="text1"/>
      <w:kern w:val="32"/>
      <w:sz w:val="28"/>
      <w:szCs w:val="28"/>
      <w:lang w:eastAsia="ru-RU"/>
    </w:rPr>
  </w:style>
  <w:style w:type="paragraph" w:customStyle="1" w:styleId="111">
    <w:name w:val="Абзац списка11"/>
    <w:basedOn w:val="a"/>
    <w:rsid w:val="00D64861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character" w:customStyle="1" w:styleId="1f1">
    <w:name w:val="Основной текст1"/>
    <w:basedOn w:val="aff5"/>
    <w:rsid w:val="00D6486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basedOn w:val="a0"/>
    <w:rsid w:val="00D6486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Основной текст (2)"/>
    <w:basedOn w:val="2b"/>
    <w:rsid w:val="00D648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d">
    <w:name w:val="Абзац списка2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35">
    <w:name w:val="Абзац списка3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46">
    <w:name w:val="Абзац списка4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53">
    <w:name w:val="Абзац списка5"/>
    <w:basedOn w:val="a"/>
    <w:rsid w:val="00D64861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customStyle="1" w:styleId="63">
    <w:name w:val="Абзац списка6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74">
    <w:name w:val="Абзац списка7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83">
    <w:name w:val="Абзац списка8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table" w:customStyle="1" w:styleId="220">
    <w:name w:val="Сетка таблицы22"/>
    <w:basedOn w:val="a1"/>
    <w:next w:val="af7"/>
    <w:uiPriority w:val="59"/>
    <w:rsid w:val="00254D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1B52BB"/>
  </w:style>
  <w:style w:type="table" w:customStyle="1" w:styleId="47">
    <w:name w:val="Сетка таблицы4"/>
    <w:basedOn w:val="a1"/>
    <w:next w:val="af7"/>
    <w:rsid w:val="001B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f7"/>
    <w:uiPriority w:val="59"/>
    <w:rsid w:val="001B52B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1B52BB"/>
  </w:style>
  <w:style w:type="numbering" w:customStyle="1" w:styleId="212">
    <w:name w:val="Нет списка21"/>
    <w:next w:val="a2"/>
    <w:uiPriority w:val="99"/>
    <w:semiHidden/>
    <w:unhideWhenUsed/>
    <w:rsid w:val="001B52BB"/>
  </w:style>
  <w:style w:type="numbering" w:customStyle="1" w:styleId="310">
    <w:name w:val="Нет списка31"/>
    <w:next w:val="a2"/>
    <w:uiPriority w:val="99"/>
    <w:semiHidden/>
    <w:unhideWhenUsed/>
    <w:rsid w:val="001B52BB"/>
  </w:style>
  <w:style w:type="numbering" w:customStyle="1" w:styleId="410">
    <w:name w:val="Нет списка41"/>
    <w:next w:val="a2"/>
    <w:uiPriority w:val="99"/>
    <w:semiHidden/>
    <w:unhideWhenUsed/>
    <w:rsid w:val="001B52BB"/>
  </w:style>
  <w:style w:type="table" w:customStyle="1" w:styleId="311">
    <w:name w:val="Сетка таблицы31"/>
    <w:basedOn w:val="a1"/>
    <w:next w:val="af7"/>
    <w:uiPriority w:val="5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1B52BB"/>
  </w:style>
  <w:style w:type="table" w:customStyle="1" w:styleId="411">
    <w:name w:val="Сетка таблицы41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1B52BB"/>
  </w:style>
  <w:style w:type="table" w:customStyle="1" w:styleId="55">
    <w:name w:val="Сетка таблицы5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5">
    <w:name w:val="Нет списка7"/>
    <w:next w:val="a2"/>
    <w:uiPriority w:val="99"/>
    <w:semiHidden/>
    <w:unhideWhenUsed/>
    <w:rsid w:val="001B52BB"/>
  </w:style>
  <w:style w:type="table" w:customStyle="1" w:styleId="-52">
    <w:name w:val="Светлая заливка - Акцент 52"/>
    <w:basedOn w:val="a1"/>
    <w:next w:val="-5"/>
    <w:uiPriority w:val="99"/>
    <w:rsid w:val="001B52BB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65">
    <w:name w:val="Сетка таблицы6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1B52BB"/>
  </w:style>
  <w:style w:type="table" w:customStyle="1" w:styleId="76">
    <w:name w:val="Сетка таблицы7"/>
    <w:basedOn w:val="a1"/>
    <w:next w:val="af7"/>
    <w:rsid w:val="001B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7"/>
    <w:uiPriority w:val="59"/>
    <w:rsid w:val="001B52B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B52BB"/>
  </w:style>
  <w:style w:type="numbering" w:customStyle="1" w:styleId="221">
    <w:name w:val="Нет списка22"/>
    <w:next w:val="a2"/>
    <w:uiPriority w:val="99"/>
    <w:semiHidden/>
    <w:unhideWhenUsed/>
    <w:rsid w:val="001B52BB"/>
  </w:style>
  <w:style w:type="numbering" w:customStyle="1" w:styleId="320">
    <w:name w:val="Нет списка32"/>
    <w:next w:val="a2"/>
    <w:uiPriority w:val="99"/>
    <w:semiHidden/>
    <w:unhideWhenUsed/>
    <w:rsid w:val="001B52BB"/>
  </w:style>
  <w:style w:type="numbering" w:customStyle="1" w:styleId="420">
    <w:name w:val="Нет списка42"/>
    <w:next w:val="a2"/>
    <w:uiPriority w:val="99"/>
    <w:semiHidden/>
    <w:unhideWhenUsed/>
    <w:rsid w:val="001B52BB"/>
  </w:style>
  <w:style w:type="table" w:customStyle="1" w:styleId="321">
    <w:name w:val="Сетка таблицы32"/>
    <w:basedOn w:val="a1"/>
    <w:next w:val="af7"/>
    <w:uiPriority w:val="5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1B52BB"/>
  </w:style>
  <w:style w:type="table" w:customStyle="1" w:styleId="421">
    <w:name w:val="Сетка таблицы42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1B52BB"/>
  </w:style>
  <w:style w:type="numbering" w:customStyle="1" w:styleId="710">
    <w:name w:val="Нет списка71"/>
    <w:next w:val="a2"/>
    <w:uiPriority w:val="99"/>
    <w:semiHidden/>
    <w:unhideWhenUsed/>
    <w:rsid w:val="001B52BB"/>
  </w:style>
  <w:style w:type="numbering" w:customStyle="1" w:styleId="93">
    <w:name w:val="Нет списка9"/>
    <w:next w:val="a2"/>
    <w:uiPriority w:val="99"/>
    <w:semiHidden/>
    <w:unhideWhenUsed/>
    <w:rsid w:val="000837D1"/>
  </w:style>
  <w:style w:type="table" w:customStyle="1" w:styleId="85">
    <w:name w:val="Сетка таблицы8"/>
    <w:basedOn w:val="a1"/>
    <w:next w:val="af7"/>
    <w:rsid w:val="0008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f7"/>
    <w:uiPriority w:val="59"/>
    <w:rsid w:val="000837D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837D1"/>
  </w:style>
  <w:style w:type="numbering" w:customStyle="1" w:styleId="231">
    <w:name w:val="Нет списка23"/>
    <w:next w:val="a2"/>
    <w:uiPriority w:val="99"/>
    <w:semiHidden/>
    <w:unhideWhenUsed/>
    <w:rsid w:val="000837D1"/>
  </w:style>
  <w:style w:type="numbering" w:customStyle="1" w:styleId="330">
    <w:name w:val="Нет списка33"/>
    <w:next w:val="a2"/>
    <w:uiPriority w:val="99"/>
    <w:semiHidden/>
    <w:unhideWhenUsed/>
    <w:rsid w:val="000837D1"/>
  </w:style>
  <w:style w:type="numbering" w:customStyle="1" w:styleId="430">
    <w:name w:val="Нет списка43"/>
    <w:next w:val="a2"/>
    <w:uiPriority w:val="99"/>
    <w:semiHidden/>
    <w:unhideWhenUsed/>
    <w:rsid w:val="000837D1"/>
  </w:style>
  <w:style w:type="table" w:customStyle="1" w:styleId="331">
    <w:name w:val="Сетка таблицы33"/>
    <w:basedOn w:val="a1"/>
    <w:next w:val="af7"/>
    <w:uiPriority w:val="59"/>
    <w:rsid w:val="000837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837D1"/>
  </w:style>
  <w:style w:type="table" w:customStyle="1" w:styleId="431">
    <w:name w:val="Сетка таблицы43"/>
    <w:basedOn w:val="a1"/>
    <w:next w:val="af7"/>
    <w:uiPriority w:val="99"/>
    <w:rsid w:val="000837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0837D1"/>
  </w:style>
  <w:style w:type="numbering" w:customStyle="1" w:styleId="720">
    <w:name w:val="Нет списка72"/>
    <w:next w:val="a2"/>
    <w:uiPriority w:val="99"/>
    <w:semiHidden/>
    <w:unhideWhenUsed/>
    <w:rsid w:val="000837D1"/>
  </w:style>
  <w:style w:type="numbering" w:customStyle="1" w:styleId="100">
    <w:name w:val="Нет списка10"/>
    <w:next w:val="a2"/>
    <w:uiPriority w:val="99"/>
    <w:semiHidden/>
    <w:unhideWhenUsed/>
    <w:rsid w:val="00D21A6C"/>
  </w:style>
  <w:style w:type="table" w:customStyle="1" w:styleId="94">
    <w:name w:val="Сетка таблицы9"/>
    <w:basedOn w:val="a1"/>
    <w:next w:val="af7"/>
    <w:rsid w:val="00D2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f7"/>
    <w:uiPriority w:val="59"/>
    <w:rsid w:val="00D21A6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D21A6C"/>
  </w:style>
  <w:style w:type="numbering" w:customStyle="1" w:styleId="241">
    <w:name w:val="Нет списка24"/>
    <w:next w:val="a2"/>
    <w:uiPriority w:val="99"/>
    <w:semiHidden/>
    <w:unhideWhenUsed/>
    <w:rsid w:val="00D21A6C"/>
  </w:style>
  <w:style w:type="numbering" w:customStyle="1" w:styleId="340">
    <w:name w:val="Нет списка34"/>
    <w:next w:val="a2"/>
    <w:uiPriority w:val="99"/>
    <w:semiHidden/>
    <w:unhideWhenUsed/>
    <w:rsid w:val="00D21A6C"/>
  </w:style>
  <w:style w:type="numbering" w:customStyle="1" w:styleId="440">
    <w:name w:val="Нет списка44"/>
    <w:next w:val="a2"/>
    <w:uiPriority w:val="99"/>
    <w:semiHidden/>
    <w:unhideWhenUsed/>
    <w:rsid w:val="00D21A6C"/>
  </w:style>
  <w:style w:type="table" w:customStyle="1" w:styleId="341">
    <w:name w:val="Сетка таблицы34"/>
    <w:basedOn w:val="a1"/>
    <w:next w:val="af7"/>
    <w:uiPriority w:val="59"/>
    <w:rsid w:val="00D21A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40">
    <w:name w:val="Нет списка54"/>
    <w:next w:val="a2"/>
    <w:uiPriority w:val="99"/>
    <w:semiHidden/>
    <w:unhideWhenUsed/>
    <w:rsid w:val="00D21A6C"/>
  </w:style>
  <w:style w:type="table" w:customStyle="1" w:styleId="441">
    <w:name w:val="Сетка таблицы44"/>
    <w:basedOn w:val="a1"/>
    <w:next w:val="af7"/>
    <w:uiPriority w:val="99"/>
    <w:rsid w:val="00D21A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D21A6C"/>
  </w:style>
  <w:style w:type="numbering" w:customStyle="1" w:styleId="730">
    <w:name w:val="Нет списка73"/>
    <w:next w:val="a2"/>
    <w:uiPriority w:val="99"/>
    <w:semiHidden/>
    <w:unhideWhenUsed/>
    <w:rsid w:val="00D21A6C"/>
  </w:style>
  <w:style w:type="numbering" w:customStyle="1" w:styleId="150">
    <w:name w:val="Нет списка15"/>
    <w:next w:val="a2"/>
    <w:uiPriority w:val="99"/>
    <w:semiHidden/>
    <w:unhideWhenUsed/>
    <w:rsid w:val="00E044B0"/>
  </w:style>
  <w:style w:type="table" w:customStyle="1" w:styleId="101">
    <w:name w:val="Сетка таблицы10"/>
    <w:basedOn w:val="a1"/>
    <w:next w:val="af7"/>
    <w:rsid w:val="00E0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1"/>
    <w:next w:val="af7"/>
    <w:uiPriority w:val="59"/>
    <w:rsid w:val="00E044B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E044B0"/>
  </w:style>
  <w:style w:type="numbering" w:customStyle="1" w:styleId="251">
    <w:name w:val="Нет списка25"/>
    <w:next w:val="a2"/>
    <w:uiPriority w:val="99"/>
    <w:semiHidden/>
    <w:unhideWhenUsed/>
    <w:rsid w:val="00E044B0"/>
  </w:style>
  <w:style w:type="numbering" w:customStyle="1" w:styleId="350">
    <w:name w:val="Нет списка35"/>
    <w:next w:val="a2"/>
    <w:uiPriority w:val="99"/>
    <w:semiHidden/>
    <w:unhideWhenUsed/>
    <w:rsid w:val="00E044B0"/>
  </w:style>
  <w:style w:type="numbering" w:customStyle="1" w:styleId="450">
    <w:name w:val="Нет списка45"/>
    <w:next w:val="a2"/>
    <w:uiPriority w:val="99"/>
    <w:semiHidden/>
    <w:unhideWhenUsed/>
    <w:rsid w:val="00E044B0"/>
  </w:style>
  <w:style w:type="table" w:customStyle="1" w:styleId="351">
    <w:name w:val="Сетка таблицы35"/>
    <w:basedOn w:val="a1"/>
    <w:next w:val="af7"/>
    <w:uiPriority w:val="59"/>
    <w:rsid w:val="00E044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50">
    <w:name w:val="Нет списка55"/>
    <w:next w:val="a2"/>
    <w:uiPriority w:val="99"/>
    <w:semiHidden/>
    <w:unhideWhenUsed/>
    <w:rsid w:val="00E044B0"/>
  </w:style>
  <w:style w:type="table" w:customStyle="1" w:styleId="451">
    <w:name w:val="Сетка таблицы45"/>
    <w:basedOn w:val="a1"/>
    <w:next w:val="af7"/>
    <w:uiPriority w:val="99"/>
    <w:rsid w:val="00E044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40">
    <w:name w:val="Нет списка64"/>
    <w:next w:val="a2"/>
    <w:uiPriority w:val="99"/>
    <w:semiHidden/>
    <w:unhideWhenUsed/>
    <w:rsid w:val="00E044B0"/>
  </w:style>
  <w:style w:type="numbering" w:customStyle="1" w:styleId="740">
    <w:name w:val="Нет списка74"/>
    <w:next w:val="a2"/>
    <w:uiPriority w:val="99"/>
    <w:semiHidden/>
    <w:unhideWhenUsed/>
    <w:rsid w:val="00E044B0"/>
  </w:style>
  <w:style w:type="paragraph" w:customStyle="1" w:styleId="TableParagraph">
    <w:name w:val="Table Paragraph"/>
    <w:basedOn w:val="a"/>
    <w:uiPriority w:val="1"/>
    <w:qFormat/>
    <w:rsid w:val="000C464F"/>
    <w:pPr>
      <w:widowControl w:val="0"/>
      <w:autoSpaceDE w:val="0"/>
      <w:autoSpaceDN w:val="0"/>
      <w:ind w:left="104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318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6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2"/>
    <w:semiHidden/>
    <w:rsid w:val="003A2A42"/>
  </w:style>
  <w:style w:type="table" w:customStyle="1" w:styleId="161">
    <w:name w:val="Сетка таблицы16"/>
    <w:basedOn w:val="a1"/>
    <w:next w:val="af7"/>
    <w:uiPriority w:val="59"/>
    <w:rsid w:val="002807FD"/>
    <w:pPr>
      <w:spacing w:after="0" w:line="240" w:lineRule="auto"/>
    </w:pPr>
    <w:rPr>
      <w:rFonts w:ascii="Cambria" w:eastAsia="Cambria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Другое_"/>
    <w:link w:val="affb"/>
    <w:rsid w:val="00664F9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b">
    <w:name w:val="Другое"/>
    <w:basedOn w:val="a"/>
    <w:link w:val="affa"/>
    <w:rsid w:val="00664F97"/>
    <w:pPr>
      <w:widowControl w:val="0"/>
      <w:shd w:val="clear" w:color="auto" w:fill="FFFFFF"/>
      <w:ind w:firstLine="400"/>
    </w:pPr>
    <w:rPr>
      <w:rFonts w:cstheme="minorBidi"/>
      <w:sz w:val="26"/>
      <w:szCs w:val="26"/>
      <w:lang w:eastAsia="en-US"/>
    </w:rPr>
  </w:style>
  <w:style w:type="paragraph" w:customStyle="1" w:styleId="xl2433">
    <w:name w:val="xl2433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34">
    <w:name w:val="xl2434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35">
    <w:name w:val="xl2435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6">
    <w:name w:val="xl2436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7">
    <w:name w:val="xl2437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38">
    <w:name w:val="xl2438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97">
    <w:name w:val="xl3797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98">
    <w:name w:val="xl3798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99">
    <w:name w:val="xl3799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00">
    <w:name w:val="xl3800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01">
    <w:name w:val="xl3801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web">
    <w:name w:val="web"/>
    <w:basedOn w:val="a"/>
    <w:uiPriority w:val="99"/>
    <w:rsid w:val="0092538F"/>
    <w:rPr>
      <w:rFonts w:ascii="Tahoma" w:hAnsi="Tahoma" w:cs="Tahoma"/>
      <w:sz w:val="17"/>
      <w:szCs w:val="17"/>
    </w:rPr>
  </w:style>
  <w:style w:type="paragraph" w:customStyle="1" w:styleId="s1">
    <w:name w:val="s_1"/>
    <w:basedOn w:val="a"/>
    <w:rsid w:val="00903CFC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1"/>
    <w:rsid w:val="00400AB9"/>
    <w:rPr>
      <w:rFonts w:ascii="Calibri" w:eastAsia="Times New Roman" w:hAnsi="Calibri" w:cs="Times New Roman"/>
      <w:lang w:eastAsia="ru-RU"/>
    </w:rPr>
  </w:style>
  <w:style w:type="paragraph" w:customStyle="1" w:styleId="msonormal0">
    <w:name w:val="msonormal"/>
    <w:basedOn w:val="a"/>
    <w:rsid w:val="00DD72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5B47"/>
    <w:pPr>
      <w:keepNext/>
      <w:numPr>
        <w:numId w:val="2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DB136C"/>
    <w:pPr>
      <w:widowControl w:val="0"/>
      <w:numPr>
        <w:ilvl w:val="1"/>
        <w:numId w:val="24"/>
      </w:numPr>
      <w:tabs>
        <w:tab w:val="left" w:pos="-142"/>
        <w:tab w:val="left" w:pos="0"/>
        <w:tab w:val="left" w:pos="851"/>
        <w:tab w:val="left" w:pos="1134"/>
      </w:tabs>
      <w:suppressAutoHyphens/>
      <w:spacing w:line="360" w:lineRule="auto"/>
      <w:ind w:left="0" w:firstLine="0"/>
      <w:jc w:val="both"/>
      <w:textAlignment w:val="baseline"/>
      <w:outlineLvl w:val="1"/>
    </w:pPr>
    <w:rPr>
      <w:b/>
      <w:spacing w:val="-10"/>
      <w:kern w:val="28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85B47"/>
    <w:pPr>
      <w:keepNext/>
      <w:numPr>
        <w:ilvl w:val="2"/>
        <w:numId w:val="2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85B47"/>
    <w:pPr>
      <w:keepNext/>
      <w:numPr>
        <w:ilvl w:val="3"/>
        <w:numId w:val="2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85B47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85B47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A85B47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A85B47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A85B47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B4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136C"/>
    <w:rPr>
      <w:rFonts w:ascii="Times New Roman" w:eastAsia="Times New Roman" w:hAnsi="Times New Roman" w:cs="Times New Roman"/>
      <w:b/>
      <w:spacing w:val="-10"/>
      <w:kern w:val="2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85B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5B4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85B47"/>
    <w:rPr>
      <w:rFonts w:asciiTheme="majorHAnsi" w:eastAsiaTheme="majorEastAsia" w:hAnsiTheme="majorHAnsi" w:cstheme="majorBidi"/>
      <w:color w:val="20445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85B47"/>
    <w:rPr>
      <w:rFonts w:asciiTheme="majorHAnsi" w:eastAsiaTheme="majorEastAsia" w:hAnsiTheme="majorHAnsi" w:cstheme="majorBidi"/>
      <w:i/>
      <w:iCs/>
      <w:color w:val="20445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85B4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85B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5B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85B47"/>
    <w:pPr>
      <w:ind w:firstLine="709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85B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5B47"/>
  </w:style>
  <w:style w:type="paragraph" w:styleId="a3">
    <w:name w:val="Balloon Text"/>
    <w:basedOn w:val="a"/>
    <w:link w:val="a4"/>
    <w:uiPriority w:val="99"/>
    <w:semiHidden/>
    <w:unhideWhenUsed/>
    <w:rsid w:val="00A85B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5B47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customStyle="1" w:styleId="bodytext4">
    <w:name w:val="bodytext4"/>
    <w:basedOn w:val="a"/>
    <w:uiPriority w:val="99"/>
    <w:rsid w:val="00A85B47"/>
    <w:pPr>
      <w:spacing w:before="100" w:beforeAutospacing="1" w:after="150"/>
    </w:pPr>
    <w:rPr>
      <w:color w:val="949494"/>
    </w:rPr>
  </w:style>
  <w:style w:type="paragraph" w:styleId="a6">
    <w:name w:val="No Spacing"/>
    <w:link w:val="a7"/>
    <w:uiPriority w:val="1"/>
    <w:qFormat/>
    <w:rsid w:val="00A85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A85B47"/>
    <w:rPr>
      <w:rFonts w:cs="Times New Roman"/>
      <w:color w:val="0000FF"/>
      <w:u w:val="single"/>
    </w:rPr>
  </w:style>
  <w:style w:type="paragraph" w:styleId="a9">
    <w:name w:val="Title"/>
    <w:basedOn w:val="a"/>
    <w:link w:val="aa"/>
    <w:qFormat/>
    <w:rsid w:val="00A85B47"/>
    <w:pPr>
      <w:tabs>
        <w:tab w:val="left" w:pos="1665"/>
      </w:tabs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A85B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Абзац списка1"/>
    <w:basedOn w:val="a"/>
    <w:rsid w:val="00A85B47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styleId="ab">
    <w:name w:val="Normal (Web)"/>
    <w:basedOn w:val="a"/>
    <w:uiPriority w:val="99"/>
    <w:rsid w:val="00A85B47"/>
    <w:pPr>
      <w:spacing w:before="100" w:beforeAutospacing="1" w:after="100" w:afterAutospacing="1"/>
      <w:ind w:firstLine="300"/>
      <w:jc w:val="both"/>
    </w:pPr>
    <w:rPr>
      <w:rFonts w:ascii="Arial" w:hAnsi="Arial" w:cs="Arial"/>
      <w:color w:val="252525"/>
      <w:sz w:val="18"/>
      <w:szCs w:val="18"/>
    </w:rPr>
  </w:style>
  <w:style w:type="paragraph" w:styleId="ac">
    <w:name w:val="Body Text Indent"/>
    <w:basedOn w:val="a"/>
    <w:link w:val="ad"/>
    <w:uiPriority w:val="99"/>
    <w:rsid w:val="00A85B47"/>
    <w:pPr>
      <w:spacing w:after="120"/>
      <w:ind w:left="283"/>
    </w:pPr>
    <w:rPr>
      <w:rFonts w:ascii="Calibri" w:hAnsi="Calibri"/>
    </w:rPr>
  </w:style>
  <w:style w:type="character" w:customStyle="1" w:styleId="ad">
    <w:name w:val="Основной текст с отступом Знак"/>
    <w:basedOn w:val="a0"/>
    <w:link w:val="ac"/>
    <w:uiPriority w:val="99"/>
    <w:rsid w:val="00A85B47"/>
    <w:rPr>
      <w:rFonts w:ascii="Calibri" w:eastAsia="Times New Roman" w:hAnsi="Calibri" w:cs="Times New Roman"/>
      <w:lang w:eastAsia="ru-RU"/>
    </w:rPr>
  </w:style>
  <w:style w:type="paragraph" w:styleId="31">
    <w:name w:val="toc 3"/>
    <w:basedOn w:val="a"/>
    <w:next w:val="a"/>
    <w:autoRedefine/>
    <w:uiPriority w:val="39"/>
    <w:rsid w:val="00A85B47"/>
    <w:pPr>
      <w:ind w:left="480"/>
    </w:pPr>
    <w:rPr>
      <w:i/>
      <w:iCs/>
      <w:sz w:val="20"/>
      <w:szCs w:val="20"/>
    </w:rPr>
  </w:style>
  <w:style w:type="paragraph" w:customStyle="1" w:styleId="13">
    <w:name w:val="Знак Знак Знак1 Знак Знак Знак"/>
    <w:basedOn w:val="a"/>
    <w:uiPriority w:val="99"/>
    <w:rsid w:val="00A85B47"/>
    <w:rPr>
      <w:rFonts w:ascii="Verdana" w:hAnsi="Verdana" w:cs="Verdana"/>
      <w:sz w:val="20"/>
      <w:szCs w:val="20"/>
      <w:lang w:val="en-US"/>
    </w:rPr>
  </w:style>
  <w:style w:type="paragraph" w:styleId="ae">
    <w:name w:val="annotation text"/>
    <w:basedOn w:val="a"/>
    <w:link w:val="af"/>
    <w:uiPriority w:val="99"/>
    <w:semiHidden/>
    <w:rsid w:val="00A85B4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85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 Знак1 Знак Знак Знак1"/>
    <w:basedOn w:val="a"/>
    <w:uiPriority w:val="99"/>
    <w:rsid w:val="00A85B47"/>
    <w:rPr>
      <w:rFonts w:ascii="Verdana" w:hAnsi="Verdana" w:cs="Verdana"/>
      <w:sz w:val="20"/>
      <w:szCs w:val="20"/>
      <w:lang w:val="en-US"/>
    </w:rPr>
  </w:style>
  <w:style w:type="character" w:styleId="af0">
    <w:name w:val="Strong"/>
    <w:basedOn w:val="a0"/>
    <w:uiPriority w:val="22"/>
    <w:qFormat/>
    <w:rsid w:val="00A85B47"/>
    <w:rPr>
      <w:rFonts w:cs="Times New Roman"/>
      <w:b/>
      <w:bCs/>
    </w:rPr>
  </w:style>
  <w:style w:type="character" w:customStyle="1" w:styleId="af1">
    <w:name w:val="Верхний колонтитул Знак"/>
    <w:basedOn w:val="a0"/>
    <w:link w:val="af2"/>
    <w:uiPriority w:val="99"/>
    <w:locked/>
    <w:rsid w:val="00A85B47"/>
    <w:rPr>
      <w:rFonts w:cs="Times New Roman"/>
    </w:rPr>
  </w:style>
  <w:style w:type="paragraph" w:customStyle="1" w:styleId="14">
    <w:name w:val="Верхний колонтитул1"/>
    <w:basedOn w:val="a"/>
    <w:next w:val="af2"/>
    <w:uiPriority w:val="99"/>
    <w:rsid w:val="00A85B47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uiPriority w:val="99"/>
    <w:semiHidden/>
    <w:rsid w:val="00A85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locked/>
    <w:rsid w:val="00A85B47"/>
    <w:rPr>
      <w:rFonts w:cs="Times New Roman"/>
    </w:rPr>
  </w:style>
  <w:style w:type="paragraph" w:customStyle="1" w:styleId="16">
    <w:name w:val="Нижний колонтитул1"/>
    <w:basedOn w:val="a"/>
    <w:next w:val="af4"/>
    <w:uiPriority w:val="99"/>
    <w:rsid w:val="00A85B4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uiPriority w:val="99"/>
    <w:semiHidden/>
    <w:rsid w:val="00A85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A85B47"/>
    <w:rPr>
      <w:rFonts w:ascii="Calibri" w:eastAsia="Times New Roman" w:hAnsi="Calibri" w:cs="Times New Roman"/>
    </w:rPr>
  </w:style>
  <w:style w:type="paragraph" w:styleId="24">
    <w:name w:val="Body Text 2"/>
    <w:basedOn w:val="a"/>
    <w:link w:val="23"/>
    <w:uiPriority w:val="99"/>
    <w:semiHidden/>
    <w:rsid w:val="00A85B47"/>
    <w:pPr>
      <w:spacing w:before="120" w:after="120" w:line="480" w:lineRule="auto"/>
      <w:jc w:val="both"/>
    </w:pPr>
    <w:rPr>
      <w:rFonts w:ascii="Calibri" w:hAnsi="Calibri"/>
    </w:rPr>
  </w:style>
  <w:style w:type="character" w:customStyle="1" w:styleId="210">
    <w:name w:val="Основной текст 2 Знак1"/>
    <w:basedOn w:val="a0"/>
    <w:uiPriority w:val="99"/>
    <w:semiHidden/>
    <w:rsid w:val="00A85B47"/>
  </w:style>
  <w:style w:type="table" w:styleId="-5">
    <w:name w:val="Light Shading Accent 5"/>
    <w:basedOn w:val="a1"/>
    <w:uiPriority w:val="99"/>
    <w:rsid w:val="00A85B47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5">
    <w:name w:val="page number"/>
    <w:basedOn w:val="a0"/>
    <w:uiPriority w:val="99"/>
    <w:rsid w:val="00A85B47"/>
    <w:rPr>
      <w:rFonts w:cs="Times New Roman"/>
    </w:rPr>
  </w:style>
  <w:style w:type="character" w:styleId="af6">
    <w:name w:val="Emphasis"/>
    <w:basedOn w:val="a0"/>
    <w:qFormat/>
    <w:rsid w:val="00A85B47"/>
    <w:rPr>
      <w:i/>
      <w:iCs/>
    </w:rPr>
  </w:style>
  <w:style w:type="table" w:customStyle="1" w:styleId="18">
    <w:name w:val="Сетка таблицы1"/>
    <w:basedOn w:val="a1"/>
    <w:next w:val="af7"/>
    <w:uiPriority w:val="59"/>
    <w:rsid w:val="00A85B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Схема документа1"/>
    <w:basedOn w:val="a"/>
    <w:next w:val="af8"/>
    <w:link w:val="af9"/>
    <w:uiPriority w:val="99"/>
    <w:semiHidden/>
    <w:unhideWhenUsed/>
    <w:rsid w:val="00A85B47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19"/>
    <w:uiPriority w:val="99"/>
    <w:rsid w:val="00A85B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аголовок оглавления1"/>
    <w:basedOn w:val="1"/>
    <w:next w:val="a"/>
    <w:uiPriority w:val="39"/>
    <w:semiHidden/>
    <w:unhideWhenUsed/>
    <w:qFormat/>
    <w:rsid w:val="00A85B47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b">
    <w:name w:val="toc 1"/>
    <w:basedOn w:val="a"/>
    <w:next w:val="a"/>
    <w:autoRedefine/>
    <w:uiPriority w:val="39"/>
    <w:unhideWhenUsed/>
    <w:rsid w:val="00A85B47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A85B47"/>
    <w:pPr>
      <w:spacing w:after="100"/>
      <w:ind w:left="240"/>
    </w:pPr>
  </w:style>
  <w:style w:type="paragraph" w:customStyle="1" w:styleId="1c">
    <w:name w:val="Название объекта1"/>
    <w:basedOn w:val="a"/>
    <w:next w:val="a"/>
    <w:uiPriority w:val="35"/>
    <w:unhideWhenUsed/>
    <w:qFormat/>
    <w:rsid w:val="00A85B47"/>
    <w:rPr>
      <w:b/>
      <w:bCs/>
      <w:color w:val="4F81BD"/>
      <w:sz w:val="18"/>
      <w:szCs w:val="18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A85B47"/>
    <w:pPr>
      <w:spacing w:after="100"/>
      <w:ind w:left="660"/>
    </w:pPr>
  </w:style>
  <w:style w:type="paragraph" w:customStyle="1" w:styleId="51">
    <w:name w:val="Оглавление 51"/>
    <w:basedOn w:val="a"/>
    <w:next w:val="a"/>
    <w:autoRedefine/>
    <w:uiPriority w:val="39"/>
    <w:unhideWhenUsed/>
    <w:rsid w:val="00A85B47"/>
    <w:pPr>
      <w:spacing w:after="100"/>
      <w:ind w:left="880"/>
    </w:pPr>
  </w:style>
  <w:style w:type="paragraph" w:customStyle="1" w:styleId="61">
    <w:name w:val="Оглавление 61"/>
    <w:basedOn w:val="a"/>
    <w:next w:val="a"/>
    <w:autoRedefine/>
    <w:uiPriority w:val="39"/>
    <w:unhideWhenUsed/>
    <w:rsid w:val="00A85B47"/>
    <w:pPr>
      <w:spacing w:after="100"/>
      <w:ind w:left="1100"/>
    </w:pPr>
  </w:style>
  <w:style w:type="paragraph" w:customStyle="1" w:styleId="71">
    <w:name w:val="Оглавление 71"/>
    <w:basedOn w:val="a"/>
    <w:next w:val="a"/>
    <w:autoRedefine/>
    <w:uiPriority w:val="39"/>
    <w:unhideWhenUsed/>
    <w:rsid w:val="00A85B47"/>
    <w:pPr>
      <w:spacing w:after="100"/>
      <w:ind w:left="1320"/>
    </w:pPr>
  </w:style>
  <w:style w:type="paragraph" w:customStyle="1" w:styleId="81">
    <w:name w:val="Оглавление 81"/>
    <w:basedOn w:val="a"/>
    <w:next w:val="a"/>
    <w:autoRedefine/>
    <w:uiPriority w:val="39"/>
    <w:unhideWhenUsed/>
    <w:rsid w:val="00A85B47"/>
    <w:pPr>
      <w:spacing w:after="100"/>
      <w:ind w:left="1540"/>
    </w:pPr>
  </w:style>
  <w:style w:type="paragraph" w:customStyle="1" w:styleId="91">
    <w:name w:val="Оглавление 91"/>
    <w:basedOn w:val="a"/>
    <w:next w:val="a"/>
    <w:autoRedefine/>
    <w:uiPriority w:val="39"/>
    <w:unhideWhenUsed/>
    <w:rsid w:val="00A85B47"/>
    <w:pPr>
      <w:spacing w:after="100"/>
      <w:ind w:left="1760"/>
    </w:pPr>
  </w:style>
  <w:style w:type="character" w:styleId="afa">
    <w:name w:val="Book Title"/>
    <w:basedOn w:val="a0"/>
    <w:uiPriority w:val="33"/>
    <w:qFormat/>
    <w:rsid w:val="00A85B47"/>
    <w:rPr>
      <w:b/>
      <w:bCs/>
      <w:smallCaps/>
      <w:spacing w:val="5"/>
    </w:rPr>
  </w:style>
  <w:style w:type="paragraph" w:customStyle="1" w:styleId="xl60">
    <w:name w:val="xl60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1">
    <w:name w:val="xl61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2">
    <w:name w:val="xl62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85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A85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A85B47"/>
    <w:pPr>
      <w:pBdr>
        <w:top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A85B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A85B47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A85B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A85B47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A85B47"/>
    <w:rPr>
      <w:color w:val="800080"/>
      <w:u w:val="single"/>
    </w:rPr>
  </w:style>
  <w:style w:type="paragraph" w:styleId="af2">
    <w:name w:val="header"/>
    <w:basedOn w:val="a"/>
    <w:link w:val="af1"/>
    <w:uiPriority w:val="99"/>
    <w:unhideWhenUsed/>
    <w:rsid w:val="00A85B47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 Знак2"/>
    <w:basedOn w:val="a0"/>
    <w:uiPriority w:val="99"/>
    <w:semiHidden/>
    <w:rsid w:val="00A85B47"/>
  </w:style>
  <w:style w:type="paragraph" w:styleId="af4">
    <w:name w:val="footer"/>
    <w:basedOn w:val="a"/>
    <w:link w:val="af3"/>
    <w:uiPriority w:val="99"/>
    <w:unhideWhenUsed/>
    <w:rsid w:val="00A85B47"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uiPriority w:val="99"/>
    <w:semiHidden/>
    <w:rsid w:val="00A85B47"/>
  </w:style>
  <w:style w:type="table" w:styleId="af7">
    <w:name w:val="Table Grid"/>
    <w:basedOn w:val="a1"/>
    <w:rsid w:val="00A85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Document Map"/>
    <w:basedOn w:val="a"/>
    <w:link w:val="1d"/>
    <w:uiPriority w:val="99"/>
    <w:unhideWhenUsed/>
    <w:rsid w:val="00A85B47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basedOn w:val="a0"/>
    <w:link w:val="af8"/>
    <w:uiPriority w:val="99"/>
    <w:rsid w:val="00A85B47"/>
    <w:rPr>
      <w:rFonts w:ascii="Tahoma" w:hAnsi="Tahoma" w:cs="Tahoma"/>
      <w:sz w:val="16"/>
      <w:szCs w:val="16"/>
    </w:rPr>
  </w:style>
  <w:style w:type="paragraph" w:styleId="aff">
    <w:name w:val="TOC Heading"/>
    <w:basedOn w:val="1"/>
    <w:next w:val="a"/>
    <w:uiPriority w:val="39"/>
    <w:semiHidden/>
    <w:unhideWhenUsed/>
    <w:qFormat/>
    <w:rsid w:val="00A85B4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06785" w:themeColor="accent1" w:themeShade="BF"/>
      <w:kern w:val="0"/>
      <w:sz w:val="28"/>
      <w:szCs w:val="28"/>
    </w:rPr>
  </w:style>
  <w:style w:type="paragraph" w:styleId="aff0">
    <w:name w:val="caption"/>
    <w:basedOn w:val="a"/>
    <w:next w:val="a"/>
    <w:uiPriority w:val="35"/>
    <w:unhideWhenUsed/>
    <w:qFormat/>
    <w:rsid w:val="00E616C7"/>
    <w:pPr>
      <w:jc w:val="right"/>
    </w:pPr>
    <w:rPr>
      <w:b/>
      <w:bCs/>
      <w:color w:val="000000" w:themeColor="text1"/>
      <w:szCs w:val="18"/>
    </w:rPr>
  </w:style>
  <w:style w:type="paragraph" w:styleId="42">
    <w:name w:val="toc 4"/>
    <w:basedOn w:val="a"/>
    <w:next w:val="a"/>
    <w:autoRedefine/>
    <w:uiPriority w:val="39"/>
    <w:unhideWhenUsed/>
    <w:rsid w:val="00A85B47"/>
    <w:pPr>
      <w:spacing w:after="100"/>
      <w:ind w:left="660"/>
    </w:pPr>
    <w:rPr>
      <w:rFonts w:eastAsiaTheme="minorEastAsia"/>
    </w:rPr>
  </w:style>
  <w:style w:type="paragraph" w:styleId="52">
    <w:name w:val="toc 5"/>
    <w:basedOn w:val="a"/>
    <w:next w:val="a"/>
    <w:autoRedefine/>
    <w:uiPriority w:val="39"/>
    <w:unhideWhenUsed/>
    <w:rsid w:val="00A85B47"/>
    <w:pPr>
      <w:spacing w:after="100"/>
      <w:ind w:left="880"/>
    </w:pPr>
    <w:rPr>
      <w:rFonts w:eastAsiaTheme="minorEastAsia"/>
    </w:rPr>
  </w:style>
  <w:style w:type="paragraph" w:styleId="62">
    <w:name w:val="toc 6"/>
    <w:basedOn w:val="a"/>
    <w:next w:val="a"/>
    <w:autoRedefine/>
    <w:uiPriority w:val="39"/>
    <w:unhideWhenUsed/>
    <w:rsid w:val="00A85B47"/>
    <w:pPr>
      <w:spacing w:after="100"/>
      <w:ind w:left="1100"/>
    </w:pPr>
    <w:rPr>
      <w:rFonts w:eastAsiaTheme="minorEastAsia"/>
    </w:rPr>
  </w:style>
  <w:style w:type="paragraph" w:styleId="72">
    <w:name w:val="toc 7"/>
    <w:basedOn w:val="a"/>
    <w:next w:val="a"/>
    <w:autoRedefine/>
    <w:uiPriority w:val="39"/>
    <w:unhideWhenUsed/>
    <w:rsid w:val="00A85B47"/>
    <w:pPr>
      <w:spacing w:after="100"/>
      <w:ind w:left="1320"/>
    </w:pPr>
    <w:rPr>
      <w:rFonts w:eastAsiaTheme="minorEastAsia"/>
    </w:rPr>
  </w:style>
  <w:style w:type="paragraph" w:styleId="82">
    <w:name w:val="toc 8"/>
    <w:basedOn w:val="a"/>
    <w:next w:val="a"/>
    <w:autoRedefine/>
    <w:uiPriority w:val="39"/>
    <w:unhideWhenUsed/>
    <w:rsid w:val="00A85B47"/>
    <w:pPr>
      <w:spacing w:after="100"/>
      <w:ind w:left="1540"/>
    </w:pPr>
    <w:rPr>
      <w:rFonts w:eastAsiaTheme="minorEastAsia"/>
    </w:rPr>
  </w:style>
  <w:style w:type="paragraph" w:styleId="92">
    <w:name w:val="toc 9"/>
    <w:basedOn w:val="a"/>
    <w:next w:val="a"/>
    <w:autoRedefine/>
    <w:uiPriority w:val="39"/>
    <w:unhideWhenUsed/>
    <w:rsid w:val="00A85B47"/>
    <w:pPr>
      <w:spacing w:after="100"/>
      <w:ind w:left="1760"/>
    </w:pPr>
    <w:rPr>
      <w:rFonts w:eastAsiaTheme="minorEastAsia"/>
    </w:rPr>
  </w:style>
  <w:style w:type="paragraph" w:customStyle="1" w:styleId="ConsPlusNormal">
    <w:name w:val="ConsPlusNormal"/>
    <w:uiPriority w:val="99"/>
    <w:rsid w:val="00A85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-51">
    <w:name w:val="Светлая заливка - Акцент 51"/>
    <w:basedOn w:val="a1"/>
    <w:next w:val="-5"/>
    <w:uiPriority w:val="99"/>
    <w:rsid w:val="00A85B47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1">
    <w:name w:val="Body Text"/>
    <w:basedOn w:val="a"/>
    <w:link w:val="aff2"/>
    <w:rsid w:val="0087673E"/>
    <w:pPr>
      <w:jc w:val="both"/>
    </w:pPr>
  </w:style>
  <w:style w:type="character" w:customStyle="1" w:styleId="aff2">
    <w:name w:val="Основной текст Знак"/>
    <w:basedOn w:val="a0"/>
    <w:link w:val="aff1"/>
    <w:rsid w:val="00876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7673E"/>
    <w:pPr>
      <w:widowControl w:val="0"/>
      <w:autoSpaceDE w:val="0"/>
      <w:autoSpaceDN w:val="0"/>
      <w:adjustRightInd w:val="0"/>
      <w:spacing w:after="0" w:line="480" w:lineRule="auto"/>
      <w:ind w:left="1240" w:hanging="4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w-headline">
    <w:name w:val="mw-headline"/>
    <w:basedOn w:val="a0"/>
    <w:rsid w:val="0087673E"/>
  </w:style>
  <w:style w:type="paragraph" w:customStyle="1" w:styleId="aff3">
    <w:name w:val="Стандартный"/>
    <w:basedOn w:val="a"/>
    <w:rsid w:val="0087673E"/>
    <w:pPr>
      <w:suppressAutoHyphens/>
      <w:ind w:firstLine="851"/>
      <w:jc w:val="both"/>
    </w:pPr>
    <w:rPr>
      <w:sz w:val="26"/>
      <w:lang w:eastAsia="ar-SA"/>
    </w:rPr>
  </w:style>
  <w:style w:type="paragraph" w:customStyle="1" w:styleId="1e">
    <w:name w:val="заголовок 1"/>
    <w:basedOn w:val="a"/>
    <w:next w:val="a"/>
    <w:rsid w:val="0087673E"/>
    <w:pPr>
      <w:keepNext/>
      <w:suppressAutoHyphens/>
      <w:jc w:val="both"/>
    </w:pPr>
    <w:rPr>
      <w:szCs w:val="20"/>
      <w:lang w:eastAsia="ar-SA"/>
    </w:rPr>
  </w:style>
  <w:style w:type="character" w:customStyle="1" w:styleId="WW8Num2z1">
    <w:name w:val="WW8Num2z1"/>
    <w:rsid w:val="0087673E"/>
    <w:rPr>
      <w:rFonts w:ascii="OpenSymbol" w:hAnsi="OpenSymbol" w:cs="OpenSymbol"/>
    </w:rPr>
  </w:style>
  <w:style w:type="paragraph" w:customStyle="1" w:styleId="xl71">
    <w:name w:val="xl71"/>
    <w:basedOn w:val="a"/>
    <w:rsid w:val="0087673E"/>
    <w:pPr>
      <w:spacing w:before="100" w:beforeAutospacing="1" w:after="100" w:afterAutospacing="1"/>
    </w:pPr>
  </w:style>
  <w:style w:type="paragraph" w:customStyle="1" w:styleId="xl72">
    <w:name w:val="xl72"/>
    <w:basedOn w:val="a"/>
    <w:rsid w:val="008767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74">
    <w:name w:val="xl74"/>
    <w:basedOn w:val="a"/>
    <w:rsid w:val="0087673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8767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673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767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876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876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8767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8767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8767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876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876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8767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5">
    <w:name w:val="font5"/>
    <w:basedOn w:val="a"/>
    <w:rsid w:val="0087673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rsid w:val="0087673E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87673E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rsid w:val="0087673E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87673E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95">
    <w:name w:val="xl95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767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876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76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7673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87673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876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"/>
    <w:rsid w:val="00876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numbering" w:customStyle="1" w:styleId="28">
    <w:name w:val="Нет списка2"/>
    <w:next w:val="a2"/>
    <w:uiPriority w:val="99"/>
    <w:semiHidden/>
    <w:unhideWhenUsed/>
    <w:rsid w:val="00593718"/>
  </w:style>
  <w:style w:type="numbering" w:customStyle="1" w:styleId="32">
    <w:name w:val="Нет списка3"/>
    <w:next w:val="a2"/>
    <w:uiPriority w:val="99"/>
    <w:semiHidden/>
    <w:unhideWhenUsed/>
    <w:rsid w:val="00214DAD"/>
  </w:style>
  <w:style w:type="table" w:customStyle="1" w:styleId="29">
    <w:name w:val="Сетка таблицы2"/>
    <w:basedOn w:val="a1"/>
    <w:next w:val="af7"/>
    <w:uiPriority w:val="59"/>
    <w:rsid w:val="00214D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8251F3"/>
  </w:style>
  <w:style w:type="table" w:customStyle="1" w:styleId="33">
    <w:name w:val="Сетка таблицы3"/>
    <w:basedOn w:val="a1"/>
    <w:next w:val="af7"/>
    <w:uiPriority w:val="59"/>
    <w:rsid w:val="008251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C4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7C2347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7C2347"/>
    <w:pP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7C2347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7C23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7C23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7C23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37">
    <w:name w:val="xl137"/>
    <w:basedOn w:val="a"/>
    <w:rsid w:val="007C2347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7C234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7C234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7C2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7C2347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7C2347"/>
    <w:pPr>
      <w:shd w:val="clear" w:color="000000" w:fill="FFFF99"/>
      <w:spacing w:before="100" w:beforeAutospacing="1" w:after="100" w:afterAutospacing="1"/>
    </w:pPr>
  </w:style>
  <w:style w:type="paragraph" w:customStyle="1" w:styleId="xl153">
    <w:name w:val="xl153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5">
    <w:name w:val="xl155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156">
    <w:name w:val="xl156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9">
    <w:name w:val="xl159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7C2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a"/>
    <w:rsid w:val="007C23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7C23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rsid w:val="007C23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5">
    <w:name w:val="xl165"/>
    <w:basedOn w:val="a"/>
    <w:rsid w:val="007C2347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8">
    <w:name w:val="xl168"/>
    <w:basedOn w:val="a"/>
    <w:rsid w:val="007C2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9">
    <w:name w:val="xl169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styleId="aff4">
    <w:name w:val="Revision"/>
    <w:hidden/>
    <w:uiPriority w:val="99"/>
    <w:semiHidden/>
    <w:rsid w:val="00A958F7"/>
    <w:pPr>
      <w:spacing w:after="0" w:line="240" w:lineRule="auto"/>
    </w:pPr>
  </w:style>
  <w:style w:type="paragraph" w:customStyle="1" w:styleId="Default">
    <w:name w:val="Default"/>
    <w:rsid w:val="00D648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f5">
    <w:name w:val="Основной текст_"/>
    <w:basedOn w:val="a0"/>
    <w:link w:val="73"/>
    <w:rsid w:val="00D64861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aff6">
    <w:name w:val="Колонтитул_"/>
    <w:basedOn w:val="a0"/>
    <w:link w:val="aff7"/>
    <w:rsid w:val="00D6486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character" w:customStyle="1" w:styleId="2a">
    <w:name w:val="Основной текст2"/>
    <w:basedOn w:val="aff5"/>
    <w:rsid w:val="00D64861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73">
    <w:name w:val="Основной текст7"/>
    <w:basedOn w:val="a"/>
    <w:link w:val="aff5"/>
    <w:rsid w:val="00D64861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aff7">
    <w:name w:val="Колонтитул"/>
    <w:basedOn w:val="a"/>
    <w:link w:val="aff6"/>
    <w:rsid w:val="00D6486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5"/>
      <w:szCs w:val="15"/>
    </w:rPr>
  </w:style>
  <w:style w:type="character" w:customStyle="1" w:styleId="aff8">
    <w:name w:val="Подпись к таблице_"/>
    <w:basedOn w:val="a0"/>
    <w:link w:val="aff9"/>
    <w:rsid w:val="00D64861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aff9">
    <w:name w:val="Подпись к таблице"/>
    <w:basedOn w:val="a"/>
    <w:link w:val="aff8"/>
    <w:rsid w:val="00D6486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character" w:customStyle="1" w:styleId="8pt">
    <w:name w:val="Основной текст + 8 pt;Полужирный"/>
    <w:basedOn w:val="aff5"/>
    <w:rsid w:val="00D648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basedOn w:val="aff5"/>
    <w:rsid w:val="00D648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D64861"/>
    <w:pPr>
      <w:widowControl w:val="0"/>
      <w:shd w:val="clear" w:color="auto" w:fill="FFFFFF"/>
      <w:spacing w:before="3060" w:line="0" w:lineRule="atLeast"/>
      <w:ind w:hanging="360"/>
      <w:jc w:val="center"/>
    </w:pPr>
    <w:rPr>
      <w:rFonts w:ascii="Arial" w:eastAsia="Arial" w:hAnsi="Arial" w:cs="Arial"/>
      <w:color w:val="000000"/>
      <w:lang w:bidi="ru-RU"/>
    </w:rPr>
  </w:style>
  <w:style w:type="character" w:customStyle="1" w:styleId="44">
    <w:name w:val="Основной текст (4)_"/>
    <w:basedOn w:val="a0"/>
    <w:link w:val="45"/>
    <w:rsid w:val="00D6486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D64861"/>
    <w:pPr>
      <w:widowControl w:val="0"/>
      <w:shd w:val="clear" w:color="auto" w:fill="FFFFFF"/>
      <w:spacing w:after="180" w:line="0" w:lineRule="atLeast"/>
      <w:jc w:val="center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1f">
    <w:name w:val="Стиль1"/>
    <w:basedOn w:val="1"/>
    <w:link w:val="1f0"/>
    <w:qFormat/>
    <w:rsid w:val="00D64861"/>
    <w:pPr>
      <w:keepLines/>
      <w:spacing w:before="0" w:after="0"/>
    </w:pPr>
    <w:rPr>
      <w:rFonts w:ascii="Times New Roman" w:eastAsiaTheme="majorEastAsia" w:hAnsi="Times New Roman"/>
      <w:color w:val="000000" w:themeColor="text1"/>
      <w:kern w:val="0"/>
      <w:sz w:val="28"/>
      <w:szCs w:val="28"/>
    </w:rPr>
  </w:style>
  <w:style w:type="character" w:customStyle="1" w:styleId="1f0">
    <w:name w:val="Стиль1 Знак"/>
    <w:basedOn w:val="10"/>
    <w:link w:val="1f"/>
    <w:rsid w:val="00D64861"/>
    <w:rPr>
      <w:rFonts w:ascii="Times New Roman" w:eastAsiaTheme="majorEastAsia" w:hAnsi="Times New Roman" w:cs="Times New Roman"/>
      <w:b/>
      <w:bCs/>
      <w:color w:val="000000" w:themeColor="text1"/>
      <w:kern w:val="32"/>
      <w:sz w:val="28"/>
      <w:szCs w:val="28"/>
      <w:lang w:eastAsia="ru-RU"/>
    </w:rPr>
  </w:style>
  <w:style w:type="paragraph" w:customStyle="1" w:styleId="111">
    <w:name w:val="Абзац списка11"/>
    <w:basedOn w:val="a"/>
    <w:rsid w:val="00D64861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character" w:customStyle="1" w:styleId="1f1">
    <w:name w:val="Основной текст1"/>
    <w:basedOn w:val="aff5"/>
    <w:rsid w:val="00D6486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basedOn w:val="a0"/>
    <w:rsid w:val="00D6486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Основной текст (2)"/>
    <w:basedOn w:val="2b"/>
    <w:rsid w:val="00D648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d">
    <w:name w:val="Абзац списка2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35">
    <w:name w:val="Абзац списка3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46">
    <w:name w:val="Абзац списка4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53">
    <w:name w:val="Абзац списка5"/>
    <w:basedOn w:val="a"/>
    <w:rsid w:val="00D64861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customStyle="1" w:styleId="63">
    <w:name w:val="Абзац списка6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74">
    <w:name w:val="Абзац списка7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83">
    <w:name w:val="Абзац списка8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table" w:customStyle="1" w:styleId="220">
    <w:name w:val="Сетка таблицы22"/>
    <w:basedOn w:val="a1"/>
    <w:next w:val="af7"/>
    <w:uiPriority w:val="59"/>
    <w:rsid w:val="00254D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1B52BB"/>
  </w:style>
  <w:style w:type="table" w:customStyle="1" w:styleId="47">
    <w:name w:val="Сетка таблицы4"/>
    <w:basedOn w:val="a1"/>
    <w:next w:val="af7"/>
    <w:rsid w:val="001B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f7"/>
    <w:uiPriority w:val="59"/>
    <w:rsid w:val="001B52B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1B52BB"/>
  </w:style>
  <w:style w:type="numbering" w:customStyle="1" w:styleId="212">
    <w:name w:val="Нет списка21"/>
    <w:next w:val="a2"/>
    <w:uiPriority w:val="99"/>
    <w:semiHidden/>
    <w:unhideWhenUsed/>
    <w:rsid w:val="001B52BB"/>
  </w:style>
  <w:style w:type="numbering" w:customStyle="1" w:styleId="310">
    <w:name w:val="Нет списка31"/>
    <w:next w:val="a2"/>
    <w:uiPriority w:val="99"/>
    <w:semiHidden/>
    <w:unhideWhenUsed/>
    <w:rsid w:val="001B52BB"/>
  </w:style>
  <w:style w:type="numbering" w:customStyle="1" w:styleId="410">
    <w:name w:val="Нет списка41"/>
    <w:next w:val="a2"/>
    <w:uiPriority w:val="99"/>
    <w:semiHidden/>
    <w:unhideWhenUsed/>
    <w:rsid w:val="001B52BB"/>
  </w:style>
  <w:style w:type="table" w:customStyle="1" w:styleId="311">
    <w:name w:val="Сетка таблицы31"/>
    <w:basedOn w:val="a1"/>
    <w:next w:val="af7"/>
    <w:uiPriority w:val="5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1B52BB"/>
  </w:style>
  <w:style w:type="table" w:customStyle="1" w:styleId="411">
    <w:name w:val="Сетка таблицы41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1B52BB"/>
  </w:style>
  <w:style w:type="table" w:customStyle="1" w:styleId="55">
    <w:name w:val="Сетка таблицы5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5">
    <w:name w:val="Нет списка7"/>
    <w:next w:val="a2"/>
    <w:uiPriority w:val="99"/>
    <w:semiHidden/>
    <w:unhideWhenUsed/>
    <w:rsid w:val="001B52BB"/>
  </w:style>
  <w:style w:type="table" w:customStyle="1" w:styleId="-52">
    <w:name w:val="Светлая заливка - Акцент 52"/>
    <w:basedOn w:val="a1"/>
    <w:next w:val="-5"/>
    <w:uiPriority w:val="99"/>
    <w:rsid w:val="001B52BB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65">
    <w:name w:val="Сетка таблицы6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1B52BB"/>
  </w:style>
  <w:style w:type="table" w:customStyle="1" w:styleId="76">
    <w:name w:val="Сетка таблицы7"/>
    <w:basedOn w:val="a1"/>
    <w:next w:val="af7"/>
    <w:rsid w:val="001B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7"/>
    <w:uiPriority w:val="59"/>
    <w:rsid w:val="001B52B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B52BB"/>
  </w:style>
  <w:style w:type="numbering" w:customStyle="1" w:styleId="221">
    <w:name w:val="Нет списка22"/>
    <w:next w:val="a2"/>
    <w:uiPriority w:val="99"/>
    <w:semiHidden/>
    <w:unhideWhenUsed/>
    <w:rsid w:val="001B52BB"/>
  </w:style>
  <w:style w:type="numbering" w:customStyle="1" w:styleId="320">
    <w:name w:val="Нет списка32"/>
    <w:next w:val="a2"/>
    <w:uiPriority w:val="99"/>
    <w:semiHidden/>
    <w:unhideWhenUsed/>
    <w:rsid w:val="001B52BB"/>
  </w:style>
  <w:style w:type="numbering" w:customStyle="1" w:styleId="420">
    <w:name w:val="Нет списка42"/>
    <w:next w:val="a2"/>
    <w:uiPriority w:val="99"/>
    <w:semiHidden/>
    <w:unhideWhenUsed/>
    <w:rsid w:val="001B52BB"/>
  </w:style>
  <w:style w:type="table" w:customStyle="1" w:styleId="321">
    <w:name w:val="Сетка таблицы32"/>
    <w:basedOn w:val="a1"/>
    <w:next w:val="af7"/>
    <w:uiPriority w:val="5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1B52BB"/>
  </w:style>
  <w:style w:type="table" w:customStyle="1" w:styleId="421">
    <w:name w:val="Сетка таблицы42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1B52BB"/>
  </w:style>
  <w:style w:type="numbering" w:customStyle="1" w:styleId="710">
    <w:name w:val="Нет списка71"/>
    <w:next w:val="a2"/>
    <w:uiPriority w:val="99"/>
    <w:semiHidden/>
    <w:unhideWhenUsed/>
    <w:rsid w:val="001B52BB"/>
  </w:style>
  <w:style w:type="numbering" w:customStyle="1" w:styleId="93">
    <w:name w:val="Нет списка9"/>
    <w:next w:val="a2"/>
    <w:uiPriority w:val="99"/>
    <w:semiHidden/>
    <w:unhideWhenUsed/>
    <w:rsid w:val="000837D1"/>
  </w:style>
  <w:style w:type="table" w:customStyle="1" w:styleId="85">
    <w:name w:val="Сетка таблицы8"/>
    <w:basedOn w:val="a1"/>
    <w:next w:val="af7"/>
    <w:rsid w:val="0008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f7"/>
    <w:uiPriority w:val="59"/>
    <w:rsid w:val="000837D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837D1"/>
  </w:style>
  <w:style w:type="numbering" w:customStyle="1" w:styleId="231">
    <w:name w:val="Нет списка23"/>
    <w:next w:val="a2"/>
    <w:uiPriority w:val="99"/>
    <w:semiHidden/>
    <w:unhideWhenUsed/>
    <w:rsid w:val="000837D1"/>
  </w:style>
  <w:style w:type="numbering" w:customStyle="1" w:styleId="330">
    <w:name w:val="Нет списка33"/>
    <w:next w:val="a2"/>
    <w:uiPriority w:val="99"/>
    <w:semiHidden/>
    <w:unhideWhenUsed/>
    <w:rsid w:val="000837D1"/>
  </w:style>
  <w:style w:type="numbering" w:customStyle="1" w:styleId="430">
    <w:name w:val="Нет списка43"/>
    <w:next w:val="a2"/>
    <w:uiPriority w:val="99"/>
    <w:semiHidden/>
    <w:unhideWhenUsed/>
    <w:rsid w:val="000837D1"/>
  </w:style>
  <w:style w:type="table" w:customStyle="1" w:styleId="331">
    <w:name w:val="Сетка таблицы33"/>
    <w:basedOn w:val="a1"/>
    <w:next w:val="af7"/>
    <w:uiPriority w:val="59"/>
    <w:rsid w:val="000837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837D1"/>
  </w:style>
  <w:style w:type="table" w:customStyle="1" w:styleId="431">
    <w:name w:val="Сетка таблицы43"/>
    <w:basedOn w:val="a1"/>
    <w:next w:val="af7"/>
    <w:uiPriority w:val="99"/>
    <w:rsid w:val="000837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0837D1"/>
  </w:style>
  <w:style w:type="numbering" w:customStyle="1" w:styleId="720">
    <w:name w:val="Нет списка72"/>
    <w:next w:val="a2"/>
    <w:uiPriority w:val="99"/>
    <w:semiHidden/>
    <w:unhideWhenUsed/>
    <w:rsid w:val="000837D1"/>
  </w:style>
  <w:style w:type="numbering" w:customStyle="1" w:styleId="100">
    <w:name w:val="Нет списка10"/>
    <w:next w:val="a2"/>
    <w:uiPriority w:val="99"/>
    <w:semiHidden/>
    <w:unhideWhenUsed/>
    <w:rsid w:val="00D21A6C"/>
  </w:style>
  <w:style w:type="table" w:customStyle="1" w:styleId="94">
    <w:name w:val="Сетка таблицы9"/>
    <w:basedOn w:val="a1"/>
    <w:next w:val="af7"/>
    <w:rsid w:val="00D2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f7"/>
    <w:uiPriority w:val="59"/>
    <w:rsid w:val="00D21A6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D21A6C"/>
  </w:style>
  <w:style w:type="numbering" w:customStyle="1" w:styleId="241">
    <w:name w:val="Нет списка24"/>
    <w:next w:val="a2"/>
    <w:uiPriority w:val="99"/>
    <w:semiHidden/>
    <w:unhideWhenUsed/>
    <w:rsid w:val="00D21A6C"/>
  </w:style>
  <w:style w:type="numbering" w:customStyle="1" w:styleId="340">
    <w:name w:val="Нет списка34"/>
    <w:next w:val="a2"/>
    <w:uiPriority w:val="99"/>
    <w:semiHidden/>
    <w:unhideWhenUsed/>
    <w:rsid w:val="00D21A6C"/>
  </w:style>
  <w:style w:type="numbering" w:customStyle="1" w:styleId="440">
    <w:name w:val="Нет списка44"/>
    <w:next w:val="a2"/>
    <w:uiPriority w:val="99"/>
    <w:semiHidden/>
    <w:unhideWhenUsed/>
    <w:rsid w:val="00D21A6C"/>
  </w:style>
  <w:style w:type="table" w:customStyle="1" w:styleId="341">
    <w:name w:val="Сетка таблицы34"/>
    <w:basedOn w:val="a1"/>
    <w:next w:val="af7"/>
    <w:uiPriority w:val="59"/>
    <w:rsid w:val="00D21A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40">
    <w:name w:val="Нет списка54"/>
    <w:next w:val="a2"/>
    <w:uiPriority w:val="99"/>
    <w:semiHidden/>
    <w:unhideWhenUsed/>
    <w:rsid w:val="00D21A6C"/>
  </w:style>
  <w:style w:type="table" w:customStyle="1" w:styleId="441">
    <w:name w:val="Сетка таблицы44"/>
    <w:basedOn w:val="a1"/>
    <w:next w:val="af7"/>
    <w:uiPriority w:val="99"/>
    <w:rsid w:val="00D21A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D21A6C"/>
  </w:style>
  <w:style w:type="numbering" w:customStyle="1" w:styleId="730">
    <w:name w:val="Нет списка73"/>
    <w:next w:val="a2"/>
    <w:uiPriority w:val="99"/>
    <w:semiHidden/>
    <w:unhideWhenUsed/>
    <w:rsid w:val="00D21A6C"/>
  </w:style>
  <w:style w:type="numbering" w:customStyle="1" w:styleId="150">
    <w:name w:val="Нет списка15"/>
    <w:next w:val="a2"/>
    <w:uiPriority w:val="99"/>
    <w:semiHidden/>
    <w:unhideWhenUsed/>
    <w:rsid w:val="00E044B0"/>
  </w:style>
  <w:style w:type="table" w:customStyle="1" w:styleId="101">
    <w:name w:val="Сетка таблицы10"/>
    <w:basedOn w:val="a1"/>
    <w:next w:val="af7"/>
    <w:rsid w:val="00E0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1"/>
    <w:next w:val="af7"/>
    <w:uiPriority w:val="59"/>
    <w:rsid w:val="00E044B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E044B0"/>
  </w:style>
  <w:style w:type="numbering" w:customStyle="1" w:styleId="251">
    <w:name w:val="Нет списка25"/>
    <w:next w:val="a2"/>
    <w:uiPriority w:val="99"/>
    <w:semiHidden/>
    <w:unhideWhenUsed/>
    <w:rsid w:val="00E044B0"/>
  </w:style>
  <w:style w:type="numbering" w:customStyle="1" w:styleId="350">
    <w:name w:val="Нет списка35"/>
    <w:next w:val="a2"/>
    <w:uiPriority w:val="99"/>
    <w:semiHidden/>
    <w:unhideWhenUsed/>
    <w:rsid w:val="00E044B0"/>
  </w:style>
  <w:style w:type="numbering" w:customStyle="1" w:styleId="450">
    <w:name w:val="Нет списка45"/>
    <w:next w:val="a2"/>
    <w:uiPriority w:val="99"/>
    <w:semiHidden/>
    <w:unhideWhenUsed/>
    <w:rsid w:val="00E044B0"/>
  </w:style>
  <w:style w:type="table" w:customStyle="1" w:styleId="351">
    <w:name w:val="Сетка таблицы35"/>
    <w:basedOn w:val="a1"/>
    <w:next w:val="af7"/>
    <w:uiPriority w:val="59"/>
    <w:rsid w:val="00E044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50">
    <w:name w:val="Нет списка55"/>
    <w:next w:val="a2"/>
    <w:uiPriority w:val="99"/>
    <w:semiHidden/>
    <w:unhideWhenUsed/>
    <w:rsid w:val="00E044B0"/>
  </w:style>
  <w:style w:type="table" w:customStyle="1" w:styleId="451">
    <w:name w:val="Сетка таблицы45"/>
    <w:basedOn w:val="a1"/>
    <w:next w:val="af7"/>
    <w:uiPriority w:val="99"/>
    <w:rsid w:val="00E044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40">
    <w:name w:val="Нет списка64"/>
    <w:next w:val="a2"/>
    <w:uiPriority w:val="99"/>
    <w:semiHidden/>
    <w:unhideWhenUsed/>
    <w:rsid w:val="00E044B0"/>
  </w:style>
  <w:style w:type="numbering" w:customStyle="1" w:styleId="740">
    <w:name w:val="Нет списка74"/>
    <w:next w:val="a2"/>
    <w:uiPriority w:val="99"/>
    <w:semiHidden/>
    <w:unhideWhenUsed/>
    <w:rsid w:val="00E044B0"/>
  </w:style>
  <w:style w:type="paragraph" w:customStyle="1" w:styleId="TableParagraph">
    <w:name w:val="Table Paragraph"/>
    <w:basedOn w:val="a"/>
    <w:uiPriority w:val="1"/>
    <w:qFormat/>
    <w:rsid w:val="000C464F"/>
    <w:pPr>
      <w:widowControl w:val="0"/>
      <w:autoSpaceDE w:val="0"/>
      <w:autoSpaceDN w:val="0"/>
      <w:ind w:left="104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318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6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2"/>
    <w:semiHidden/>
    <w:rsid w:val="003A2A42"/>
  </w:style>
  <w:style w:type="table" w:customStyle="1" w:styleId="161">
    <w:name w:val="Сетка таблицы16"/>
    <w:basedOn w:val="a1"/>
    <w:next w:val="af7"/>
    <w:uiPriority w:val="59"/>
    <w:rsid w:val="002807FD"/>
    <w:pPr>
      <w:spacing w:after="0" w:line="240" w:lineRule="auto"/>
    </w:pPr>
    <w:rPr>
      <w:rFonts w:ascii="Cambria" w:eastAsia="Cambria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Другое_"/>
    <w:link w:val="affb"/>
    <w:rsid w:val="00664F9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b">
    <w:name w:val="Другое"/>
    <w:basedOn w:val="a"/>
    <w:link w:val="affa"/>
    <w:rsid w:val="00664F97"/>
    <w:pPr>
      <w:widowControl w:val="0"/>
      <w:shd w:val="clear" w:color="auto" w:fill="FFFFFF"/>
      <w:ind w:firstLine="400"/>
    </w:pPr>
    <w:rPr>
      <w:rFonts w:cstheme="minorBidi"/>
      <w:sz w:val="26"/>
      <w:szCs w:val="26"/>
      <w:lang w:eastAsia="en-US"/>
    </w:rPr>
  </w:style>
  <w:style w:type="paragraph" w:customStyle="1" w:styleId="xl2433">
    <w:name w:val="xl2433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34">
    <w:name w:val="xl2434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35">
    <w:name w:val="xl2435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6">
    <w:name w:val="xl2436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7">
    <w:name w:val="xl2437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38">
    <w:name w:val="xl2438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97">
    <w:name w:val="xl3797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98">
    <w:name w:val="xl3798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99">
    <w:name w:val="xl3799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00">
    <w:name w:val="xl3800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01">
    <w:name w:val="xl3801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web">
    <w:name w:val="web"/>
    <w:basedOn w:val="a"/>
    <w:uiPriority w:val="99"/>
    <w:rsid w:val="0092538F"/>
    <w:rPr>
      <w:rFonts w:ascii="Tahoma" w:hAnsi="Tahoma" w:cs="Tahoma"/>
      <w:sz w:val="17"/>
      <w:szCs w:val="17"/>
    </w:rPr>
  </w:style>
  <w:style w:type="paragraph" w:customStyle="1" w:styleId="s1">
    <w:name w:val="s_1"/>
    <w:basedOn w:val="a"/>
    <w:rsid w:val="00903CFC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1"/>
    <w:rsid w:val="00400AB9"/>
    <w:rPr>
      <w:rFonts w:ascii="Calibri" w:eastAsia="Times New Roman" w:hAnsi="Calibri" w:cs="Times New Roman"/>
      <w:lang w:eastAsia="ru-RU"/>
    </w:rPr>
  </w:style>
  <w:style w:type="paragraph" w:customStyle="1" w:styleId="msonormal0">
    <w:name w:val="msonormal"/>
    <w:basedOn w:val="a"/>
    <w:rsid w:val="00DD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0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Индикатор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Иваново 2021 г.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872206-D4FA-4A37-9203-8D55FAA6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6372</Words>
  <Characters>36325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ГЛАВА 12                                                                                                                                             ОБОСНОВАНИЕ ИНВЕСТИЦИЙ В СТРОИТЕЛЬСТВО, РЕКОНСТРУКЦИЮ, ТЕХНИЧЕСКОЕ ПЕРЕВООРУЖЕНИЕ И (ИЛИ) МОДЕРНИЗАЦИЮ</dc:subject>
  <dc:creator>IVCES</dc:creator>
  <cp:lastModifiedBy>Старовойтов Александр Владимирович</cp:lastModifiedBy>
  <cp:revision>2</cp:revision>
  <cp:lastPrinted>2020-01-17T13:31:00Z</cp:lastPrinted>
  <dcterms:created xsi:type="dcterms:W3CDTF">2021-07-01T13:36:00Z</dcterms:created>
  <dcterms:modified xsi:type="dcterms:W3CDTF">2021-07-01T13:36:00Z</dcterms:modified>
</cp:coreProperties>
</file>