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73" w:rsidRDefault="00B00973" w:rsidP="00367FC4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EC4881" w:rsidRPr="00B00973">
        <w:rPr>
          <w:rFonts w:ascii="Times New Roman" w:eastAsia="Times New Roman" w:hAnsi="Times New Roman"/>
          <w:sz w:val="24"/>
          <w:szCs w:val="24"/>
          <w:lang w:eastAsia="ru-RU"/>
        </w:rPr>
        <w:t xml:space="preserve">ожение № 1 </w:t>
      </w:r>
    </w:p>
    <w:p w:rsidR="00CD4F3D" w:rsidRPr="00B00973" w:rsidRDefault="00EC4881" w:rsidP="00367FC4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973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EC4881" w:rsidRPr="00B00973" w:rsidRDefault="00EC4881" w:rsidP="00367FC4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973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Иванова</w:t>
      </w:r>
    </w:p>
    <w:p w:rsidR="00EC4881" w:rsidRPr="00B00973" w:rsidRDefault="00EC4881" w:rsidP="00367FC4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973">
        <w:rPr>
          <w:rFonts w:ascii="Times New Roman" w:eastAsia="Times New Roman" w:hAnsi="Times New Roman"/>
          <w:sz w:val="24"/>
          <w:szCs w:val="24"/>
          <w:lang w:eastAsia="ru-RU"/>
        </w:rPr>
        <w:t>от__</w:t>
      </w:r>
      <w:r w:rsidR="00293022" w:rsidRPr="002930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30.10.2015</w:t>
      </w:r>
      <w:r w:rsidRPr="00B00973">
        <w:rPr>
          <w:rFonts w:ascii="Times New Roman" w:eastAsia="Times New Roman" w:hAnsi="Times New Roman"/>
          <w:sz w:val="24"/>
          <w:szCs w:val="24"/>
          <w:lang w:eastAsia="ru-RU"/>
        </w:rPr>
        <w:t>__№_</w:t>
      </w:r>
      <w:r w:rsidR="00293022" w:rsidRPr="002930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2175</w:t>
      </w:r>
      <w:r w:rsidRPr="00B00973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CD4F3D" w:rsidRPr="00B00973" w:rsidRDefault="00CD4F3D" w:rsidP="00367FC4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881" w:rsidRPr="00B00973" w:rsidRDefault="00EC4881" w:rsidP="00EC4881">
      <w:pPr>
        <w:pStyle w:val="ConsPlusNormal"/>
        <w:ind w:firstLine="540"/>
        <w:jc w:val="both"/>
      </w:pPr>
    </w:p>
    <w:p w:rsidR="00EC4881" w:rsidRPr="00B00973" w:rsidRDefault="00CB1DF1" w:rsidP="00EC4881">
      <w:pPr>
        <w:pStyle w:val="ConsPlusNormal"/>
        <w:jc w:val="center"/>
      </w:pPr>
      <w:r>
        <w:t>«</w:t>
      </w:r>
      <w:r w:rsidR="00EC4881" w:rsidRPr="00B00973">
        <w:t xml:space="preserve">Специальная подпрограмма </w:t>
      </w:r>
      <w:r w:rsidR="00367FC4">
        <w:t>«</w:t>
      </w:r>
      <w:r w:rsidR="00EC4881" w:rsidRPr="00B00973">
        <w:t xml:space="preserve">Создание </w:t>
      </w:r>
      <w:proofErr w:type="gramStart"/>
      <w:r w:rsidR="00EC4881" w:rsidRPr="00B00973">
        <w:t>интегрированной</w:t>
      </w:r>
      <w:proofErr w:type="gramEnd"/>
    </w:p>
    <w:p w:rsidR="00EC4881" w:rsidRPr="00B00973" w:rsidRDefault="00EC4881" w:rsidP="00EC4881">
      <w:pPr>
        <w:pStyle w:val="ConsPlusNormal"/>
        <w:jc w:val="center"/>
      </w:pPr>
      <w:r w:rsidRPr="00B00973">
        <w:t>автоматизированной информационной системы</w:t>
      </w:r>
    </w:p>
    <w:p w:rsidR="00EC4881" w:rsidRPr="00B00973" w:rsidRDefault="00EC4881" w:rsidP="00EC4881">
      <w:pPr>
        <w:pStyle w:val="ConsPlusNormal"/>
        <w:jc w:val="center"/>
      </w:pPr>
      <w:r w:rsidRPr="00B00973">
        <w:t>Ивановского городского комитета по управлению имуществом</w:t>
      </w:r>
      <w:r w:rsidR="00367FC4">
        <w:t>»</w:t>
      </w:r>
    </w:p>
    <w:p w:rsidR="00EC4881" w:rsidRPr="00B00973" w:rsidRDefault="00EC4881" w:rsidP="00EC4881">
      <w:pPr>
        <w:pStyle w:val="ConsPlusNormal"/>
        <w:ind w:firstLine="540"/>
        <w:jc w:val="both"/>
      </w:pPr>
    </w:p>
    <w:p w:rsidR="00EC4881" w:rsidRPr="00B00973" w:rsidRDefault="00EC4881" w:rsidP="00EC4881">
      <w:pPr>
        <w:pStyle w:val="ConsPlusNormal"/>
        <w:jc w:val="center"/>
      </w:pPr>
      <w:r w:rsidRPr="00B00973">
        <w:t>Срок реализации подпрограммы: 2014 - 2018 гг.</w:t>
      </w:r>
    </w:p>
    <w:p w:rsidR="00EC4881" w:rsidRPr="00B00973" w:rsidRDefault="00EC4881" w:rsidP="00EC4881">
      <w:pPr>
        <w:pStyle w:val="ConsPlusNormal"/>
        <w:ind w:firstLine="540"/>
        <w:jc w:val="both"/>
      </w:pPr>
    </w:p>
    <w:p w:rsidR="00EC4881" w:rsidRPr="00B00973" w:rsidRDefault="00EC4881" w:rsidP="00EC4881">
      <w:pPr>
        <w:pStyle w:val="ConsPlusNormal"/>
        <w:jc w:val="center"/>
      </w:pPr>
      <w:r w:rsidRPr="00B00973">
        <w:t>1. Ожидаемые результаты реализации подпрограммы</w:t>
      </w:r>
    </w:p>
    <w:p w:rsidR="00EC4881" w:rsidRPr="00B00973" w:rsidRDefault="00EC4881" w:rsidP="00EC4881">
      <w:pPr>
        <w:pStyle w:val="ConsPlusNormal"/>
        <w:ind w:firstLine="540"/>
        <w:jc w:val="both"/>
      </w:pP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>Результатом реализации подпрограммы является повышение уровня автоматизации административно-управленческих процессов по управлению имуществом, обеспечение готовности к массовому предоставлению муниципальных услуг в сфере управления имуществом с использованием информационно-коммуникационных технологий.</w:t>
      </w: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>Произойдет объединение информационных баз данных (по земельным участкам и имущественным объектам), используемых Ивановским городским комитетом по управлению муниципальным имуществом.</w:t>
      </w: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>Арендаторы муниципального имущества смогут получать информацию о состоянии их лицевых счетов посредством сети Интернет.</w:t>
      </w: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 xml:space="preserve">Будет создана база </w:t>
      </w:r>
      <w:proofErr w:type="spellStart"/>
      <w:r w:rsidRPr="00B00973">
        <w:t>геопространственных</w:t>
      </w:r>
      <w:proofErr w:type="spellEnd"/>
      <w:r w:rsidRPr="00B00973">
        <w:t xml:space="preserve"> данных (цифровая карта), которые будут храниться с учетом требований международных стандартов, что обеспечит возможность интеграции этих данных в другие информационные системы (например, предоставление доступа к ним посредством веб-сервисов).</w:t>
      </w:r>
    </w:p>
    <w:p w:rsidR="00EC4881" w:rsidRPr="00B00973" w:rsidRDefault="00EC4881" w:rsidP="00EC4881">
      <w:pPr>
        <w:pStyle w:val="ConsPlusNormal"/>
        <w:ind w:firstLine="540"/>
        <w:jc w:val="both"/>
      </w:pP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>Таблица 1. Сведения о целевых индикаторах (показателях) реализации подпрограммы</w:t>
      </w:r>
    </w:p>
    <w:p w:rsidR="00EC4881" w:rsidRPr="00B00973" w:rsidRDefault="00EC4881" w:rsidP="00EC4881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"/>
        <w:gridCol w:w="3443"/>
        <w:gridCol w:w="767"/>
        <w:gridCol w:w="683"/>
        <w:gridCol w:w="683"/>
        <w:gridCol w:w="683"/>
        <w:gridCol w:w="713"/>
        <w:gridCol w:w="683"/>
        <w:gridCol w:w="683"/>
        <w:gridCol w:w="681"/>
      </w:tblGrid>
      <w:tr w:rsidR="00B00973" w:rsidRPr="00B00973" w:rsidTr="000B4401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 xml:space="preserve">N </w:t>
            </w:r>
            <w:proofErr w:type="gramStart"/>
            <w:r w:rsidRPr="00B00973">
              <w:rPr>
                <w:sz w:val="20"/>
                <w:szCs w:val="20"/>
              </w:rPr>
              <w:t>п</w:t>
            </w:r>
            <w:proofErr w:type="gramEnd"/>
            <w:r w:rsidRPr="00B00973">
              <w:rPr>
                <w:sz w:val="20"/>
                <w:szCs w:val="20"/>
              </w:rPr>
              <w:t>/п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Ед. изм.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2012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 w:rsidP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 xml:space="preserve">2013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2014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2015</w:t>
            </w:r>
            <w:r w:rsidR="007365C8" w:rsidRPr="00B00973">
              <w:rPr>
                <w:sz w:val="20"/>
                <w:szCs w:val="20"/>
              </w:rPr>
              <w:t>,</w:t>
            </w:r>
          </w:p>
          <w:p w:rsidR="007365C8" w:rsidRPr="00B00973" w:rsidRDefault="007365C8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оценка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2016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2017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2018</w:t>
            </w:r>
          </w:p>
        </w:tc>
      </w:tr>
      <w:tr w:rsidR="00B00973" w:rsidRPr="00B00973" w:rsidTr="000B4401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Уровень готовности информационной системы к электронному межведомственному взаимодействию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75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100</w:t>
            </w:r>
          </w:p>
        </w:tc>
      </w:tr>
      <w:tr w:rsidR="00B00973" w:rsidRPr="00B00973" w:rsidTr="000B4401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2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 xml:space="preserve">Степень создания общедоступных </w:t>
            </w:r>
            <w:proofErr w:type="spellStart"/>
            <w:r w:rsidRPr="00B00973">
              <w:rPr>
                <w:sz w:val="20"/>
                <w:szCs w:val="20"/>
              </w:rPr>
              <w:t>геопространственных</w:t>
            </w:r>
            <w:proofErr w:type="spellEnd"/>
            <w:r w:rsidRPr="00B00973">
              <w:rPr>
                <w:sz w:val="20"/>
                <w:szCs w:val="20"/>
              </w:rPr>
              <w:t xml:space="preserve"> данных (цифровой карты)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100</w:t>
            </w:r>
          </w:p>
        </w:tc>
      </w:tr>
      <w:tr w:rsidR="00B00973" w:rsidRPr="00B00973" w:rsidTr="000B4401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3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Внедрение сре</w:t>
            </w:r>
            <w:proofErr w:type="gramStart"/>
            <w:r w:rsidRPr="00B00973">
              <w:rPr>
                <w:sz w:val="20"/>
                <w:szCs w:val="20"/>
              </w:rPr>
              <w:t>дств вз</w:t>
            </w:r>
            <w:proofErr w:type="gramEnd"/>
            <w:r w:rsidRPr="00B00973">
              <w:rPr>
                <w:sz w:val="20"/>
                <w:szCs w:val="20"/>
              </w:rPr>
              <w:t>аимодействия с населением и организациями через веб-портал (в части вопросов управления муниципальным имуществом)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да/нет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да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да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да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да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да</w:t>
            </w:r>
          </w:p>
        </w:tc>
      </w:tr>
    </w:tbl>
    <w:p w:rsidR="00EC4881" w:rsidRPr="00B00973" w:rsidRDefault="00EC4881" w:rsidP="00EC4881">
      <w:pPr>
        <w:pStyle w:val="ConsPlusNormal"/>
        <w:ind w:firstLine="540"/>
        <w:jc w:val="both"/>
        <w:rPr>
          <w:szCs w:val="20"/>
          <w:lang w:eastAsia="ru-RU"/>
        </w:rPr>
      </w:pP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EC4881" w:rsidRPr="00B00973" w:rsidRDefault="00EC4881" w:rsidP="00EC4881">
      <w:pPr>
        <w:pStyle w:val="ConsPlusNormal"/>
        <w:jc w:val="center"/>
      </w:pPr>
    </w:p>
    <w:p w:rsidR="000341AB" w:rsidRDefault="000341AB" w:rsidP="00EC4881">
      <w:pPr>
        <w:pStyle w:val="ConsPlusNormal"/>
        <w:jc w:val="center"/>
      </w:pPr>
    </w:p>
    <w:p w:rsidR="00367FC4" w:rsidRPr="00B00973" w:rsidRDefault="00367FC4" w:rsidP="00EC4881">
      <w:pPr>
        <w:pStyle w:val="ConsPlusNormal"/>
        <w:jc w:val="center"/>
      </w:pPr>
    </w:p>
    <w:p w:rsidR="00EC4881" w:rsidRPr="00B00973" w:rsidRDefault="00EC4881" w:rsidP="00EC4881">
      <w:pPr>
        <w:pStyle w:val="ConsPlusNormal"/>
        <w:jc w:val="center"/>
      </w:pPr>
      <w:r w:rsidRPr="00B00973">
        <w:lastRenderedPageBreak/>
        <w:t>2. Мероприятия подпрограммы</w:t>
      </w:r>
    </w:p>
    <w:p w:rsidR="00EC4881" w:rsidRPr="00B00973" w:rsidRDefault="00EC4881" w:rsidP="00EC4881">
      <w:pPr>
        <w:pStyle w:val="ConsPlusNormal"/>
        <w:ind w:firstLine="540"/>
        <w:jc w:val="both"/>
      </w:pP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>Реализация подпрограммы предполагает выполнение следующих мероприятий:</w:t>
      </w: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>1. Доработка и совершенствование информационной системы Ивановского городского комитета по управлению имуществом.</w:t>
      </w: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>Мероприятие предполагает выполнение научно-исследовательских работ по доработке и совершенствованию информационной системы Ивановского городского комитета по управлению имуществом.</w:t>
      </w: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>Срок выполнения мероприятия - 2014 - 2018 гг.</w:t>
      </w: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>2. Приобретение программного обеспечения, технических средств и комплектующих для обеспечения работы информационной системы Ивановского городского комитета по управлению имуществом.</w:t>
      </w: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>Мероприятие предусматривает:</w:t>
      </w: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>- приобретение технических сре</w:t>
      </w:r>
      <w:proofErr w:type="gramStart"/>
      <w:r w:rsidRPr="00B00973">
        <w:t>дств дл</w:t>
      </w:r>
      <w:proofErr w:type="gramEnd"/>
      <w:r w:rsidRPr="00B00973">
        <w:t>я обеспечения работы программного обеспечения (вычислительной техники, ноутбуков, серверной техники, сетевого оборудования, источников бесперебойного питания, копировально-множительной техники, принтеров, фототехники и др.);</w:t>
      </w: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>- закупку лицензионного обеспечения для приобретаемой вычислительной техники;</w:t>
      </w: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>- приобретение комплектующих и расходных материалов к вычислительной, копировально-множительной технике и принтерам.</w:t>
      </w: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>Срок выполнения мероприятия - 2014 - 2018 гг.</w:t>
      </w: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>3. Обучение сотрудников Ивановского городского комитета по управлению имуществом работе с внедряемой информационной системой.</w:t>
      </w: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>В рамках выполнения мероприятия планируется ежегодное обучение 3 сотрудников Ивановского городского комитета по управлению имуществом работе с внедряемой информационной системой (по мере ее внедрения).</w:t>
      </w: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>Срок выполнения мероприятия - 2014 - 2018 гг.</w:t>
      </w: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>4. Сопровождение информационной системы Ивановского городского комитета по управлению имуществом.</w:t>
      </w: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 xml:space="preserve">Мероприятие предусматривает в ходе создания информационной системы организацию сопровождения программного обеспечения, проведения </w:t>
      </w:r>
      <w:proofErr w:type="spellStart"/>
      <w:r w:rsidRPr="00B00973">
        <w:t>профилактико</w:t>
      </w:r>
      <w:proofErr w:type="spellEnd"/>
      <w:r w:rsidRPr="00B00973">
        <w:t>-технических работ по защите персональных данных.</w:t>
      </w: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>Срок выполнения мероприятия - 2014 - 2018 гг.</w:t>
      </w:r>
    </w:p>
    <w:p w:rsidR="00EC4881" w:rsidRPr="00B00973" w:rsidRDefault="00EC4881" w:rsidP="00EC4881">
      <w:pPr>
        <w:pStyle w:val="ConsPlusNormal"/>
        <w:ind w:firstLine="540"/>
        <w:jc w:val="both"/>
      </w:pPr>
    </w:p>
    <w:p w:rsidR="00EC4881" w:rsidRPr="00B00973" w:rsidRDefault="00EC4881" w:rsidP="00EC4881">
      <w:pPr>
        <w:pStyle w:val="ConsPlusNormal"/>
        <w:ind w:firstLine="540"/>
        <w:jc w:val="both"/>
      </w:pPr>
      <w:r w:rsidRPr="00B00973">
        <w:t>Таблица 2. Бюджетные ассигнования на выполнение мероприятий подпрограммы</w:t>
      </w:r>
    </w:p>
    <w:p w:rsidR="00EC4881" w:rsidRPr="00B00973" w:rsidRDefault="00EC4881" w:rsidP="00EC4881">
      <w:pPr>
        <w:spacing w:after="0"/>
      </w:pPr>
    </w:p>
    <w:p w:rsidR="00EC4881" w:rsidRPr="00B00973" w:rsidRDefault="00EC4881" w:rsidP="00EC4881">
      <w:pPr>
        <w:pStyle w:val="ConsPlusNormal"/>
        <w:jc w:val="right"/>
      </w:pPr>
      <w:r w:rsidRPr="00B00973"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3659"/>
        <w:gridCol w:w="1608"/>
        <w:gridCol w:w="921"/>
        <w:gridCol w:w="658"/>
        <w:gridCol w:w="788"/>
        <w:gridCol w:w="658"/>
        <w:gridCol w:w="788"/>
      </w:tblGrid>
      <w:tr w:rsidR="00B00973" w:rsidRPr="00B00973" w:rsidTr="002B608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 xml:space="preserve">N </w:t>
            </w:r>
            <w:proofErr w:type="gramStart"/>
            <w:r w:rsidRPr="00B00973">
              <w:rPr>
                <w:sz w:val="20"/>
                <w:szCs w:val="20"/>
              </w:rPr>
              <w:t>п</w:t>
            </w:r>
            <w:proofErr w:type="gramEnd"/>
            <w:r w:rsidRPr="00B00973">
              <w:rPr>
                <w:sz w:val="20"/>
                <w:szCs w:val="20"/>
              </w:rPr>
              <w:t>/п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Исполнитель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2014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2015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2016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2017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2018</w:t>
            </w:r>
          </w:p>
        </w:tc>
      </w:tr>
      <w:tr w:rsidR="00B00973" w:rsidRPr="00B00973" w:rsidTr="002B608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EC4881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EC4881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1080,0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680,0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680,0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93107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680,0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93107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680,0</w:t>
            </w:r>
          </w:p>
        </w:tc>
      </w:tr>
      <w:tr w:rsidR="00B00973" w:rsidRPr="00B00973" w:rsidTr="002B608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EC4881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EC4881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1080,0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680,0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680,0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93107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680,0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93107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680,0</w:t>
            </w:r>
          </w:p>
        </w:tc>
      </w:tr>
      <w:tr w:rsidR="00B00973" w:rsidRPr="00B00973" w:rsidTr="002B608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EC4881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EC4881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0973" w:rsidRPr="00B00973" w:rsidTr="002B608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1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Доработка и совершенствование информационной системы Ивановского городского комитета по управлению имуществом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300,0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01339F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4</w:t>
            </w:r>
            <w:r w:rsidR="00EC4881" w:rsidRPr="00B00973">
              <w:rPr>
                <w:sz w:val="20"/>
                <w:szCs w:val="20"/>
              </w:rPr>
              <w:t>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01339F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4</w:t>
            </w:r>
            <w:r w:rsidR="00931074" w:rsidRPr="00B00973">
              <w:rPr>
                <w:sz w:val="20"/>
                <w:szCs w:val="20"/>
              </w:rPr>
              <w:t>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01339F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4</w:t>
            </w:r>
            <w:r w:rsidR="00931074" w:rsidRPr="00B00973">
              <w:rPr>
                <w:sz w:val="20"/>
                <w:szCs w:val="20"/>
              </w:rPr>
              <w:t>00,0</w:t>
            </w:r>
          </w:p>
        </w:tc>
      </w:tr>
      <w:tr w:rsidR="00B00973" w:rsidRPr="00B00973" w:rsidTr="002B608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2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 xml:space="preserve">Приобретение программного обеспечения, технических средств и </w:t>
            </w:r>
            <w:r w:rsidRPr="00B00973">
              <w:rPr>
                <w:sz w:val="20"/>
                <w:szCs w:val="20"/>
              </w:rPr>
              <w:lastRenderedPageBreak/>
              <w:t>комплектующих для обеспечения работы информационной системы Ивановского городского комитета по управлению имуществом</w:t>
            </w: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81" w:rsidRPr="00B00973" w:rsidRDefault="00EC488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450,0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200,0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 w:rsidP="0001339F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2</w:t>
            </w:r>
            <w:r w:rsidR="0001339F" w:rsidRPr="00B00973">
              <w:rPr>
                <w:sz w:val="20"/>
                <w:szCs w:val="20"/>
              </w:rPr>
              <w:t>8</w:t>
            </w:r>
            <w:r w:rsidRPr="00B00973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931074" w:rsidP="0001339F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2</w:t>
            </w:r>
            <w:r w:rsidR="0001339F" w:rsidRPr="00B00973">
              <w:rPr>
                <w:sz w:val="20"/>
                <w:szCs w:val="20"/>
              </w:rPr>
              <w:t>8</w:t>
            </w:r>
            <w:r w:rsidRPr="00B00973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931074" w:rsidP="0001339F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2</w:t>
            </w:r>
            <w:r w:rsidR="0001339F" w:rsidRPr="00B00973">
              <w:rPr>
                <w:sz w:val="20"/>
                <w:szCs w:val="20"/>
              </w:rPr>
              <w:t>8</w:t>
            </w:r>
            <w:r w:rsidRPr="00B00973">
              <w:rPr>
                <w:sz w:val="20"/>
                <w:szCs w:val="20"/>
              </w:rPr>
              <w:t>0,0</w:t>
            </w:r>
          </w:p>
        </w:tc>
      </w:tr>
      <w:tr w:rsidR="00B00973" w:rsidRPr="00B00973" w:rsidTr="002B608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Обучение сотрудников Ивановского городского комитета по управлению имуществом работе с внедряемой информационной системой</w:t>
            </w: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81" w:rsidRPr="00B00973" w:rsidRDefault="00EC488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50,0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93107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0973" w:rsidRPr="00B00973" w:rsidTr="002B608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4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Сопровождение информационной системы Ивановского городского комитета по управлению имуществом</w:t>
            </w: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81" w:rsidRPr="00B00973" w:rsidRDefault="00EC488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180,0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EC48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180,0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1" w:rsidRPr="00B00973" w:rsidRDefault="0001339F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01339F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1" w:rsidRPr="00B00973" w:rsidRDefault="0001339F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-</w:t>
            </w:r>
          </w:p>
        </w:tc>
      </w:tr>
    </w:tbl>
    <w:p w:rsidR="00CD4F3D" w:rsidRPr="00B00973" w:rsidRDefault="00B9553E" w:rsidP="00B955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973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CD4F3D" w:rsidRPr="00B00973" w:rsidRDefault="00CD4F3D" w:rsidP="00021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381" w:rsidRPr="00B00973" w:rsidRDefault="001F6381" w:rsidP="001F6381">
      <w:pPr>
        <w:spacing w:after="0" w:line="240" w:lineRule="auto"/>
        <w:ind w:right="-119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463" w:rsidRPr="00B00973" w:rsidRDefault="00472463" w:rsidP="001F6381">
      <w:pPr>
        <w:spacing w:after="0" w:line="240" w:lineRule="auto"/>
        <w:ind w:right="-119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463" w:rsidRPr="00B00973" w:rsidRDefault="00472463" w:rsidP="001F6381">
      <w:pPr>
        <w:spacing w:after="0" w:line="240" w:lineRule="auto"/>
        <w:ind w:right="-119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463" w:rsidRPr="00B00973" w:rsidRDefault="00472463" w:rsidP="001F6381">
      <w:pPr>
        <w:spacing w:after="0" w:line="240" w:lineRule="auto"/>
        <w:ind w:right="-119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463" w:rsidRPr="00B00973" w:rsidRDefault="00472463" w:rsidP="001F6381">
      <w:pPr>
        <w:spacing w:after="0" w:line="240" w:lineRule="auto"/>
        <w:ind w:right="-119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463" w:rsidRPr="00B00973" w:rsidRDefault="00472463" w:rsidP="001F6381">
      <w:pPr>
        <w:spacing w:after="0" w:line="240" w:lineRule="auto"/>
        <w:ind w:right="-119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463" w:rsidRPr="00B00973" w:rsidRDefault="00472463" w:rsidP="001F6381">
      <w:pPr>
        <w:spacing w:after="0" w:line="240" w:lineRule="auto"/>
        <w:ind w:right="-119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463" w:rsidRPr="00B00973" w:rsidRDefault="00472463" w:rsidP="001F6381">
      <w:pPr>
        <w:spacing w:after="0" w:line="240" w:lineRule="auto"/>
        <w:ind w:right="-119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463" w:rsidRPr="00B00973" w:rsidRDefault="00472463" w:rsidP="001F6381">
      <w:pPr>
        <w:spacing w:after="0" w:line="240" w:lineRule="auto"/>
        <w:ind w:right="-119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463" w:rsidRPr="00B00973" w:rsidRDefault="00472463" w:rsidP="001F6381">
      <w:pPr>
        <w:spacing w:after="0" w:line="240" w:lineRule="auto"/>
        <w:ind w:right="-119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629" w:rsidRPr="00B00973" w:rsidRDefault="00737629" w:rsidP="00472463">
      <w:pPr>
        <w:pStyle w:val="ConsPlusNormal"/>
        <w:jc w:val="right"/>
      </w:pPr>
    </w:p>
    <w:p w:rsidR="00737629" w:rsidRPr="00B00973" w:rsidRDefault="00737629" w:rsidP="00472463">
      <w:pPr>
        <w:pStyle w:val="ConsPlusNormal"/>
        <w:jc w:val="right"/>
      </w:pPr>
    </w:p>
    <w:p w:rsidR="00737629" w:rsidRPr="00B00973" w:rsidRDefault="00737629" w:rsidP="00472463">
      <w:pPr>
        <w:pStyle w:val="ConsPlusNormal"/>
        <w:jc w:val="right"/>
      </w:pPr>
    </w:p>
    <w:p w:rsidR="00737629" w:rsidRPr="00B00973" w:rsidRDefault="00737629" w:rsidP="00472463">
      <w:pPr>
        <w:pStyle w:val="ConsPlusNormal"/>
        <w:jc w:val="right"/>
      </w:pPr>
    </w:p>
    <w:p w:rsidR="00737629" w:rsidRPr="00B00973" w:rsidRDefault="00737629" w:rsidP="00472463">
      <w:pPr>
        <w:pStyle w:val="ConsPlusNormal"/>
        <w:jc w:val="right"/>
      </w:pPr>
    </w:p>
    <w:p w:rsidR="00737629" w:rsidRPr="00B00973" w:rsidRDefault="00737629" w:rsidP="00472463">
      <w:pPr>
        <w:pStyle w:val="ConsPlusNormal"/>
        <w:jc w:val="right"/>
      </w:pPr>
    </w:p>
    <w:p w:rsidR="00737629" w:rsidRPr="00B00973" w:rsidRDefault="00737629" w:rsidP="00472463">
      <w:pPr>
        <w:pStyle w:val="ConsPlusNormal"/>
        <w:jc w:val="right"/>
      </w:pPr>
    </w:p>
    <w:p w:rsidR="00737629" w:rsidRPr="00B00973" w:rsidRDefault="00737629" w:rsidP="00472463">
      <w:pPr>
        <w:pStyle w:val="ConsPlusNormal"/>
        <w:jc w:val="right"/>
      </w:pPr>
    </w:p>
    <w:p w:rsidR="00737629" w:rsidRPr="00B00973" w:rsidRDefault="00737629" w:rsidP="00472463">
      <w:pPr>
        <w:pStyle w:val="ConsPlusNormal"/>
        <w:jc w:val="right"/>
      </w:pPr>
    </w:p>
    <w:p w:rsidR="00737629" w:rsidRPr="00B00973" w:rsidRDefault="00737629" w:rsidP="00472463">
      <w:pPr>
        <w:pStyle w:val="ConsPlusNormal"/>
        <w:jc w:val="right"/>
      </w:pPr>
    </w:p>
    <w:p w:rsidR="00737629" w:rsidRPr="00B00973" w:rsidRDefault="00737629" w:rsidP="00472463">
      <w:pPr>
        <w:pStyle w:val="ConsPlusNormal"/>
        <w:jc w:val="right"/>
      </w:pPr>
    </w:p>
    <w:p w:rsidR="00737629" w:rsidRPr="00B00973" w:rsidRDefault="00737629" w:rsidP="00472463">
      <w:pPr>
        <w:pStyle w:val="ConsPlusNormal"/>
        <w:jc w:val="right"/>
      </w:pPr>
    </w:p>
    <w:p w:rsidR="00737629" w:rsidRPr="00B00973" w:rsidRDefault="00737629" w:rsidP="00472463">
      <w:pPr>
        <w:pStyle w:val="ConsPlusNormal"/>
        <w:jc w:val="right"/>
      </w:pPr>
    </w:p>
    <w:p w:rsidR="00737629" w:rsidRPr="00B00973" w:rsidRDefault="00737629" w:rsidP="00472463">
      <w:pPr>
        <w:pStyle w:val="ConsPlusNormal"/>
        <w:jc w:val="right"/>
      </w:pPr>
    </w:p>
    <w:p w:rsidR="00737629" w:rsidRPr="00B00973" w:rsidRDefault="00737629" w:rsidP="00472463">
      <w:pPr>
        <w:pStyle w:val="ConsPlusNormal"/>
        <w:jc w:val="right"/>
      </w:pPr>
    </w:p>
    <w:p w:rsidR="00737629" w:rsidRPr="00B00973" w:rsidRDefault="00737629" w:rsidP="00472463">
      <w:pPr>
        <w:pStyle w:val="ConsPlusNormal"/>
        <w:jc w:val="right"/>
      </w:pPr>
    </w:p>
    <w:p w:rsidR="00737629" w:rsidRPr="00B00973" w:rsidRDefault="00737629" w:rsidP="00472463">
      <w:pPr>
        <w:pStyle w:val="ConsPlusNormal"/>
        <w:jc w:val="right"/>
      </w:pPr>
    </w:p>
    <w:p w:rsidR="00B00973" w:rsidRDefault="00B00973" w:rsidP="00472463">
      <w:pPr>
        <w:pStyle w:val="ConsPlusNormal"/>
        <w:jc w:val="right"/>
        <w:sectPr w:rsidR="00B00973" w:rsidSect="00B00973">
          <w:headerReference w:type="default" r:id="rId9"/>
          <w:pgSz w:w="11905" w:h="16838"/>
          <w:pgMar w:top="1134" w:right="851" w:bottom="1134" w:left="1701" w:header="624" w:footer="0" w:gutter="0"/>
          <w:pgNumType w:start="1"/>
          <w:cols w:space="720"/>
          <w:noEndnote/>
          <w:titlePg/>
          <w:docGrid w:linePitch="299"/>
        </w:sectPr>
      </w:pPr>
    </w:p>
    <w:p w:rsidR="00B00973" w:rsidRDefault="00472463" w:rsidP="00B00973">
      <w:pPr>
        <w:pStyle w:val="ConsPlusNormal"/>
        <w:ind w:left="4956"/>
      </w:pPr>
      <w:r w:rsidRPr="00B00973">
        <w:lastRenderedPageBreak/>
        <w:t xml:space="preserve">Приложение № 2 </w:t>
      </w:r>
    </w:p>
    <w:p w:rsidR="00472463" w:rsidRPr="00B00973" w:rsidRDefault="00472463" w:rsidP="00B00973">
      <w:pPr>
        <w:pStyle w:val="ConsPlusNormal"/>
        <w:ind w:left="4956"/>
      </w:pPr>
      <w:r w:rsidRPr="00B00973">
        <w:t xml:space="preserve">к постановлению </w:t>
      </w:r>
    </w:p>
    <w:p w:rsidR="00472463" w:rsidRPr="00B00973" w:rsidRDefault="00472463" w:rsidP="00B00973">
      <w:pPr>
        <w:pStyle w:val="ConsPlusNormal"/>
        <w:ind w:left="4956"/>
      </w:pPr>
      <w:r w:rsidRPr="00B00973">
        <w:t>Администрации города Иванова</w:t>
      </w:r>
    </w:p>
    <w:p w:rsidR="00472463" w:rsidRPr="00B00973" w:rsidRDefault="00472463" w:rsidP="00B00973">
      <w:pPr>
        <w:pStyle w:val="ConsPlusNormal"/>
        <w:ind w:left="4956"/>
      </w:pPr>
      <w:r w:rsidRPr="00B00973">
        <w:t>от__</w:t>
      </w:r>
      <w:r w:rsidR="00293022" w:rsidRPr="00293022">
        <w:rPr>
          <w:u w:val="single"/>
        </w:rPr>
        <w:t>30.10.2015</w:t>
      </w:r>
      <w:r w:rsidRPr="00B00973">
        <w:t>__№_</w:t>
      </w:r>
      <w:r w:rsidR="00293022" w:rsidRPr="00293022">
        <w:rPr>
          <w:u w:val="single"/>
        </w:rPr>
        <w:t>2175</w:t>
      </w:r>
      <w:r w:rsidRPr="00B00973">
        <w:t>_</w:t>
      </w:r>
    </w:p>
    <w:p w:rsidR="005D7F26" w:rsidRPr="00B00973" w:rsidRDefault="005D7F26" w:rsidP="00B00973">
      <w:pPr>
        <w:pStyle w:val="ConsPlusNormal"/>
        <w:ind w:left="4956"/>
      </w:pPr>
    </w:p>
    <w:p w:rsidR="00472463" w:rsidRPr="00B00973" w:rsidRDefault="005D7F26" w:rsidP="00367FC4">
      <w:pPr>
        <w:pStyle w:val="ConsPlusNormal"/>
        <w:ind w:left="4956"/>
      </w:pPr>
      <w:r w:rsidRPr="00B00973">
        <w:t xml:space="preserve"> </w:t>
      </w:r>
    </w:p>
    <w:p w:rsidR="00472463" w:rsidRPr="00B00973" w:rsidRDefault="00CB1DF1" w:rsidP="00472463">
      <w:pPr>
        <w:pStyle w:val="ConsPlusNormal"/>
        <w:jc w:val="center"/>
      </w:pPr>
      <w:r>
        <w:t>«</w:t>
      </w:r>
      <w:r w:rsidR="00472463" w:rsidRPr="00B00973">
        <w:t xml:space="preserve">Специальная подпрограмма </w:t>
      </w:r>
      <w:r w:rsidR="00367FC4">
        <w:t>«</w:t>
      </w:r>
      <w:r w:rsidR="00472463" w:rsidRPr="00B00973">
        <w:t xml:space="preserve">Оформление права </w:t>
      </w:r>
      <w:proofErr w:type="gramStart"/>
      <w:r w:rsidR="00472463" w:rsidRPr="00B00973">
        <w:t>муниципальной</w:t>
      </w:r>
      <w:proofErr w:type="gramEnd"/>
    </w:p>
    <w:p w:rsidR="00472463" w:rsidRPr="00B00973" w:rsidRDefault="00472463" w:rsidP="00472463">
      <w:pPr>
        <w:pStyle w:val="ConsPlusNormal"/>
        <w:jc w:val="center"/>
      </w:pPr>
      <w:r w:rsidRPr="00B00973">
        <w:t>собственности на автомобильные дороги</w:t>
      </w:r>
      <w:r w:rsidR="00367FC4">
        <w:t>»</w:t>
      </w:r>
    </w:p>
    <w:p w:rsidR="00472463" w:rsidRPr="00B00973" w:rsidRDefault="00472463" w:rsidP="00472463">
      <w:pPr>
        <w:pStyle w:val="ConsPlusNormal"/>
        <w:jc w:val="center"/>
      </w:pPr>
    </w:p>
    <w:p w:rsidR="00472463" w:rsidRPr="00B00973" w:rsidRDefault="00472463" w:rsidP="00472463">
      <w:pPr>
        <w:pStyle w:val="ConsPlusNormal"/>
        <w:jc w:val="center"/>
      </w:pPr>
      <w:r w:rsidRPr="00B00973">
        <w:t>Срок реализации подпрограммы: 2014 - 2016 гг.</w:t>
      </w:r>
    </w:p>
    <w:p w:rsidR="00472463" w:rsidRPr="00B00973" w:rsidRDefault="00472463" w:rsidP="00472463">
      <w:pPr>
        <w:pStyle w:val="ConsPlusNormal"/>
        <w:ind w:firstLine="540"/>
        <w:jc w:val="both"/>
      </w:pPr>
    </w:p>
    <w:p w:rsidR="00472463" w:rsidRPr="00B00973" w:rsidRDefault="00472463" w:rsidP="00472463">
      <w:pPr>
        <w:pStyle w:val="ConsPlusNormal"/>
        <w:jc w:val="center"/>
      </w:pPr>
      <w:r w:rsidRPr="00B00973">
        <w:t>1. Ожидаемые результаты реализации подпрограммы</w:t>
      </w:r>
    </w:p>
    <w:p w:rsidR="00472463" w:rsidRPr="00B00973" w:rsidRDefault="00472463" w:rsidP="00472463">
      <w:pPr>
        <w:pStyle w:val="ConsPlusNormal"/>
        <w:ind w:firstLine="540"/>
        <w:jc w:val="both"/>
      </w:pPr>
    </w:p>
    <w:p w:rsidR="00472463" w:rsidRPr="00B00973" w:rsidRDefault="00472463" w:rsidP="00472463">
      <w:pPr>
        <w:pStyle w:val="ConsPlusNormal"/>
        <w:ind w:firstLine="540"/>
        <w:jc w:val="both"/>
      </w:pPr>
      <w:r w:rsidRPr="00B00973">
        <w:t xml:space="preserve">В результате реализации подпрограммы будет оформлено право муниципальной собственности на </w:t>
      </w:r>
      <w:r w:rsidR="00962644" w:rsidRPr="00B00973">
        <w:t>201</w:t>
      </w:r>
      <w:r w:rsidRPr="00B00973">
        <w:t xml:space="preserve"> наиболее протяженную и значимую автомобильную дорогу.</w:t>
      </w:r>
    </w:p>
    <w:p w:rsidR="00472463" w:rsidRPr="00B00973" w:rsidRDefault="00472463" w:rsidP="00472463">
      <w:pPr>
        <w:pStyle w:val="ConsPlusNormal"/>
        <w:ind w:firstLine="540"/>
        <w:jc w:val="both"/>
      </w:pPr>
      <w:r w:rsidRPr="00B00973">
        <w:t>Реализация подпрограммы позволит существенно увеличить отчисления в муниципальный дорожный фонд, размер которых определяется в зависимости от показателя протяженности муниципальных автомобильных дорог.</w:t>
      </w:r>
    </w:p>
    <w:p w:rsidR="00472463" w:rsidRPr="00B00973" w:rsidRDefault="00472463" w:rsidP="00472463">
      <w:pPr>
        <w:pStyle w:val="ConsPlusNormal"/>
        <w:ind w:firstLine="540"/>
        <w:jc w:val="both"/>
      </w:pPr>
    </w:p>
    <w:p w:rsidR="00472463" w:rsidRPr="00B00973" w:rsidRDefault="00472463" w:rsidP="00472463">
      <w:pPr>
        <w:pStyle w:val="ConsPlusNormal"/>
        <w:ind w:firstLine="540"/>
        <w:jc w:val="both"/>
      </w:pPr>
      <w:r w:rsidRPr="00B00973">
        <w:t>Таблица 1. Сведения о целевых индикаторах (показателях) реализации подпрограммы</w:t>
      </w:r>
    </w:p>
    <w:p w:rsidR="00472463" w:rsidRPr="00B00973" w:rsidRDefault="00472463" w:rsidP="0047246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8"/>
        <w:gridCol w:w="4270"/>
        <w:gridCol w:w="715"/>
        <w:gridCol w:w="859"/>
        <w:gridCol w:w="716"/>
        <w:gridCol w:w="862"/>
        <w:gridCol w:w="831"/>
        <w:gridCol w:w="716"/>
      </w:tblGrid>
      <w:tr w:rsidR="00B00973" w:rsidRPr="00B00973" w:rsidTr="002B608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 xml:space="preserve">N </w:t>
            </w:r>
            <w:proofErr w:type="gramStart"/>
            <w:r w:rsidRPr="00B00973">
              <w:t>п</w:t>
            </w:r>
            <w:proofErr w:type="gramEnd"/>
            <w:r w:rsidRPr="00B00973">
              <w:t>/п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Наименование целевого индикатора (показателя)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Ед. изм.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2012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2013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2014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2015</w:t>
            </w:r>
            <w:r w:rsidR="007365C8" w:rsidRPr="00B00973">
              <w:t>, оценка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2016</w:t>
            </w:r>
          </w:p>
        </w:tc>
      </w:tr>
      <w:tr w:rsidR="00B00973" w:rsidRPr="00B00973" w:rsidTr="002B608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</w:pPr>
            <w:r w:rsidRPr="00B00973">
              <w:t>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both"/>
            </w:pPr>
            <w:r w:rsidRPr="00B00973">
              <w:t>Количество автомобильных дорог, в отношении которых требуется оформление права муниципальной собственности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both"/>
            </w:pPr>
            <w:r w:rsidRPr="00B00973">
              <w:t>ед.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83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18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100</w:t>
            </w:r>
          </w:p>
        </w:tc>
      </w:tr>
    </w:tbl>
    <w:p w:rsidR="00472463" w:rsidRPr="00B00973" w:rsidRDefault="00472463" w:rsidP="00472463">
      <w:pPr>
        <w:pStyle w:val="ConsPlusNormal"/>
        <w:ind w:firstLine="540"/>
        <w:jc w:val="both"/>
        <w:rPr>
          <w:szCs w:val="20"/>
          <w:lang w:eastAsia="ru-RU"/>
        </w:rPr>
      </w:pPr>
    </w:p>
    <w:p w:rsidR="00472463" w:rsidRPr="00B00973" w:rsidRDefault="00472463" w:rsidP="00472463">
      <w:pPr>
        <w:pStyle w:val="ConsPlusNormal"/>
        <w:ind w:firstLine="540"/>
        <w:jc w:val="both"/>
      </w:pPr>
      <w:r w:rsidRPr="00B00973"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472463" w:rsidRPr="00B00973" w:rsidRDefault="00472463" w:rsidP="00472463">
      <w:pPr>
        <w:pStyle w:val="ConsPlusNormal"/>
        <w:ind w:firstLine="540"/>
        <w:jc w:val="both"/>
      </w:pPr>
    </w:p>
    <w:p w:rsidR="00472463" w:rsidRPr="00B00973" w:rsidRDefault="00472463" w:rsidP="00472463">
      <w:pPr>
        <w:pStyle w:val="ConsPlusNormal"/>
        <w:jc w:val="center"/>
      </w:pPr>
      <w:r w:rsidRPr="00B00973">
        <w:t>2. Мероприятия подпрограммы</w:t>
      </w:r>
    </w:p>
    <w:p w:rsidR="00472463" w:rsidRPr="00B00973" w:rsidRDefault="00472463" w:rsidP="00472463">
      <w:pPr>
        <w:pStyle w:val="ConsPlusNormal"/>
        <w:ind w:firstLine="540"/>
        <w:jc w:val="both"/>
      </w:pPr>
    </w:p>
    <w:p w:rsidR="00472463" w:rsidRPr="00B00973" w:rsidRDefault="00472463" w:rsidP="00472463">
      <w:pPr>
        <w:pStyle w:val="ConsPlusNormal"/>
        <w:ind w:firstLine="540"/>
        <w:jc w:val="both"/>
      </w:pPr>
      <w:r w:rsidRPr="00B00973">
        <w:t>Реализация подпрограммы предполагает выполнение следующего мероприятия:</w:t>
      </w:r>
    </w:p>
    <w:p w:rsidR="00472463" w:rsidRPr="00B00973" w:rsidRDefault="00472463" w:rsidP="00472463">
      <w:pPr>
        <w:pStyle w:val="ConsPlusNormal"/>
        <w:ind w:firstLine="540"/>
        <w:jc w:val="both"/>
      </w:pPr>
      <w:r w:rsidRPr="00B00973">
        <w:t>1. Оформление права муниципальной собственности на автомобильные дороги.</w:t>
      </w:r>
    </w:p>
    <w:p w:rsidR="00472463" w:rsidRPr="00B00973" w:rsidRDefault="00472463" w:rsidP="00472463">
      <w:pPr>
        <w:pStyle w:val="ConsPlusNormal"/>
        <w:ind w:firstLine="540"/>
        <w:jc w:val="both"/>
      </w:pPr>
      <w:r w:rsidRPr="00B00973">
        <w:t>Мероприятие предполагает выполнение работ по оформлению права муниципальной собственности на 201 автомобильную дорогу, находящуюся на территории города Иванова.</w:t>
      </w:r>
    </w:p>
    <w:p w:rsidR="00472463" w:rsidRPr="00B00973" w:rsidRDefault="00472463" w:rsidP="00472463">
      <w:pPr>
        <w:pStyle w:val="ConsPlusNormal"/>
        <w:ind w:firstLine="540"/>
        <w:jc w:val="both"/>
      </w:pPr>
      <w:r w:rsidRPr="00B00973">
        <w:t>Срок выполнения мероприятия - 2014 - 2016 гг.</w:t>
      </w:r>
    </w:p>
    <w:p w:rsidR="00472463" w:rsidRPr="00B00973" w:rsidRDefault="00472463" w:rsidP="00472463">
      <w:pPr>
        <w:pStyle w:val="ConsPlusNormal"/>
        <w:ind w:firstLine="540"/>
        <w:jc w:val="both"/>
      </w:pPr>
    </w:p>
    <w:p w:rsidR="00472463" w:rsidRPr="00B00973" w:rsidRDefault="00472463" w:rsidP="00472463">
      <w:pPr>
        <w:pStyle w:val="ConsPlusNormal"/>
        <w:ind w:firstLine="540"/>
        <w:jc w:val="both"/>
      </w:pPr>
      <w:r w:rsidRPr="00B00973">
        <w:t>Таблица 2. Бюджетные ассигнования на выполнение мероприятий подпрограммы</w:t>
      </w:r>
    </w:p>
    <w:p w:rsidR="00472463" w:rsidRPr="00B00973" w:rsidRDefault="00472463" w:rsidP="00472463">
      <w:pPr>
        <w:pStyle w:val="ConsPlusNormal"/>
        <w:jc w:val="right"/>
      </w:pPr>
      <w:r w:rsidRPr="00B00973"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3597"/>
        <w:gridCol w:w="2534"/>
        <w:gridCol w:w="910"/>
        <w:gridCol w:w="910"/>
        <w:gridCol w:w="910"/>
      </w:tblGrid>
      <w:tr w:rsidR="00B00973" w:rsidRPr="00CB1DF1" w:rsidTr="00382B55">
        <w:trPr>
          <w:trHeight w:val="371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CB1DF1" w:rsidRDefault="00382B55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CB1DF1">
              <w:rPr>
                <w:sz w:val="20"/>
                <w:szCs w:val="20"/>
              </w:rPr>
              <w:t>№</w:t>
            </w:r>
            <w:r w:rsidR="00472463" w:rsidRPr="00CB1DF1">
              <w:rPr>
                <w:sz w:val="20"/>
                <w:szCs w:val="20"/>
              </w:rPr>
              <w:t xml:space="preserve"> </w:t>
            </w:r>
            <w:proofErr w:type="gramStart"/>
            <w:r w:rsidR="00472463" w:rsidRPr="00CB1DF1">
              <w:rPr>
                <w:sz w:val="20"/>
                <w:szCs w:val="20"/>
              </w:rPr>
              <w:t>п</w:t>
            </w:r>
            <w:proofErr w:type="gramEnd"/>
            <w:r w:rsidR="00472463" w:rsidRPr="00CB1DF1">
              <w:rPr>
                <w:sz w:val="20"/>
                <w:szCs w:val="20"/>
              </w:rPr>
              <w:t>/п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CB1DF1" w:rsidRDefault="0047246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CB1DF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CB1DF1" w:rsidRDefault="0047246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CB1DF1">
              <w:rPr>
                <w:sz w:val="20"/>
                <w:szCs w:val="20"/>
              </w:rPr>
              <w:t>Исполнитель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CB1DF1" w:rsidRDefault="0047246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CB1DF1">
              <w:rPr>
                <w:sz w:val="20"/>
                <w:szCs w:val="20"/>
              </w:rPr>
              <w:t>2014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CB1DF1" w:rsidRDefault="0047246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CB1DF1">
              <w:rPr>
                <w:sz w:val="20"/>
                <w:szCs w:val="20"/>
              </w:rPr>
              <w:t>2015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CB1DF1" w:rsidRDefault="0047246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CB1DF1">
              <w:rPr>
                <w:sz w:val="20"/>
                <w:szCs w:val="20"/>
              </w:rPr>
              <w:t>2016</w:t>
            </w:r>
          </w:p>
        </w:tc>
      </w:tr>
      <w:tr w:rsidR="00B00973" w:rsidRPr="00B00973" w:rsidTr="00382B5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3" w:rsidRPr="00B00973" w:rsidRDefault="00472463">
            <w:pPr>
              <w:pStyle w:val="ConsPlusNormal"/>
              <w:spacing w:line="276" w:lineRule="auto"/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both"/>
            </w:pPr>
            <w:r w:rsidRPr="00B00973">
              <w:t>Подпрограмма, всего: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3" w:rsidRPr="00B00973" w:rsidRDefault="00472463">
            <w:pPr>
              <w:pStyle w:val="ConsPlusNormal"/>
              <w:spacing w:line="276" w:lineRule="auto"/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233,51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566,01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800,0</w:t>
            </w:r>
          </w:p>
        </w:tc>
      </w:tr>
      <w:tr w:rsidR="00B00973" w:rsidRPr="00B00973" w:rsidTr="00382B5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3" w:rsidRPr="00B00973" w:rsidRDefault="00472463">
            <w:pPr>
              <w:pStyle w:val="ConsPlusNormal"/>
              <w:spacing w:line="276" w:lineRule="auto"/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both"/>
            </w:pPr>
            <w:r w:rsidRPr="00B00973">
              <w:t>- бюджет города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3" w:rsidRPr="00B00973" w:rsidRDefault="00472463">
            <w:pPr>
              <w:pStyle w:val="ConsPlusNormal"/>
              <w:spacing w:line="276" w:lineRule="auto"/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233,51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566,01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800,0</w:t>
            </w:r>
          </w:p>
        </w:tc>
      </w:tr>
      <w:tr w:rsidR="00B00973" w:rsidRPr="00B00973" w:rsidTr="00382B5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3" w:rsidRPr="00B00973" w:rsidRDefault="00472463">
            <w:pPr>
              <w:pStyle w:val="ConsPlusNormal"/>
              <w:spacing w:line="276" w:lineRule="auto"/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both"/>
            </w:pPr>
            <w:r w:rsidRPr="00B00973">
              <w:t>- областной бюджет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3" w:rsidRPr="00B00973" w:rsidRDefault="00472463">
            <w:pPr>
              <w:pStyle w:val="ConsPlusNormal"/>
              <w:spacing w:line="276" w:lineRule="auto"/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-</w:t>
            </w:r>
          </w:p>
        </w:tc>
      </w:tr>
      <w:tr w:rsidR="00B00973" w:rsidRPr="00B00973" w:rsidTr="00382B5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</w:pPr>
            <w:r w:rsidRPr="00B00973"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both"/>
            </w:pPr>
            <w:r w:rsidRPr="00B00973">
              <w:t>Оформление права муниципальной собственности на автомобильные дороги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both"/>
            </w:pPr>
            <w:r w:rsidRPr="00B00973">
              <w:t>Ивановский городской комитет по управлению имуществом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233,51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566,01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3" w:rsidRPr="00B00973" w:rsidRDefault="00472463">
            <w:pPr>
              <w:pStyle w:val="ConsPlusNormal"/>
              <w:spacing w:line="276" w:lineRule="auto"/>
              <w:jc w:val="center"/>
            </w:pPr>
            <w:r w:rsidRPr="00B00973">
              <w:t>800,0</w:t>
            </w:r>
          </w:p>
        </w:tc>
      </w:tr>
    </w:tbl>
    <w:p w:rsidR="00472463" w:rsidRPr="00B00973" w:rsidRDefault="00472463" w:rsidP="0047246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973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3664F" w:rsidRPr="00B00973" w:rsidRDefault="0023664F" w:rsidP="0047246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664F" w:rsidRPr="00B00973" w:rsidRDefault="0023664F" w:rsidP="0047246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664F" w:rsidRPr="00B00973" w:rsidRDefault="0023664F" w:rsidP="0047246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664F" w:rsidRPr="00B00973" w:rsidRDefault="0023664F" w:rsidP="0047246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664F" w:rsidRPr="00B00973" w:rsidRDefault="0023664F" w:rsidP="0047246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664F" w:rsidRPr="00B00973" w:rsidRDefault="0023664F" w:rsidP="0047246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664F" w:rsidRPr="00B00973" w:rsidRDefault="0023664F" w:rsidP="0047246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664F" w:rsidRPr="00B00973" w:rsidRDefault="0023664F" w:rsidP="0047246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664F" w:rsidRPr="00B00973" w:rsidRDefault="0023664F" w:rsidP="0047246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664F" w:rsidRPr="00B00973" w:rsidRDefault="0023664F" w:rsidP="0047246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629" w:rsidRPr="00B00973" w:rsidRDefault="00737629" w:rsidP="0023664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629" w:rsidRPr="00B00973" w:rsidRDefault="00737629" w:rsidP="0023664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629" w:rsidRPr="00B00973" w:rsidRDefault="00737629" w:rsidP="0023664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629" w:rsidRPr="00B00973" w:rsidRDefault="00737629" w:rsidP="0023664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629" w:rsidRPr="00B00973" w:rsidRDefault="00737629" w:rsidP="0023664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629" w:rsidRPr="00B00973" w:rsidRDefault="00737629" w:rsidP="0023664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629" w:rsidRPr="00B00973" w:rsidRDefault="00737629" w:rsidP="0023664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0973" w:rsidRDefault="00B00973" w:rsidP="0023664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B00973" w:rsidSect="00B00973">
          <w:headerReference w:type="default" r:id="rId10"/>
          <w:pgSz w:w="11905" w:h="16838"/>
          <w:pgMar w:top="1134" w:right="851" w:bottom="1134" w:left="1701" w:header="624" w:footer="0" w:gutter="0"/>
          <w:pgNumType w:start="1"/>
          <w:cols w:space="720"/>
          <w:noEndnote/>
          <w:titlePg/>
          <w:docGrid w:linePitch="299"/>
        </w:sectPr>
      </w:pPr>
    </w:p>
    <w:p w:rsidR="00B00973" w:rsidRDefault="00CB1DF1" w:rsidP="00CB1DF1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="0023664F" w:rsidRPr="00B00973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риложение № 3 </w:t>
      </w:r>
    </w:p>
    <w:p w:rsidR="0023664F" w:rsidRPr="00B00973" w:rsidRDefault="0023664F" w:rsidP="00CB1DF1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973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23664F" w:rsidRPr="00B00973" w:rsidRDefault="0023664F" w:rsidP="00CB1DF1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973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Иванова</w:t>
      </w:r>
    </w:p>
    <w:p w:rsidR="0023664F" w:rsidRPr="00B00973" w:rsidRDefault="00CB1DF1" w:rsidP="00CB1DF1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3664F" w:rsidRPr="00B00973">
        <w:rPr>
          <w:rFonts w:ascii="Times New Roman" w:eastAsia="Times New Roman" w:hAnsi="Times New Roman"/>
          <w:sz w:val="24"/>
          <w:szCs w:val="24"/>
          <w:lang w:eastAsia="ru-RU"/>
        </w:rPr>
        <w:t>т_</w:t>
      </w:r>
      <w:r w:rsidR="00293022" w:rsidRPr="002930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30.10.2015</w:t>
      </w:r>
      <w:r w:rsidR="0023664F" w:rsidRPr="00B00973">
        <w:rPr>
          <w:rFonts w:ascii="Times New Roman" w:eastAsia="Times New Roman" w:hAnsi="Times New Roman"/>
          <w:sz w:val="24"/>
          <w:szCs w:val="24"/>
          <w:lang w:eastAsia="ru-RU"/>
        </w:rPr>
        <w:t>_№__</w:t>
      </w:r>
      <w:r w:rsidR="00293022" w:rsidRPr="002930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2175</w:t>
      </w:r>
      <w:r w:rsidR="0023664F" w:rsidRPr="00B00973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23664F" w:rsidRPr="00B00973" w:rsidRDefault="0023664F" w:rsidP="0023664F">
      <w:pPr>
        <w:pStyle w:val="ConsPlusNormal"/>
        <w:jc w:val="center"/>
      </w:pPr>
    </w:p>
    <w:p w:rsidR="0023664F" w:rsidRPr="00B00973" w:rsidRDefault="00CB1DF1" w:rsidP="0023664F">
      <w:pPr>
        <w:pStyle w:val="ConsPlusNormal"/>
        <w:jc w:val="center"/>
      </w:pPr>
      <w:r>
        <w:t>«</w:t>
      </w:r>
      <w:r w:rsidR="0023664F" w:rsidRPr="00B00973">
        <w:t>Аналитическая подпрограмма</w:t>
      </w:r>
      <w:bookmarkStart w:id="0" w:name="_GoBack"/>
      <w:bookmarkEnd w:id="0"/>
    </w:p>
    <w:p w:rsidR="0023664F" w:rsidRPr="00B00973" w:rsidRDefault="0005401F" w:rsidP="0023664F">
      <w:pPr>
        <w:pStyle w:val="ConsPlusNormal"/>
        <w:jc w:val="center"/>
      </w:pPr>
      <w:r w:rsidRPr="00B00973">
        <w:t>«</w:t>
      </w:r>
      <w:r w:rsidR="0023664F" w:rsidRPr="00B00973">
        <w:t>Ремонт, обслуживание и установка</w:t>
      </w:r>
      <w:r w:rsidRPr="00B00973">
        <w:t xml:space="preserve"> </w:t>
      </w:r>
      <w:r w:rsidR="0023664F" w:rsidRPr="00B00973">
        <w:t>детского игрового оборудования</w:t>
      </w:r>
      <w:r w:rsidRPr="00B00973">
        <w:t>»</w:t>
      </w:r>
    </w:p>
    <w:p w:rsidR="0023664F" w:rsidRPr="00B00973" w:rsidRDefault="0023664F" w:rsidP="0023664F">
      <w:pPr>
        <w:pStyle w:val="ConsPlusNormal"/>
        <w:jc w:val="center"/>
      </w:pPr>
    </w:p>
    <w:p w:rsidR="0023664F" w:rsidRPr="00B00973" w:rsidRDefault="0023664F" w:rsidP="0023664F">
      <w:pPr>
        <w:pStyle w:val="ConsPlusNormal"/>
        <w:jc w:val="center"/>
        <w:rPr>
          <w:sz w:val="22"/>
          <w:szCs w:val="22"/>
        </w:rPr>
      </w:pPr>
      <w:r w:rsidRPr="00B00973">
        <w:rPr>
          <w:sz w:val="22"/>
          <w:szCs w:val="22"/>
        </w:rPr>
        <w:t>Срок реализации подпрограммы – 2015-2018 годы</w:t>
      </w:r>
    </w:p>
    <w:p w:rsidR="0023664F" w:rsidRPr="00B00973" w:rsidRDefault="0023664F" w:rsidP="0023664F">
      <w:pPr>
        <w:pStyle w:val="ConsPlusNormal"/>
        <w:jc w:val="center"/>
      </w:pPr>
    </w:p>
    <w:p w:rsidR="0023664F" w:rsidRPr="00B00973" w:rsidRDefault="0023664F" w:rsidP="0023664F">
      <w:pPr>
        <w:pStyle w:val="ConsPlusNormal"/>
        <w:jc w:val="center"/>
      </w:pPr>
      <w:r w:rsidRPr="00B00973">
        <w:t>1. Ожидаемые результаты реализации подпрограммы</w:t>
      </w:r>
    </w:p>
    <w:p w:rsidR="0023664F" w:rsidRPr="00B00973" w:rsidRDefault="0023664F" w:rsidP="0023664F">
      <w:pPr>
        <w:pStyle w:val="ConsPlusNormal"/>
        <w:jc w:val="both"/>
      </w:pPr>
    </w:p>
    <w:p w:rsidR="00EE0F99" w:rsidRPr="00B00973" w:rsidRDefault="00EE0F99" w:rsidP="00EE0F99">
      <w:pPr>
        <w:pStyle w:val="ConsPlusNormal"/>
        <w:ind w:firstLine="540"/>
        <w:jc w:val="both"/>
      </w:pPr>
      <w:r w:rsidRPr="00B00973">
        <w:t>В рамках исполнения наказов избирателей за счет бюджетных ассигнований на территории городского округа Иваново на 01.01.2015 установлено детское игровое оборудование, расположенное по 546 адресам. Также 9 игровых комплексов было принято в местную казну города Иванова при акционировании муниципальных предприятий жилищного хозяйства. Однако, без своевременного и надлежащего обслуживания и ремонта данного оборудования, проведение досуга с его использованием может стать небезопасным для детей.   Количество детского игрового оборудования, подлежащего ремонту и обслуживанию в рамках подпрограммы, ежегодно изменяется в связи с тем, что его установка в рамках исполнения наказов избирателей депутатам продолжается.</w:t>
      </w:r>
    </w:p>
    <w:p w:rsidR="00EE0F99" w:rsidRPr="00B00973" w:rsidRDefault="00EE0F99" w:rsidP="00EE0F99">
      <w:pPr>
        <w:pStyle w:val="ConsPlusNormal"/>
        <w:ind w:firstLine="540"/>
        <w:jc w:val="both"/>
      </w:pPr>
      <w:r w:rsidRPr="00B00973">
        <w:t>Реализация подпрограммы позволит обеспечить поддержание надлежащего технического и санитарного состояния игрового оборудования, комфортные и безопасные условия проведения досуга на детских игровых комплексах, являющихся муниципальной собственностью города Иванова, повысить уровень их благоустройства.</w:t>
      </w:r>
    </w:p>
    <w:p w:rsidR="00EE0F99" w:rsidRPr="00B00973" w:rsidRDefault="00EE0F99" w:rsidP="00EE0F99">
      <w:pPr>
        <w:pStyle w:val="ConsPlusNormal"/>
        <w:ind w:firstLine="540"/>
        <w:jc w:val="both"/>
      </w:pPr>
    </w:p>
    <w:p w:rsidR="00EE0F99" w:rsidRPr="00B00973" w:rsidRDefault="00EE0F99" w:rsidP="009E50B3">
      <w:pPr>
        <w:pStyle w:val="ConsPlusNormal"/>
        <w:jc w:val="both"/>
      </w:pPr>
      <w:r w:rsidRPr="00B00973">
        <w:rPr>
          <w:sz w:val="20"/>
          <w:szCs w:val="20"/>
        </w:rPr>
        <w:t>Таблица 1.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2941"/>
        <w:gridCol w:w="981"/>
        <w:gridCol w:w="844"/>
        <w:gridCol w:w="843"/>
        <w:gridCol w:w="843"/>
        <w:gridCol w:w="843"/>
        <w:gridCol w:w="843"/>
        <w:gridCol w:w="843"/>
      </w:tblGrid>
      <w:tr w:rsidR="00B00973" w:rsidRPr="00B00973" w:rsidTr="003A1564">
        <w:tc>
          <w:tcPr>
            <w:tcW w:w="261" w:type="pct"/>
            <w:hideMark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 xml:space="preserve">№ </w:t>
            </w:r>
            <w:proofErr w:type="gramStart"/>
            <w:r w:rsidRPr="00B00973">
              <w:rPr>
                <w:sz w:val="20"/>
                <w:szCs w:val="20"/>
              </w:rPr>
              <w:t>п</w:t>
            </w:r>
            <w:proofErr w:type="gramEnd"/>
            <w:r w:rsidRPr="00B00973">
              <w:rPr>
                <w:sz w:val="20"/>
                <w:szCs w:val="20"/>
              </w:rPr>
              <w:t>/п</w:t>
            </w:r>
          </w:p>
        </w:tc>
        <w:tc>
          <w:tcPr>
            <w:tcW w:w="1551" w:type="pct"/>
            <w:hideMark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517" w:type="pct"/>
            <w:hideMark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Ед. изм.</w:t>
            </w:r>
          </w:p>
        </w:tc>
        <w:tc>
          <w:tcPr>
            <w:tcW w:w="445" w:type="pct"/>
            <w:hideMark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2013</w:t>
            </w:r>
          </w:p>
        </w:tc>
        <w:tc>
          <w:tcPr>
            <w:tcW w:w="445" w:type="pct"/>
            <w:hideMark/>
          </w:tcPr>
          <w:p w:rsidR="00EE0F99" w:rsidRPr="00B00973" w:rsidRDefault="00EE0F99" w:rsidP="007365C8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2014</w:t>
            </w:r>
          </w:p>
        </w:tc>
        <w:tc>
          <w:tcPr>
            <w:tcW w:w="445" w:type="pct"/>
            <w:hideMark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 xml:space="preserve">2015,    оценка </w:t>
            </w:r>
          </w:p>
        </w:tc>
        <w:tc>
          <w:tcPr>
            <w:tcW w:w="445" w:type="pct"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2016</w:t>
            </w:r>
          </w:p>
        </w:tc>
        <w:tc>
          <w:tcPr>
            <w:tcW w:w="445" w:type="pct"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2017</w:t>
            </w:r>
          </w:p>
        </w:tc>
        <w:tc>
          <w:tcPr>
            <w:tcW w:w="445" w:type="pct"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2018</w:t>
            </w:r>
          </w:p>
        </w:tc>
      </w:tr>
      <w:tr w:rsidR="00B00973" w:rsidRPr="00B00973" w:rsidTr="003A1564">
        <w:tc>
          <w:tcPr>
            <w:tcW w:w="261" w:type="pct"/>
            <w:hideMark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</w:pPr>
            <w:r w:rsidRPr="00B00973">
              <w:t>1</w:t>
            </w:r>
          </w:p>
        </w:tc>
        <w:tc>
          <w:tcPr>
            <w:tcW w:w="1551" w:type="pct"/>
            <w:hideMark/>
          </w:tcPr>
          <w:p w:rsidR="00EE0F99" w:rsidRPr="00B00973" w:rsidRDefault="00EE0F99" w:rsidP="003A15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Количество детских игровых комплексов, являющихся муниципальной собственностью городского округа Иваново, подлежащих ремонту и обслуживанию</w:t>
            </w:r>
          </w:p>
        </w:tc>
        <w:tc>
          <w:tcPr>
            <w:tcW w:w="517" w:type="pct"/>
            <w:hideMark/>
          </w:tcPr>
          <w:p w:rsidR="00EE0F99" w:rsidRPr="00B00973" w:rsidRDefault="00EE0F99" w:rsidP="003A15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единиц</w:t>
            </w:r>
          </w:p>
        </w:tc>
        <w:tc>
          <w:tcPr>
            <w:tcW w:w="445" w:type="pct"/>
            <w:hideMark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</w:pPr>
            <w:r w:rsidRPr="00B00973">
              <w:t>-</w:t>
            </w:r>
          </w:p>
        </w:tc>
        <w:tc>
          <w:tcPr>
            <w:tcW w:w="445" w:type="pct"/>
            <w:hideMark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</w:pPr>
            <w:r w:rsidRPr="00B00973">
              <w:t>-</w:t>
            </w:r>
          </w:p>
        </w:tc>
        <w:tc>
          <w:tcPr>
            <w:tcW w:w="445" w:type="pct"/>
            <w:hideMark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</w:pPr>
            <w:r w:rsidRPr="00B00973">
              <w:t>555</w:t>
            </w:r>
          </w:p>
        </w:tc>
        <w:tc>
          <w:tcPr>
            <w:tcW w:w="445" w:type="pct"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</w:pPr>
            <w:r w:rsidRPr="00B00973">
              <w:t>659</w:t>
            </w:r>
          </w:p>
        </w:tc>
        <w:tc>
          <w:tcPr>
            <w:tcW w:w="445" w:type="pct"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</w:pPr>
            <w:r w:rsidRPr="00B00973">
              <w:t>659</w:t>
            </w:r>
          </w:p>
        </w:tc>
        <w:tc>
          <w:tcPr>
            <w:tcW w:w="445" w:type="pct"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</w:pPr>
            <w:r w:rsidRPr="00B00973">
              <w:t>659</w:t>
            </w:r>
          </w:p>
        </w:tc>
      </w:tr>
    </w:tbl>
    <w:p w:rsidR="00EE0F99" w:rsidRPr="00B00973" w:rsidRDefault="00EE0F99" w:rsidP="00EE0F99">
      <w:pPr>
        <w:pStyle w:val="ConsPlusNormal"/>
        <w:ind w:firstLine="540"/>
        <w:jc w:val="both"/>
        <w:rPr>
          <w:szCs w:val="20"/>
          <w:lang w:eastAsia="ru-RU"/>
        </w:rPr>
      </w:pPr>
    </w:p>
    <w:p w:rsidR="00EE0F99" w:rsidRPr="00B00973" w:rsidRDefault="00EE0F99" w:rsidP="00EE0F99">
      <w:pPr>
        <w:pStyle w:val="ConsPlusNormal"/>
        <w:ind w:firstLine="540"/>
        <w:jc w:val="both"/>
      </w:pPr>
      <w:r w:rsidRPr="00B00973"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EE0F99" w:rsidRPr="00B00973" w:rsidRDefault="00EE0F99" w:rsidP="00EE0F99">
      <w:pPr>
        <w:pStyle w:val="ConsPlusNormal"/>
        <w:jc w:val="center"/>
      </w:pPr>
    </w:p>
    <w:p w:rsidR="00EE0F99" w:rsidRPr="00B00973" w:rsidRDefault="00EE0F99" w:rsidP="00EE0F99">
      <w:pPr>
        <w:pStyle w:val="ConsPlusNormal"/>
        <w:jc w:val="center"/>
      </w:pPr>
      <w:r w:rsidRPr="00B00973">
        <w:t>2. Мероприятия подпрограммы</w:t>
      </w:r>
    </w:p>
    <w:p w:rsidR="00EE0F99" w:rsidRPr="00B00973" w:rsidRDefault="00EE0F99" w:rsidP="00EE0F99">
      <w:pPr>
        <w:pStyle w:val="ConsPlusNormal"/>
        <w:ind w:firstLine="540"/>
        <w:jc w:val="both"/>
      </w:pPr>
    </w:p>
    <w:p w:rsidR="00EE0F99" w:rsidRPr="00B00973" w:rsidRDefault="00EE0F99" w:rsidP="00EE0F99">
      <w:pPr>
        <w:pStyle w:val="ConsPlusNormal"/>
        <w:ind w:firstLine="540"/>
        <w:jc w:val="both"/>
      </w:pPr>
      <w:r w:rsidRPr="00B00973">
        <w:t>Реализация подпрограммы предполагает выполнение мероприятия:</w:t>
      </w:r>
    </w:p>
    <w:p w:rsidR="00EE0F99" w:rsidRPr="00B00973" w:rsidRDefault="00EE0F99" w:rsidP="00EE0F99">
      <w:pPr>
        <w:pStyle w:val="ConsPlusNormal"/>
        <w:ind w:firstLine="540"/>
        <w:jc w:val="both"/>
      </w:pPr>
      <w:r w:rsidRPr="00B00973">
        <w:t>Ремонт, обслуживание детского игрового оборудования, являющегося муниципальной собственностью городского округа Иваново, и установка детского игрового оборудования.</w:t>
      </w:r>
    </w:p>
    <w:p w:rsidR="00EE0F99" w:rsidRPr="00B00973" w:rsidRDefault="00EE0F99" w:rsidP="00EE0F99">
      <w:pPr>
        <w:pStyle w:val="ConsPlusNormal"/>
        <w:ind w:firstLine="540"/>
        <w:jc w:val="both"/>
        <w:outlineLvl w:val="0"/>
      </w:pPr>
      <w:r w:rsidRPr="00B00973">
        <w:t>Мероприятие предусматривает осуществление комплекса необходимых работ                          по установке, ремонту, восстановлению и обслуживанию детского игрового оборудования, являющегося муниципальной собственностью городского округа Иваново, а также благоустройство (включая ограждение) и поддержание в надлежащем санитарном состоянии территории, на которой оно расположено.</w:t>
      </w:r>
    </w:p>
    <w:p w:rsidR="00EE0F99" w:rsidRPr="00B00973" w:rsidRDefault="00EE0F99" w:rsidP="00EE0F99">
      <w:pPr>
        <w:pStyle w:val="ConsPlusNormal"/>
        <w:ind w:firstLine="540"/>
        <w:jc w:val="both"/>
      </w:pPr>
      <w:r w:rsidRPr="00B00973">
        <w:lastRenderedPageBreak/>
        <w:t>Мероприятие подпрограммы выполняется в течение всего срока реализации подпрограммы.</w:t>
      </w:r>
    </w:p>
    <w:p w:rsidR="00EE0F99" w:rsidRPr="00B00973" w:rsidRDefault="00EE0F99" w:rsidP="00EE0F99">
      <w:pPr>
        <w:pStyle w:val="ConsPlusNormal"/>
        <w:ind w:firstLine="540"/>
        <w:jc w:val="both"/>
      </w:pPr>
      <w:r w:rsidRPr="00B00973">
        <w:t>Срок выполнения мероприятия – 2015-2018 годы.</w:t>
      </w:r>
    </w:p>
    <w:p w:rsidR="00EE0F99" w:rsidRPr="00B00973" w:rsidRDefault="00EE0F99" w:rsidP="00EE0F99">
      <w:pPr>
        <w:pStyle w:val="ConsPlusNormal"/>
        <w:ind w:firstLine="540"/>
        <w:jc w:val="both"/>
      </w:pPr>
    </w:p>
    <w:p w:rsidR="00EE0F99" w:rsidRPr="00B00973" w:rsidRDefault="00EE0F99" w:rsidP="0005401F">
      <w:pPr>
        <w:pStyle w:val="ConsPlusNormal"/>
        <w:jc w:val="both"/>
        <w:rPr>
          <w:sz w:val="20"/>
          <w:szCs w:val="20"/>
        </w:rPr>
      </w:pPr>
      <w:r w:rsidRPr="00B00973">
        <w:rPr>
          <w:sz w:val="20"/>
          <w:szCs w:val="20"/>
        </w:rPr>
        <w:t xml:space="preserve">Таблица 2. Бюджетные ассигнования на выполнение мероприятий подпрограммы </w:t>
      </w:r>
      <w:r w:rsidR="0005401F" w:rsidRPr="00B00973">
        <w:rPr>
          <w:sz w:val="20"/>
          <w:szCs w:val="20"/>
        </w:rPr>
        <w:t xml:space="preserve">                                       </w:t>
      </w:r>
      <w:r w:rsidRPr="00B00973">
        <w:rPr>
          <w:sz w:val="20"/>
          <w:szCs w:val="20"/>
        </w:rPr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"/>
        <w:gridCol w:w="3105"/>
        <w:gridCol w:w="1604"/>
        <w:gridCol w:w="811"/>
        <w:gridCol w:w="796"/>
        <w:gridCol w:w="910"/>
        <w:gridCol w:w="910"/>
        <w:gridCol w:w="910"/>
      </w:tblGrid>
      <w:tr w:rsidR="00B00973" w:rsidRPr="00B00973" w:rsidTr="003A1564">
        <w:trPr>
          <w:trHeight w:val="413"/>
        </w:trPr>
        <w:tc>
          <w:tcPr>
            <w:tcW w:w="228" w:type="pct"/>
            <w:hideMark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B00973">
              <w:rPr>
                <w:sz w:val="16"/>
                <w:szCs w:val="16"/>
              </w:rPr>
              <w:t xml:space="preserve">№ </w:t>
            </w:r>
            <w:proofErr w:type="gramStart"/>
            <w:r w:rsidRPr="00B00973">
              <w:rPr>
                <w:sz w:val="16"/>
                <w:szCs w:val="16"/>
              </w:rPr>
              <w:t>п</w:t>
            </w:r>
            <w:proofErr w:type="gramEnd"/>
            <w:r w:rsidRPr="00B00973">
              <w:rPr>
                <w:sz w:val="16"/>
                <w:szCs w:val="16"/>
              </w:rPr>
              <w:t>/п</w:t>
            </w:r>
          </w:p>
        </w:tc>
        <w:tc>
          <w:tcPr>
            <w:tcW w:w="1638" w:type="pct"/>
            <w:hideMark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46" w:type="pct"/>
            <w:hideMark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B00973">
              <w:rPr>
                <w:sz w:val="20"/>
                <w:szCs w:val="20"/>
              </w:rPr>
              <w:t>Исполнитель</w:t>
            </w:r>
          </w:p>
        </w:tc>
        <w:tc>
          <w:tcPr>
            <w:tcW w:w="428" w:type="pct"/>
            <w:hideMark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</w:pPr>
            <w:r w:rsidRPr="00B00973">
              <w:t>2014</w:t>
            </w:r>
          </w:p>
        </w:tc>
        <w:tc>
          <w:tcPr>
            <w:tcW w:w="420" w:type="pct"/>
            <w:hideMark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</w:pPr>
            <w:r w:rsidRPr="00B00973">
              <w:t>2015</w:t>
            </w:r>
          </w:p>
        </w:tc>
        <w:tc>
          <w:tcPr>
            <w:tcW w:w="480" w:type="pct"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</w:pPr>
            <w:r w:rsidRPr="00B00973">
              <w:t>2016</w:t>
            </w:r>
          </w:p>
        </w:tc>
        <w:tc>
          <w:tcPr>
            <w:tcW w:w="480" w:type="pct"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</w:pPr>
            <w:r w:rsidRPr="00B00973">
              <w:t>2017</w:t>
            </w:r>
          </w:p>
        </w:tc>
        <w:tc>
          <w:tcPr>
            <w:tcW w:w="480" w:type="pct"/>
          </w:tcPr>
          <w:p w:rsidR="00EE0F99" w:rsidRPr="00B00973" w:rsidRDefault="00EE0F99" w:rsidP="003A1564">
            <w:pPr>
              <w:pStyle w:val="ConsPlusNormal"/>
              <w:spacing w:line="276" w:lineRule="auto"/>
              <w:jc w:val="center"/>
            </w:pPr>
            <w:r w:rsidRPr="00B00973">
              <w:t>2018</w:t>
            </w:r>
          </w:p>
        </w:tc>
      </w:tr>
      <w:tr w:rsidR="00B00973" w:rsidRPr="00B00973" w:rsidTr="003A1564">
        <w:tc>
          <w:tcPr>
            <w:tcW w:w="228" w:type="pct"/>
            <w:hideMark/>
          </w:tcPr>
          <w:p w:rsidR="00225884" w:rsidRPr="00B00973" w:rsidRDefault="00225884" w:rsidP="003A1564">
            <w:pPr>
              <w:pStyle w:val="ConsPlusNormal"/>
              <w:spacing w:line="276" w:lineRule="auto"/>
              <w:jc w:val="both"/>
            </w:pPr>
          </w:p>
        </w:tc>
        <w:tc>
          <w:tcPr>
            <w:tcW w:w="1638" w:type="pct"/>
          </w:tcPr>
          <w:p w:rsidR="00225884" w:rsidRPr="00B00973" w:rsidRDefault="00225884" w:rsidP="003A1564">
            <w:pPr>
              <w:pStyle w:val="ConsPlusNormal"/>
              <w:spacing w:line="276" w:lineRule="auto"/>
              <w:ind w:left="376"/>
              <w:jc w:val="both"/>
            </w:pPr>
            <w:r w:rsidRPr="00B00973">
              <w:t>Подпрограмма, всего:</w:t>
            </w:r>
          </w:p>
        </w:tc>
        <w:tc>
          <w:tcPr>
            <w:tcW w:w="846" w:type="pct"/>
            <w:vMerge w:val="restart"/>
          </w:tcPr>
          <w:p w:rsidR="00225884" w:rsidRPr="00B00973" w:rsidRDefault="00225884" w:rsidP="003A15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428" w:type="pct"/>
            <w:hideMark/>
          </w:tcPr>
          <w:p w:rsidR="00225884" w:rsidRPr="00B00973" w:rsidRDefault="00225884" w:rsidP="003A1564">
            <w:pPr>
              <w:pStyle w:val="ConsPlusNormal"/>
              <w:spacing w:line="276" w:lineRule="auto"/>
              <w:jc w:val="center"/>
            </w:pPr>
            <w:r w:rsidRPr="00B00973">
              <w:t>0,0</w:t>
            </w:r>
          </w:p>
        </w:tc>
        <w:tc>
          <w:tcPr>
            <w:tcW w:w="420" w:type="pct"/>
            <w:hideMark/>
          </w:tcPr>
          <w:p w:rsidR="00225884" w:rsidRPr="00B00973" w:rsidRDefault="00225884" w:rsidP="003A15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3 000,0</w:t>
            </w:r>
          </w:p>
        </w:tc>
        <w:tc>
          <w:tcPr>
            <w:tcW w:w="480" w:type="pct"/>
          </w:tcPr>
          <w:p w:rsidR="00225884" w:rsidRPr="00B00973" w:rsidRDefault="00225884" w:rsidP="00757190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3 987,33</w:t>
            </w:r>
          </w:p>
        </w:tc>
        <w:tc>
          <w:tcPr>
            <w:tcW w:w="480" w:type="pct"/>
          </w:tcPr>
          <w:p w:rsidR="00225884" w:rsidRPr="00B00973" w:rsidRDefault="00225884" w:rsidP="00757190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3 987,33</w:t>
            </w:r>
          </w:p>
        </w:tc>
        <w:tc>
          <w:tcPr>
            <w:tcW w:w="480" w:type="pct"/>
          </w:tcPr>
          <w:p w:rsidR="00225884" w:rsidRPr="00B00973" w:rsidRDefault="00225884" w:rsidP="00757190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3 987,33</w:t>
            </w:r>
          </w:p>
        </w:tc>
      </w:tr>
      <w:tr w:rsidR="00B00973" w:rsidRPr="00B00973" w:rsidTr="003A1564">
        <w:tc>
          <w:tcPr>
            <w:tcW w:w="228" w:type="pct"/>
            <w:hideMark/>
          </w:tcPr>
          <w:p w:rsidR="00225884" w:rsidRPr="00B00973" w:rsidRDefault="00225884" w:rsidP="003A1564">
            <w:pPr>
              <w:pStyle w:val="ConsPlusNormal"/>
              <w:spacing w:line="276" w:lineRule="auto"/>
              <w:jc w:val="both"/>
            </w:pPr>
          </w:p>
        </w:tc>
        <w:tc>
          <w:tcPr>
            <w:tcW w:w="1638" w:type="pct"/>
          </w:tcPr>
          <w:p w:rsidR="00225884" w:rsidRPr="00B00973" w:rsidRDefault="00225884" w:rsidP="003A1564">
            <w:pPr>
              <w:pStyle w:val="ConsPlusNormal"/>
              <w:spacing w:line="276" w:lineRule="auto"/>
              <w:ind w:left="314"/>
              <w:jc w:val="both"/>
            </w:pPr>
            <w:r w:rsidRPr="00B00973">
              <w:t>- бюджет города</w:t>
            </w:r>
          </w:p>
        </w:tc>
        <w:tc>
          <w:tcPr>
            <w:tcW w:w="846" w:type="pct"/>
            <w:vMerge/>
          </w:tcPr>
          <w:p w:rsidR="00225884" w:rsidRPr="00B00973" w:rsidRDefault="00225884" w:rsidP="003A1564">
            <w:pPr>
              <w:pStyle w:val="ConsPlusNormal"/>
              <w:spacing w:line="276" w:lineRule="auto"/>
              <w:jc w:val="both"/>
            </w:pPr>
          </w:p>
        </w:tc>
        <w:tc>
          <w:tcPr>
            <w:tcW w:w="428" w:type="pct"/>
            <w:hideMark/>
          </w:tcPr>
          <w:p w:rsidR="00225884" w:rsidRPr="00B00973" w:rsidRDefault="00225884" w:rsidP="003A1564">
            <w:pPr>
              <w:pStyle w:val="ConsPlusNormal"/>
              <w:spacing w:line="276" w:lineRule="auto"/>
              <w:jc w:val="center"/>
            </w:pPr>
            <w:r w:rsidRPr="00B00973">
              <w:t>0,0</w:t>
            </w:r>
          </w:p>
        </w:tc>
        <w:tc>
          <w:tcPr>
            <w:tcW w:w="420" w:type="pct"/>
            <w:hideMark/>
          </w:tcPr>
          <w:p w:rsidR="00225884" w:rsidRPr="00B00973" w:rsidRDefault="00225884" w:rsidP="003A15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3 000,0</w:t>
            </w:r>
          </w:p>
        </w:tc>
        <w:tc>
          <w:tcPr>
            <w:tcW w:w="480" w:type="pct"/>
          </w:tcPr>
          <w:p w:rsidR="00225884" w:rsidRPr="00B00973" w:rsidRDefault="00225884" w:rsidP="00757190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3 987,33</w:t>
            </w:r>
          </w:p>
        </w:tc>
        <w:tc>
          <w:tcPr>
            <w:tcW w:w="480" w:type="pct"/>
          </w:tcPr>
          <w:p w:rsidR="00225884" w:rsidRPr="00B00973" w:rsidRDefault="00225884" w:rsidP="00757190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3 987,33</w:t>
            </w:r>
          </w:p>
        </w:tc>
        <w:tc>
          <w:tcPr>
            <w:tcW w:w="480" w:type="pct"/>
          </w:tcPr>
          <w:p w:rsidR="00225884" w:rsidRPr="00B00973" w:rsidRDefault="00225884" w:rsidP="00757190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3 987,33</w:t>
            </w:r>
          </w:p>
        </w:tc>
      </w:tr>
      <w:tr w:rsidR="00B00973" w:rsidRPr="00B00973" w:rsidTr="003A1564">
        <w:tc>
          <w:tcPr>
            <w:tcW w:w="228" w:type="pct"/>
            <w:hideMark/>
          </w:tcPr>
          <w:p w:rsidR="00225884" w:rsidRPr="00B00973" w:rsidRDefault="00225884" w:rsidP="003A1564">
            <w:pPr>
              <w:pStyle w:val="ConsPlusNormal"/>
              <w:spacing w:line="276" w:lineRule="auto"/>
              <w:jc w:val="both"/>
            </w:pPr>
          </w:p>
        </w:tc>
        <w:tc>
          <w:tcPr>
            <w:tcW w:w="1638" w:type="pct"/>
          </w:tcPr>
          <w:p w:rsidR="00225884" w:rsidRPr="00B00973" w:rsidRDefault="00225884" w:rsidP="003A1564">
            <w:pPr>
              <w:pStyle w:val="ConsPlusNormal"/>
              <w:spacing w:line="276" w:lineRule="auto"/>
              <w:ind w:left="251"/>
              <w:jc w:val="both"/>
            </w:pPr>
            <w:r w:rsidRPr="00B00973">
              <w:t>- областной бюджет</w:t>
            </w:r>
          </w:p>
        </w:tc>
        <w:tc>
          <w:tcPr>
            <w:tcW w:w="846" w:type="pct"/>
            <w:vMerge/>
          </w:tcPr>
          <w:p w:rsidR="00225884" w:rsidRPr="00B00973" w:rsidRDefault="00225884" w:rsidP="003A1564">
            <w:pPr>
              <w:pStyle w:val="ConsPlusNormal"/>
              <w:spacing w:line="276" w:lineRule="auto"/>
              <w:jc w:val="both"/>
            </w:pPr>
          </w:p>
        </w:tc>
        <w:tc>
          <w:tcPr>
            <w:tcW w:w="428" w:type="pct"/>
            <w:hideMark/>
          </w:tcPr>
          <w:p w:rsidR="00225884" w:rsidRPr="00B00973" w:rsidRDefault="00225884" w:rsidP="003A1564">
            <w:pPr>
              <w:pStyle w:val="ConsPlusNormal"/>
              <w:spacing w:line="276" w:lineRule="auto"/>
              <w:jc w:val="center"/>
            </w:pPr>
            <w:r w:rsidRPr="00B00973">
              <w:t>-</w:t>
            </w:r>
          </w:p>
        </w:tc>
        <w:tc>
          <w:tcPr>
            <w:tcW w:w="420" w:type="pct"/>
            <w:hideMark/>
          </w:tcPr>
          <w:p w:rsidR="00225884" w:rsidRPr="00B00973" w:rsidRDefault="00225884" w:rsidP="003A15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25884" w:rsidRPr="00B00973" w:rsidRDefault="00225884" w:rsidP="00757190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25884" w:rsidRPr="00B00973" w:rsidRDefault="00225884" w:rsidP="00757190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25884" w:rsidRPr="00B00973" w:rsidRDefault="00225884" w:rsidP="00757190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-</w:t>
            </w:r>
          </w:p>
        </w:tc>
      </w:tr>
      <w:tr w:rsidR="00B00973" w:rsidRPr="00B00973" w:rsidTr="003A1564">
        <w:tc>
          <w:tcPr>
            <w:tcW w:w="228" w:type="pct"/>
            <w:hideMark/>
          </w:tcPr>
          <w:p w:rsidR="00225884" w:rsidRPr="00B00973" w:rsidRDefault="00225884" w:rsidP="003A15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1</w:t>
            </w:r>
          </w:p>
        </w:tc>
        <w:tc>
          <w:tcPr>
            <w:tcW w:w="1638" w:type="pct"/>
            <w:hideMark/>
          </w:tcPr>
          <w:p w:rsidR="00225884" w:rsidRPr="00B00973" w:rsidRDefault="00225884" w:rsidP="003A15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Ремонт, обслуживание детского игрового оборудования, являющегося муниципальной собственностью городского округа Иваново, и установка детского игрового оборудования</w:t>
            </w:r>
          </w:p>
        </w:tc>
        <w:tc>
          <w:tcPr>
            <w:tcW w:w="846" w:type="pct"/>
            <w:vMerge/>
            <w:hideMark/>
          </w:tcPr>
          <w:p w:rsidR="00225884" w:rsidRPr="00B00973" w:rsidRDefault="00225884" w:rsidP="003A1564">
            <w:pPr>
              <w:pStyle w:val="ConsPlusNormal"/>
              <w:spacing w:line="276" w:lineRule="auto"/>
              <w:jc w:val="both"/>
            </w:pPr>
          </w:p>
        </w:tc>
        <w:tc>
          <w:tcPr>
            <w:tcW w:w="428" w:type="pct"/>
            <w:hideMark/>
          </w:tcPr>
          <w:p w:rsidR="00225884" w:rsidRPr="00B00973" w:rsidRDefault="00225884" w:rsidP="003A1564">
            <w:pPr>
              <w:pStyle w:val="ConsPlusNormal"/>
              <w:spacing w:line="276" w:lineRule="auto"/>
              <w:jc w:val="center"/>
            </w:pPr>
            <w:r w:rsidRPr="00B00973">
              <w:t>0,0</w:t>
            </w:r>
          </w:p>
        </w:tc>
        <w:tc>
          <w:tcPr>
            <w:tcW w:w="420" w:type="pct"/>
            <w:hideMark/>
          </w:tcPr>
          <w:p w:rsidR="00225884" w:rsidRPr="00B00973" w:rsidRDefault="00225884" w:rsidP="003A15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3 000,0</w:t>
            </w:r>
          </w:p>
        </w:tc>
        <w:tc>
          <w:tcPr>
            <w:tcW w:w="480" w:type="pct"/>
          </w:tcPr>
          <w:p w:rsidR="00225884" w:rsidRPr="00B00973" w:rsidRDefault="00225884" w:rsidP="00757190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3 987,33</w:t>
            </w:r>
          </w:p>
        </w:tc>
        <w:tc>
          <w:tcPr>
            <w:tcW w:w="480" w:type="pct"/>
          </w:tcPr>
          <w:p w:rsidR="00225884" w:rsidRPr="00B00973" w:rsidRDefault="00225884" w:rsidP="00757190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3 987,33</w:t>
            </w:r>
          </w:p>
        </w:tc>
        <w:tc>
          <w:tcPr>
            <w:tcW w:w="480" w:type="pct"/>
          </w:tcPr>
          <w:p w:rsidR="00225884" w:rsidRPr="00B00973" w:rsidRDefault="00225884" w:rsidP="00757190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3 987,33</w:t>
            </w:r>
          </w:p>
        </w:tc>
      </w:tr>
    </w:tbl>
    <w:p w:rsidR="0023664F" w:rsidRPr="00B00973" w:rsidRDefault="00FA48BE" w:rsidP="00FA48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973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sectPr w:rsidR="0023664F" w:rsidRPr="00B00973" w:rsidSect="00B00973">
      <w:pgSz w:w="11905" w:h="16838"/>
      <w:pgMar w:top="1134" w:right="851" w:bottom="1134" w:left="1701" w:header="62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20" w:rsidRDefault="00484420" w:rsidP="00B00973">
      <w:pPr>
        <w:spacing w:after="0" w:line="240" w:lineRule="auto"/>
      </w:pPr>
      <w:r>
        <w:separator/>
      </w:r>
    </w:p>
  </w:endnote>
  <w:endnote w:type="continuationSeparator" w:id="0">
    <w:p w:rsidR="00484420" w:rsidRDefault="00484420" w:rsidP="00B0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20" w:rsidRDefault="00484420" w:rsidP="00B00973">
      <w:pPr>
        <w:spacing w:after="0" w:line="240" w:lineRule="auto"/>
      </w:pPr>
      <w:r>
        <w:separator/>
      </w:r>
    </w:p>
  </w:footnote>
  <w:footnote w:type="continuationSeparator" w:id="0">
    <w:p w:rsidR="00484420" w:rsidRDefault="00484420" w:rsidP="00B0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56064"/>
      <w:docPartObj>
        <w:docPartGallery w:val="Page Numbers (Top of Page)"/>
        <w:docPartUnique/>
      </w:docPartObj>
    </w:sdtPr>
    <w:sdtEndPr/>
    <w:sdtContent>
      <w:p w:rsidR="00B00973" w:rsidRDefault="00B009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022">
          <w:rPr>
            <w:noProof/>
          </w:rPr>
          <w:t>2</w:t>
        </w:r>
        <w:r>
          <w:fldChar w:fldCharType="end"/>
        </w:r>
      </w:p>
    </w:sdtContent>
  </w:sdt>
  <w:p w:rsidR="00B00973" w:rsidRDefault="00B0097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636192"/>
      <w:docPartObj>
        <w:docPartGallery w:val="Page Numbers (Top of Page)"/>
        <w:docPartUnique/>
      </w:docPartObj>
    </w:sdtPr>
    <w:sdtEndPr/>
    <w:sdtContent>
      <w:p w:rsidR="00B00973" w:rsidRDefault="00B009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022">
          <w:rPr>
            <w:noProof/>
          </w:rPr>
          <w:t>2</w:t>
        </w:r>
        <w:r>
          <w:fldChar w:fldCharType="end"/>
        </w:r>
      </w:p>
    </w:sdtContent>
  </w:sdt>
  <w:p w:rsidR="00B00973" w:rsidRDefault="00B0097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54B"/>
    <w:multiLevelType w:val="multilevel"/>
    <w:tmpl w:val="87BCC1E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1">
    <w:nsid w:val="48633879"/>
    <w:multiLevelType w:val="multilevel"/>
    <w:tmpl w:val="73C25D5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3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eastAsia="Times New Roman" w:hint="default"/>
      </w:r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73E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959"/>
    <w:rsid w:val="00012C04"/>
    <w:rsid w:val="0001339F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0EE1"/>
    <w:rsid w:val="0002183C"/>
    <w:rsid w:val="00021C4F"/>
    <w:rsid w:val="00021E3C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3021F"/>
    <w:rsid w:val="000302A9"/>
    <w:rsid w:val="0003044B"/>
    <w:rsid w:val="00030A7D"/>
    <w:rsid w:val="00030AE0"/>
    <w:rsid w:val="00030B29"/>
    <w:rsid w:val="00031AE0"/>
    <w:rsid w:val="00032C9F"/>
    <w:rsid w:val="00033585"/>
    <w:rsid w:val="00033685"/>
    <w:rsid w:val="000338EE"/>
    <w:rsid w:val="00033DC6"/>
    <w:rsid w:val="000341AB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526"/>
    <w:rsid w:val="00042A72"/>
    <w:rsid w:val="000430D8"/>
    <w:rsid w:val="000433A7"/>
    <w:rsid w:val="00043D64"/>
    <w:rsid w:val="00044258"/>
    <w:rsid w:val="000462AD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01F"/>
    <w:rsid w:val="000542CD"/>
    <w:rsid w:val="00054797"/>
    <w:rsid w:val="00054919"/>
    <w:rsid w:val="00054F40"/>
    <w:rsid w:val="000553A5"/>
    <w:rsid w:val="000558E1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D15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1B6"/>
    <w:rsid w:val="00073E62"/>
    <w:rsid w:val="00073EF4"/>
    <w:rsid w:val="0007429E"/>
    <w:rsid w:val="000743B3"/>
    <w:rsid w:val="000744DD"/>
    <w:rsid w:val="000754D8"/>
    <w:rsid w:val="00075EB9"/>
    <w:rsid w:val="000768CD"/>
    <w:rsid w:val="000818CB"/>
    <w:rsid w:val="00082C1F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B41"/>
    <w:rsid w:val="00097E0F"/>
    <w:rsid w:val="00097FB1"/>
    <w:rsid w:val="000A090E"/>
    <w:rsid w:val="000A0B30"/>
    <w:rsid w:val="000A0DF2"/>
    <w:rsid w:val="000A163C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401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097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E28"/>
    <w:rsid w:val="000C5977"/>
    <w:rsid w:val="000C745B"/>
    <w:rsid w:val="000C745F"/>
    <w:rsid w:val="000C7554"/>
    <w:rsid w:val="000C7C98"/>
    <w:rsid w:val="000D02E2"/>
    <w:rsid w:val="000D127A"/>
    <w:rsid w:val="000D1459"/>
    <w:rsid w:val="000D23ED"/>
    <w:rsid w:val="000D2915"/>
    <w:rsid w:val="000D2B83"/>
    <w:rsid w:val="000D2D58"/>
    <w:rsid w:val="000D2D79"/>
    <w:rsid w:val="000D387E"/>
    <w:rsid w:val="000D3E25"/>
    <w:rsid w:val="000D3FA7"/>
    <w:rsid w:val="000D4111"/>
    <w:rsid w:val="000D4835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2F7E"/>
    <w:rsid w:val="000E328F"/>
    <w:rsid w:val="000E39A2"/>
    <w:rsid w:val="000E44DF"/>
    <w:rsid w:val="000E4681"/>
    <w:rsid w:val="000E489B"/>
    <w:rsid w:val="000E4FE7"/>
    <w:rsid w:val="000E56CD"/>
    <w:rsid w:val="000E591A"/>
    <w:rsid w:val="000E61C4"/>
    <w:rsid w:val="000E622D"/>
    <w:rsid w:val="000E6450"/>
    <w:rsid w:val="000E6AA7"/>
    <w:rsid w:val="000E7257"/>
    <w:rsid w:val="000E7481"/>
    <w:rsid w:val="000E750F"/>
    <w:rsid w:val="000E754B"/>
    <w:rsid w:val="000E771A"/>
    <w:rsid w:val="000F0416"/>
    <w:rsid w:val="000F07C7"/>
    <w:rsid w:val="000F0A6F"/>
    <w:rsid w:val="000F206B"/>
    <w:rsid w:val="000F3BD1"/>
    <w:rsid w:val="000F466E"/>
    <w:rsid w:val="000F55E8"/>
    <w:rsid w:val="000F5C59"/>
    <w:rsid w:val="000F628D"/>
    <w:rsid w:val="000F6710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5EF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867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C95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8E4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73E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8F5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86261"/>
    <w:rsid w:val="00190970"/>
    <w:rsid w:val="00190B8B"/>
    <w:rsid w:val="00190FA5"/>
    <w:rsid w:val="00192E5F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0501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446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FCC"/>
    <w:rsid w:val="001D5C27"/>
    <w:rsid w:val="001D5DB8"/>
    <w:rsid w:val="001D621F"/>
    <w:rsid w:val="001D639A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42D"/>
    <w:rsid w:val="001F6381"/>
    <w:rsid w:val="001F6B75"/>
    <w:rsid w:val="001F7777"/>
    <w:rsid w:val="001F7B4F"/>
    <w:rsid w:val="001F7BBA"/>
    <w:rsid w:val="00200179"/>
    <w:rsid w:val="00200BDB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884"/>
    <w:rsid w:val="0022590B"/>
    <w:rsid w:val="002270FE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508"/>
    <w:rsid w:val="00233881"/>
    <w:rsid w:val="00234B81"/>
    <w:rsid w:val="0023664F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608"/>
    <w:rsid w:val="002439B3"/>
    <w:rsid w:val="0024418C"/>
    <w:rsid w:val="00244A98"/>
    <w:rsid w:val="00244B12"/>
    <w:rsid w:val="00250613"/>
    <w:rsid w:val="00251164"/>
    <w:rsid w:val="00251776"/>
    <w:rsid w:val="002517F1"/>
    <w:rsid w:val="00251AB9"/>
    <w:rsid w:val="00251DAE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57BCF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17B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40A"/>
    <w:rsid w:val="002912A2"/>
    <w:rsid w:val="002913CF"/>
    <w:rsid w:val="00291906"/>
    <w:rsid w:val="00292FE4"/>
    <w:rsid w:val="00293022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3E6F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070"/>
    <w:rsid w:val="002B37D0"/>
    <w:rsid w:val="002B3D41"/>
    <w:rsid w:val="002B516D"/>
    <w:rsid w:val="002B6088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8EF"/>
    <w:rsid w:val="002C5BB3"/>
    <w:rsid w:val="002C665D"/>
    <w:rsid w:val="002C68E5"/>
    <w:rsid w:val="002C7181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C7B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82E"/>
    <w:rsid w:val="00305033"/>
    <w:rsid w:val="00305EA0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841"/>
    <w:rsid w:val="00330D8A"/>
    <w:rsid w:val="00330F05"/>
    <w:rsid w:val="00331941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A78"/>
    <w:rsid w:val="003372CB"/>
    <w:rsid w:val="0034044A"/>
    <w:rsid w:val="0034068B"/>
    <w:rsid w:val="00340976"/>
    <w:rsid w:val="00340DB0"/>
    <w:rsid w:val="0034120E"/>
    <w:rsid w:val="00341544"/>
    <w:rsid w:val="00341867"/>
    <w:rsid w:val="00341EE0"/>
    <w:rsid w:val="00342357"/>
    <w:rsid w:val="00342367"/>
    <w:rsid w:val="00343529"/>
    <w:rsid w:val="00343B7F"/>
    <w:rsid w:val="00343F61"/>
    <w:rsid w:val="0034488E"/>
    <w:rsid w:val="00344F4A"/>
    <w:rsid w:val="0034503F"/>
    <w:rsid w:val="003454B8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61C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67FC4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2B55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F3D"/>
    <w:rsid w:val="003A00AF"/>
    <w:rsid w:val="003A0381"/>
    <w:rsid w:val="003A0952"/>
    <w:rsid w:val="003A0959"/>
    <w:rsid w:val="003A0C6E"/>
    <w:rsid w:val="003A117F"/>
    <w:rsid w:val="003A1564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41F"/>
    <w:rsid w:val="003A759C"/>
    <w:rsid w:val="003B0046"/>
    <w:rsid w:val="003B004E"/>
    <w:rsid w:val="003B0166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703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062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75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3B4"/>
    <w:rsid w:val="0041589E"/>
    <w:rsid w:val="00415DD5"/>
    <w:rsid w:val="004179C9"/>
    <w:rsid w:val="00417B1D"/>
    <w:rsid w:val="004208FC"/>
    <w:rsid w:val="00421CE9"/>
    <w:rsid w:val="00421FAC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0F9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463"/>
    <w:rsid w:val="00472CCE"/>
    <w:rsid w:val="00473CEB"/>
    <w:rsid w:val="004759F5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20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2C8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650"/>
    <w:rsid w:val="004D2693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B27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46C"/>
    <w:rsid w:val="00533580"/>
    <w:rsid w:val="00533758"/>
    <w:rsid w:val="0053386F"/>
    <w:rsid w:val="00533A97"/>
    <w:rsid w:val="00533C4E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15B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0CC7"/>
    <w:rsid w:val="00550E5D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794"/>
    <w:rsid w:val="00586D09"/>
    <w:rsid w:val="00587BB6"/>
    <w:rsid w:val="005907E8"/>
    <w:rsid w:val="00590872"/>
    <w:rsid w:val="00590C40"/>
    <w:rsid w:val="005915B2"/>
    <w:rsid w:val="00592E3E"/>
    <w:rsid w:val="00594782"/>
    <w:rsid w:val="005948D8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346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CB6"/>
    <w:rsid w:val="005C2B06"/>
    <w:rsid w:val="005C2C2A"/>
    <w:rsid w:val="005C3405"/>
    <w:rsid w:val="005C38BC"/>
    <w:rsid w:val="005C3989"/>
    <w:rsid w:val="005C3C6E"/>
    <w:rsid w:val="005C3E98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D7F26"/>
    <w:rsid w:val="005E064C"/>
    <w:rsid w:val="005E09C2"/>
    <w:rsid w:val="005E0A1B"/>
    <w:rsid w:val="005E0B2E"/>
    <w:rsid w:val="005E12B7"/>
    <w:rsid w:val="005E1CA3"/>
    <w:rsid w:val="005E260A"/>
    <w:rsid w:val="005E307C"/>
    <w:rsid w:val="005E4BB4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BE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40"/>
    <w:rsid w:val="00606357"/>
    <w:rsid w:val="0060751F"/>
    <w:rsid w:val="0061019F"/>
    <w:rsid w:val="0061146B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27D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7BE"/>
    <w:rsid w:val="00676C33"/>
    <w:rsid w:val="00676F30"/>
    <w:rsid w:val="00677576"/>
    <w:rsid w:val="006803D6"/>
    <w:rsid w:val="006805B1"/>
    <w:rsid w:val="006807AD"/>
    <w:rsid w:val="00680F64"/>
    <w:rsid w:val="00685131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372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5581"/>
    <w:rsid w:val="006B5FF4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8EE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5F2"/>
    <w:rsid w:val="0070251A"/>
    <w:rsid w:val="0070278C"/>
    <w:rsid w:val="007036CD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65C8"/>
    <w:rsid w:val="007370B0"/>
    <w:rsid w:val="0073741B"/>
    <w:rsid w:val="00737629"/>
    <w:rsid w:val="00737B1D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0CAE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19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5A8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1CF9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1750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576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2C80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5A4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354"/>
    <w:rsid w:val="007E2E29"/>
    <w:rsid w:val="007E2E8E"/>
    <w:rsid w:val="007E314C"/>
    <w:rsid w:val="007E3A35"/>
    <w:rsid w:val="007E5240"/>
    <w:rsid w:val="007E53A5"/>
    <w:rsid w:val="007E54AA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0FF8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32C"/>
    <w:rsid w:val="008075C2"/>
    <w:rsid w:val="00807EAA"/>
    <w:rsid w:val="008109F8"/>
    <w:rsid w:val="00810D6F"/>
    <w:rsid w:val="00811AEC"/>
    <w:rsid w:val="008132C0"/>
    <w:rsid w:val="00814171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F10"/>
    <w:rsid w:val="00836167"/>
    <w:rsid w:val="00836542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0B6"/>
    <w:rsid w:val="00847D49"/>
    <w:rsid w:val="00847FDE"/>
    <w:rsid w:val="0085052E"/>
    <w:rsid w:val="008508B7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5773B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5D"/>
    <w:rsid w:val="008646E3"/>
    <w:rsid w:val="00865DB0"/>
    <w:rsid w:val="008661D3"/>
    <w:rsid w:val="00866848"/>
    <w:rsid w:val="00866A86"/>
    <w:rsid w:val="00870065"/>
    <w:rsid w:val="00870174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D06"/>
    <w:rsid w:val="0087785B"/>
    <w:rsid w:val="00877972"/>
    <w:rsid w:val="00880EA4"/>
    <w:rsid w:val="00881ADC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471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3EF"/>
    <w:rsid w:val="008A468D"/>
    <w:rsid w:val="008A49BF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8CC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4B7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4CD0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D8F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0B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2F9F"/>
    <w:rsid w:val="009031BF"/>
    <w:rsid w:val="00903892"/>
    <w:rsid w:val="00903AA3"/>
    <w:rsid w:val="00903D14"/>
    <w:rsid w:val="00903F79"/>
    <w:rsid w:val="00904267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03A"/>
    <w:rsid w:val="0091415C"/>
    <w:rsid w:val="00914268"/>
    <w:rsid w:val="00915049"/>
    <w:rsid w:val="0091584E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074"/>
    <w:rsid w:val="00931365"/>
    <w:rsid w:val="009319C9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639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190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44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CF3"/>
    <w:rsid w:val="00965F0E"/>
    <w:rsid w:val="009665D4"/>
    <w:rsid w:val="009668F4"/>
    <w:rsid w:val="00966BC5"/>
    <w:rsid w:val="00966DE8"/>
    <w:rsid w:val="00966FD0"/>
    <w:rsid w:val="0097132A"/>
    <w:rsid w:val="00971EF3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235"/>
    <w:rsid w:val="0098171D"/>
    <w:rsid w:val="00981956"/>
    <w:rsid w:val="00982CD3"/>
    <w:rsid w:val="0098360B"/>
    <w:rsid w:val="00984A65"/>
    <w:rsid w:val="00984B5A"/>
    <w:rsid w:val="00985265"/>
    <w:rsid w:val="0098542C"/>
    <w:rsid w:val="009854BE"/>
    <w:rsid w:val="00985743"/>
    <w:rsid w:val="00985B36"/>
    <w:rsid w:val="00985C05"/>
    <w:rsid w:val="00986384"/>
    <w:rsid w:val="00986A4C"/>
    <w:rsid w:val="009872BC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B67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DF1"/>
    <w:rsid w:val="009E2F5A"/>
    <w:rsid w:val="009E32D1"/>
    <w:rsid w:val="009E41DA"/>
    <w:rsid w:val="009E447F"/>
    <w:rsid w:val="009E454F"/>
    <w:rsid w:val="009E499D"/>
    <w:rsid w:val="009E50B3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3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158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27A08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1A5C"/>
    <w:rsid w:val="00A41DE6"/>
    <w:rsid w:val="00A420AB"/>
    <w:rsid w:val="00A42645"/>
    <w:rsid w:val="00A43124"/>
    <w:rsid w:val="00A45564"/>
    <w:rsid w:val="00A4580B"/>
    <w:rsid w:val="00A45B2F"/>
    <w:rsid w:val="00A46E56"/>
    <w:rsid w:val="00A474F0"/>
    <w:rsid w:val="00A47ECD"/>
    <w:rsid w:val="00A50319"/>
    <w:rsid w:val="00A5095C"/>
    <w:rsid w:val="00A525D5"/>
    <w:rsid w:val="00A541DD"/>
    <w:rsid w:val="00A544B6"/>
    <w:rsid w:val="00A549E7"/>
    <w:rsid w:val="00A55562"/>
    <w:rsid w:val="00A55626"/>
    <w:rsid w:val="00A5577A"/>
    <w:rsid w:val="00A55B9E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3E5C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8749E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2635"/>
    <w:rsid w:val="00AA3155"/>
    <w:rsid w:val="00AA3273"/>
    <w:rsid w:val="00AA42DF"/>
    <w:rsid w:val="00AA45D5"/>
    <w:rsid w:val="00AA46D8"/>
    <w:rsid w:val="00AA49B6"/>
    <w:rsid w:val="00AA4B86"/>
    <w:rsid w:val="00AA4E77"/>
    <w:rsid w:val="00AA53F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C5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2B"/>
    <w:rsid w:val="00AC2C48"/>
    <w:rsid w:val="00AC32E8"/>
    <w:rsid w:val="00AC3CB2"/>
    <w:rsid w:val="00AC3D9B"/>
    <w:rsid w:val="00AC4E60"/>
    <w:rsid w:val="00AC5364"/>
    <w:rsid w:val="00AC5700"/>
    <w:rsid w:val="00AC5B92"/>
    <w:rsid w:val="00AC5F08"/>
    <w:rsid w:val="00AC5F27"/>
    <w:rsid w:val="00AC600B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479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A92"/>
    <w:rsid w:val="00B00973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39BC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D5"/>
    <w:rsid w:val="00B66C77"/>
    <w:rsid w:val="00B6703F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0D9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0B1"/>
    <w:rsid w:val="00B9351B"/>
    <w:rsid w:val="00B93D74"/>
    <w:rsid w:val="00B94C40"/>
    <w:rsid w:val="00B954E1"/>
    <w:rsid w:val="00B954EA"/>
    <w:rsid w:val="00B9553E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1A5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2710"/>
    <w:rsid w:val="00BC3518"/>
    <w:rsid w:val="00BC37AC"/>
    <w:rsid w:val="00BC48B7"/>
    <w:rsid w:val="00BC4ADF"/>
    <w:rsid w:val="00BC4D92"/>
    <w:rsid w:val="00BC52E6"/>
    <w:rsid w:val="00BC5E4F"/>
    <w:rsid w:val="00BC6F01"/>
    <w:rsid w:val="00BC7433"/>
    <w:rsid w:val="00BC7BB3"/>
    <w:rsid w:val="00BD0A20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5C9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4B2C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82B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F15"/>
    <w:rsid w:val="00C361FD"/>
    <w:rsid w:val="00C36283"/>
    <w:rsid w:val="00C36C57"/>
    <w:rsid w:val="00C370CA"/>
    <w:rsid w:val="00C37BAF"/>
    <w:rsid w:val="00C40AD8"/>
    <w:rsid w:val="00C40E9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7E8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B6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1"/>
    <w:rsid w:val="00CB1DF8"/>
    <w:rsid w:val="00CB3053"/>
    <w:rsid w:val="00CB31EC"/>
    <w:rsid w:val="00CB36DA"/>
    <w:rsid w:val="00CB3EF8"/>
    <w:rsid w:val="00CB53BD"/>
    <w:rsid w:val="00CC0C28"/>
    <w:rsid w:val="00CC0ED6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4F3D"/>
    <w:rsid w:val="00CD5DBA"/>
    <w:rsid w:val="00CD6968"/>
    <w:rsid w:val="00CE02E3"/>
    <w:rsid w:val="00CE1141"/>
    <w:rsid w:val="00CE1395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358"/>
    <w:rsid w:val="00CF287A"/>
    <w:rsid w:val="00CF32B2"/>
    <w:rsid w:val="00CF3905"/>
    <w:rsid w:val="00CF42FD"/>
    <w:rsid w:val="00CF4CB8"/>
    <w:rsid w:val="00CF58AE"/>
    <w:rsid w:val="00CF61BF"/>
    <w:rsid w:val="00CF6343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63E2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221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B9D"/>
    <w:rsid w:val="00D236A2"/>
    <w:rsid w:val="00D239A2"/>
    <w:rsid w:val="00D24B42"/>
    <w:rsid w:val="00D25266"/>
    <w:rsid w:val="00D25799"/>
    <w:rsid w:val="00D259E2"/>
    <w:rsid w:val="00D26678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0D88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5E13"/>
    <w:rsid w:val="00D56D58"/>
    <w:rsid w:val="00D60218"/>
    <w:rsid w:val="00D602D2"/>
    <w:rsid w:val="00D603A0"/>
    <w:rsid w:val="00D61BA3"/>
    <w:rsid w:val="00D61D75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775AF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072"/>
    <w:rsid w:val="00D906CA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84A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0E7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5FC0"/>
    <w:rsid w:val="00DB6670"/>
    <w:rsid w:val="00DB7394"/>
    <w:rsid w:val="00DB7525"/>
    <w:rsid w:val="00DB7C62"/>
    <w:rsid w:val="00DC00AA"/>
    <w:rsid w:val="00DC06BA"/>
    <w:rsid w:val="00DC0901"/>
    <w:rsid w:val="00DC11E6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6BF8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6C62"/>
    <w:rsid w:val="00DD7138"/>
    <w:rsid w:val="00DD768F"/>
    <w:rsid w:val="00DD79E4"/>
    <w:rsid w:val="00DD7B4A"/>
    <w:rsid w:val="00DE176F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2D0"/>
    <w:rsid w:val="00DF3B48"/>
    <w:rsid w:val="00DF3CA2"/>
    <w:rsid w:val="00DF4847"/>
    <w:rsid w:val="00DF4F4B"/>
    <w:rsid w:val="00DF5FAC"/>
    <w:rsid w:val="00DF63C3"/>
    <w:rsid w:val="00DF6439"/>
    <w:rsid w:val="00DF65D3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2B75"/>
    <w:rsid w:val="00E037E9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D07"/>
    <w:rsid w:val="00E2016A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2BC7"/>
    <w:rsid w:val="00E538A7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776"/>
    <w:rsid w:val="00E869DE"/>
    <w:rsid w:val="00E90CE6"/>
    <w:rsid w:val="00E91592"/>
    <w:rsid w:val="00E91DC3"/>
    <w:rsid w:val="00E923A5"/>
    <w:rsid w:val="00E92507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64B7"/>
    <w:rsid w:val="00EA6942"/>
    <w:rsid w:val="00EA768E"/>
    <w:rsid w:val="00EA7E21"/>
    <w:rsid w:val="00EB030D"/>
    <w:rsid w:val="00EB1263"/>
    <w:rsid w:val="00EB2045"/>
    <w:rsid w:val="00EB2B29"/>
    <w:rsid w:val="00EB2D26"/>
    <w:rsid w:val="00EB300F"/>
    <w:rsid w:val="00EB3C58"/>
    <w:rsid w:val="00EB45F4"/>
    <w:rsid w:val="00EB54FA"/>
    <w:rsid w:val="00EB57F9"/>
    <w:rsid w:val="00EB5919"/>
    <w:rsid w:val="00EB5A90"/>
    <w:rsid w:val="00EB5BBD"/>
    <w:rsid w:val="00EB67DA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2E19"/>
    <w:rsid w:val="00EC30EB"/>
    <w:rsid w:val="00EC40D0"/>
    <w:rsid w:val="00EC4247"/>
    <w:rsid w:val="00EC4881"/>
    <w:rsid w:val="00EC533F"/>
    <w:rsid w:val="00EC7D43"/>
    <w:rsid w:val="00ED0813"/>
    <w:rsid w:val="00ED096E"/>
    <w:rsid w:val="00ED0D7A"/>
    <w:rsid w:val="00ED1048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F99"/>
    <w:rsid w:val="00EE1365"/>
    <w:rsid w:val="00EE15AE"/>
    <w:rsid w:val="00EE23B1"/>
    <w:rsid w:val="00EE2A3B"/>
    <w:rsid w:val="00EE2E3B"/>
    <w:rsid w:val="00EE34D0"/>
    <w:rsid w:val="00EE390E"/>
    <w:rsid w:val="00EE5B94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E78"/>
    <w:rsid w:val="00EF6FC4"/>
    <w:rsid w:val="00EF757D"/>
    <w:rsid w:val="00EF75C5"/>
    <w:rsid w:val="00EF7F74"/>
    <w:rsid w:val="00F00843"/>
    <w:rsid w:val="00F00B3D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3EAA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96C"/>
    <w:rsid w:val="00F25718"/>
    <w:rsid w:val="00F25891"/>
    <w:rsid w:val="00F25BD6"/>
    <w:rsid w:val="00F26214"/>
    <w:rsid w:val="00F266FB"/>
    <w:rsid w:val="00F27CDC"/>
    <w:rsid w:val="00F30137"/>
    <w:rsid w:val="00F301B3"/>
    <w:rsid w:val="00F30381"/>
    <w:rsid w:val="00F30773"/>
    <w:rsid w:val="00F30B58"/>
    <w:rsid w:val="00F30C10"/>
    <w:rsid w:val="00F311C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2E6F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D48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D1"/>
    <w:rsid w:val="00F934EF"/>
    <w:rsid w:val="00F93803"/>
    <w:rsid w:val="00F9392F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466"/>
    <w:rsid w:val="00FA48BE"/>
    <w:rsid w:val="00FA4BA6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1678"/>
    <w:rsid w:val="00FB19FC"/>
    <w:rsid w:val="00FB26CA"/>
    <w:rsid w:val="00FB2973"/>
    <w:rsid w:val="00FB3D44"/>
    <w:rsid w:val="00FB40CD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907E8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46">
    <w:name w:val="Style46"/>
    <w:basedOn w:val="a"/>
    <w:rsid w:val="00082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FontStyle76">
    <w:name w:val="Font Style76"/>
    <w:basedOn w:val="a0"/>
    <w:rsid w:val="00082C1F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0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0973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0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097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907E8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46">
    <w:name w:val="Style46"/>
    <w:basedOn w:val="a"/>
    <w:rsid w:val="00082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FontStyle76">
    <w:name w:val="Font Style76"/>
    <w:basedOn w:val="a0"/>
    <w:rsid w:val="00082C1F"/>
    <w:rPr>
      <w:rFonts w:ascii="Franklin Gothic Demi Cond" w:hAnsi="Franklin Gothic Demi Cond" w:cs="Franklin Gothic Demi Cond" w:hint="default"/>
      <w:spacing w:val="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AE4E0-2AF7-4A66-98C6-00CE4581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5</cp:revision>
  <cp:lastPrinted>2015-10-29T08:44:00Z</cp:lastPrinted>
  <dcterms:created xsi:type="dcterms:W3CDTF">2015-10-28T10:00:00Z</dcterms:created>
  <dcterms:modified xsi:type="dcterms:W3CDTF">2015-11-06T10:34:00Z</dcterms:modified>
</cp:coreProperties>
</file>