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Приложение № 1 </w:t>
      </w:r>
    </w:p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к постановлению </w:t>
      </w:r>
    </w:p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92322A">
        <w:rPr>
          <w:rFonts w:eastAsiaTheme="minorHAnsi"/>
          <w:sz w:val="20"/>
          <w:szCs w:val="20"/>
          <w:lang w:eastAsia="en-US"/>
        </w:rPr>
        <w:t>Администрации города Иванова</w:t>
      </w:r>
    </w:p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>от_</w:t>
      </w:r>
      <w:r w:rsidR="00290A23" w:rsidRPr="00290A23">
        <w:rPr>
          <w:rFonts w:eastAsiaTheme="minorHAnsi"/>
          <w:sz w:val="20"/>
          <w:szCs w:val="20"/>
          <w:u w:val="single"/>
          <w:lang w:eastAsia="en-US"/>
        </w:rPr>
        <w:t>08.07.2014</w:t>
      </w:r>
      <w:r w:rsidR="0092322A" w:rsidRPr="0092322A">
        <w:rPr>
          <w:rFonts w:eastAsiaTheme="minorHAnsi"/>
          <w:sz w:val="20"/>
          <w:szCs w:val="20"/>
          <w:lang w:eastAsia="en-US"/>
        </w:rPr>
        <w:t>_</w:t>
      </w:r>
      <w:r w:rsidRPr="0092322A">
        <w:rPr>
          <w:rFonts w:eastAsiaTheme="minorHAnsi"/>
          <w:sz w:val="20"/>
          <w:szCs w:val="20"/>
          <w:lang w:eastAsia="en-US"/>
        </w:rPr>
        <w:t>_№_</w:t>
      </w:r>
      <w:r w:rsidR="00290A23" w:rsidRPr="00290A23">
        <w:rPr>
          <w:rFonts w:eastAsiaTheme="minorHAnsi"/>
          <w:sz w:val="20"/>
          <w:szCs w:val="20"/>
          <w:u w:val="single"/>
          <w:lang w:eastAsia="en-US"/>
        </w:rPr>
        <w:t>1464</w:t>
      </w:r>
      <w:r w:rsidRPr="0092322A">
        <w:rPr>
          <w:rFonts w:eastAsiaTheme="minorHAnsi"/>
          <w:sz w:val="20"/>
          <w:szCs w:val="20"/>
          <w:lang w:eastAsia="en-US"/>
        </w:rPr>
        <w:t>__</w:t>
      </w:r>
    </w:p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</w:p>
    <w:p w:rsidR="007A21F0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</w:p>
    <w:p w:rsidR="00436FC7" w:rsidRPr="0092322A" w:rsidRDefault="007A21F0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 </w:t>
      </w:r>
      <w:r w:rsidR="00436FC7" w:rsidRPr="0092322A">
        <w:rPr>
          <w:rFonts w:eastAsiaTheme="minorHAnsi"/>
          <w:sz w:val="20"/>
          <w:szCs w:val="20"/>
          <w:lang w:eastAsia="en-US"/>
        </w:rPr>
        <w:t>«</w:t>
      </w:r>
      <w:r w:rsidR="00443537" w:rsidRPr="0092322A">
        <w:rPr>
          <w:rFonts w:eastAsiaTheme="minorHAnsi"/>
          <w:sz w:val="20"/>
          <w:szCs w:val="20"/>
          <w:lang w:eastAsia="en-US"/>
        </w:rPr>
        <w:t xml:space="preserve">Приложение № 1 </w:t>
      </w:r>
    </w:p>
    <w:p w:rsidR="00436FC7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к долгосрочной целевой программе </w:t>
      </w:r>
    </w:p>
    <w:p w:rsidR="0092322A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города Иванова «Муниципальная </w:t>
      </w:r>
    </w:p>
    <w:p w:rsidR="0092322A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адресная программа «Переселение </w:t>
      </w:r>
    </w:p>
    <w:p w:rsidR="00436FC7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граждан из аварийного жилищного фонда, </w:t>
      </w:r>
    </w:p>
    <w:p w:rsidR="0092322A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proofErr w:type="gramStart"/>
      <w:r w:rsidRPr="0092322A">
        <w:rPr>
          <w:rFonts w:eastAsiaTheme="minorHAnsi"/>
          <w:sz w:val="20"/>
          <w:szCs w:val="20"/>
          <w:lang w:eastAsia="en-US"/>
        </w:rPr>
        <w:t>расположенного</w:t>
      </w:r>
      <w:proofErr w:type="gramEnd"/>
      <w:r w:rsidRPr="0092322A">
        <w:rPr>
          <w:rFonts w:eastAsiaTheme="minorHAnsi"/>
          <w:sz w:val="20"/>
          <w:szCs w:val="20"/>
          <w:lang w:eastAsia="en-US"/>
        </w:rPr>
        <w:t xml:space="preserve"> на территории городского</w:t>
      </w:r>
    </w:p>
    <w:p w:rsidR="00443537" w:rsidRPr="0092322A" w:rsidRDefault="00443537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 округа Иваново, в 2013</w:t>
      </w:r>
      <w:r w:rsidR="003656D6" w:rsidRPr="0092322A">
        <w:rPr>
          <w:rFonts w:eastAsiaTheme="minorHAnsi"/>
          <w:sz w:val="20"/>
          <w:szCs w:val="20"/>
          <w:lang w:eastAsia="en-US"/>
        </w:rPr>
        <w:t>–</w:t>
      </w:r>
      <w:r w:rsidRPr="0092322A">
        <w:rPr>
          <w:rFonts w:eastAsiaTheme="minorHAnsi"/>
          <w:sz w:val="20"/>
          <w:szCs w:val="20"/>
          <w:lang w:eastAsia="en-US"/>
        </w:rPr>
        <w:t xml:space="preserve">2015 годах» </w:t>
      </w:r>
    </w:p>
    <w:p w:rsidR="00436FC7" w:rsidRPr="0092322A" w:rsidRDefault="00436FC7" w:rsidP="0092322A">
      <w:pPr>
        <w:spacing w:after="200"/>
        <w:ind w:left="10620"/>
        <w:jc w:val="center"/>
        <w:rPr>
          <w:rFonts w:eastAsiaTheme="minorHAnsi"/>
          <w:sz w:val="20"/>
          <w:szCs w:val="20"/>
          <w:lang w:eastAsia="en-US"/>
        </w:rPr>
      </w:pPr>
    </w:p>
    <w:p w:rsidR="00443537" w:rsidRPr="002814FA" w:rsidRDefault="00443537" w:rsidP="00443537">
      <w:pPr>
        <w:spacing w:after="200"/>
        <w:jc w:val="center"/>
        <w:rPr>
          <w:rFonts w:eastAsiaTheme="minorHAnsi"/>
          <w:lang w:eastAsia="en-US"/>
        </w:rPr>
      </w:pPr>
      <w:r w:rsidRPr="002814FA">
        <w:rPr>
          <w:rFonts w:eastAsiaTheme="minorHAnsi"/>
          <w:lang w:eastAsia="en-US"/>
        </w:rPr>
        <w:t>Перечень аварийных многоквартирных домов</w:t>
      </w:r>
    </w:p>
    <w:tbl>
      <w:tblPr>
        <w:tblW w:w="1586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"/>
        <w:gridCol w:w="316"/>
        <w:gridCol w:w="1075"/>
        <w:gridCol w:w="34"/>
        <w:gridCol w:w="413"/>
        <w:gridCol w:w="34"/>
        <w:gridCol w:w="673"/>
        <w:gridCol w:w="34"/>
        <w:gridCol w:w="586"/>
        <w:gridCol w:w="34"/>
        <w:gridCol w:w="985"/>
        <w:gridCol w:w="34"/>
        <w:gridCol w:w="539"/>
        <w:gridCol w:w="34"/>
        <w:gridCol w:w="776"/>
        <w:gridCol w:w="34"/>
        <w:gridCol w:w="1026"/>
        <w:gridCol w:w="34"/>
        <w:gridCol w:w="385"/>
        <w:gridCol w:w="34"/>
        <w:gridCol w:w="832"/>
        <w:gridCol w:w="34"/>
        <w:gridCol w:w="818"/>
        <w:gridCol w:w="34"/>
        <w:gridCol w:w="664"/>
        <w:gridCol w:w="34"/>
        <w:gridCol w:w="818"/>
        <w:gridCol w:w="34"/>
        <w:gridCol w:w="1013"/>
        <w:gridCol w:w="34"/>
        <w:gridCol w:w="873"/>
        <w:gridCol w:w="34"/>
        <w:gridCol w:w="846"/>
        <w:gridCol w:w="34"/>
        <w:gridCol w:w="902"/>
        <w:gridCol w:w="34"/>
        <w:gridCol w:w="818"/>
        <w:gridCol w:w="34"/>
        <w:gridCol w:w="860"/>
        <w:gridCol w:w="34"/>
      </w:tblGrid>
      <w:tr w:rsidR="00443537" w:rsidRPr="002814FA" w:rsidTr="007A21F0">
        <w:trPr>
          <w:gridBefore w:val="1"/>
          <w:trHeight w:val="480"/>
          <w:tblCellSpacing w:w="5" w:type="nil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  <w:t>N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  <w:proofErr w:type="gramStart"/>
            <w:r w:rsidRPr="002814FA"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  <w:t>п</w:t>
            </w:r>
            <w:proofErr w:type="gramEnd"/>
            <w:r w:rsidRPr="002814FA"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Адрес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многоквартирного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дома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Документ,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подтверждающий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признание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многоквартирного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 xml:space="preserve">дома </w:t>
            </w:r>
            <w:proofErr w:type="gramStart"/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аварийным</w:t>
            </w:r>
            <w:proofErr w:type="gramEnd"/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proofErr w:type="gramStart"/>
            <w:r w:rsidRPr="002814FA">
              <w:rPr>
                <w:rFonts w:eastAsiaTheme="minorHAnsi"/>
                <w:sz w:val="10"/>
                <w:szCs w:val="10"/>
                <w:lang w:eastAsia="en-US"/>
              </w:rPr>
              <w:t>(заключение</w:t>
            </w:r>
            <w:proofErr w:type="gramEnd"/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межведомственной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комиссии)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Планируемая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дата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окончания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переселения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Планируемая дата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сноса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многоквартирного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дома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Число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жителей,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Число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жителей,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планируемых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к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переселению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Общая площадь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жилых помещений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многоквартирного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дома</w:t>
            </w: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 xml:space="preserve">Количество </w:t>
            </w:r>
            <w:proofErr w:type="gramStart"/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расселяемых</w:t>
            </w:r>
            <w:proofErr w:type="gramEnd"/>
            <w:r w:rsidRPr="002814FA">
              <w:rPr>
                <w:rFonts w:eastAsiaTheme="minorHAnsi"/>
                <w:sz w:val="10"/>
                <w:szCs w:val="10"/>
                <w:lang w:eastAsia="en-US"/>
              </w:rPr>
              <w:t xml:space="preserve"> жилых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помещений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tabs>
                <w:tab w:val="left" w:pos="574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Расселяемая площадь жилых помещений</w:t>
            </w: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Стоимость переселения граждан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Дополнительные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источники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финансирования</w:t>
            </w:r>
          </w:p>
        </w:tc>
      </w:tr>
      <w:tr w:rsidR="00443537" w:rsidRPr="002814FA" w:rsidTr="007A21F0">
        <w:trPr>
          <w:gridBefore w:val="1"/>
          <w:trHeight w:val="392"/>
          <w:tblCellSpacing w:w="5" w:type="nil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1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 том числе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 том числе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всего</w:t>
            </w:r>
          </w:p>
        </w:tc>
        <w:tc>
          <w:tcPr>
            <w:tcW w:w="2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в том числе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</w:tr>
      <w:tr w:rsidR="00443537" w:rsidRPr="002814FA" w:rsidTr="007A21F0">
        <w:trPr>
          <w:gridBefore w:val="1"/>
          <w:trHeight w:val="653"/>
          <w:tblCellSpacing w:w="5" w:type="nil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Номер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Дата</w:t>
            </w:r>
          </w:p>
        </w:tc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частная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собственность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муниципальная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собственность</w:t>
            </w: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частная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собственность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муниципальная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собственность</w:t>
            </w:r>
          </w:p>
        </w:tc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за счет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средств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Фонда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за счет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средств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бюджета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субъекта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Российской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Федерации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за счет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средств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местного</w:t>
            </w:r>
          </w:p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0"/>
                <w:szCs w:val="10"/>
                <w:lang w:eastAsia="en-US"/>
              </w:rPr>
            </w:pPr>
            <w:r w:rsidRPr="002814FA">
              <w:rPr>
                <w:rFonts w:eastAsiaTheme="minorHAnsi"/>
                <w:sz w:val="10"/>
                <w:szCs w:val="10"/>
                <w:lang w:eastAsia="en-US"/>
              </w:rPr>
              <w:t>бюджета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</w:tr>
      <w:tr w:rsidR="00443537" w:rsidRPr="002814FA" w:rsidTr="007A21F0">
        <w:trPr>
          <w:gridBefore w:val="1"/>
          <w:trHeight w:val="45"/>
          <w:tblCellSpacing w:w="5" w:type="nil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чел.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кв. м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ед.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ед.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ед.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кв. 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кв. м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кв. м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руб.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руб.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руб.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руб.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руб.</w:t>
            </w:r>
          </w:p>
        </w:tc>
      </w:tr>
      <w:tr w:rsidR="00443537" w:rsidRPr="002814FA" w:rsidTr="007A21F0">
        <w:trPr>
          <w:gridBefore w:val="1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color w:val="984806" w:themeColor="accent6" w:themeShade="8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37" w:rsidRPr="002814FA" w:rsidRDefault="00443537" w:rsidP="00814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2"/>
                <w:szCs w:val="12"/>
                <w:lang w:eastAsia="en-US"/>
              </w:rPr>
            </w:pPr>
            <w:r w:rsidRPr="002814FA">
              <w:rPr>
                <w:rFonts w:eastAsiaTheme="minorHAnsi"/>
                <w:sz w:val="12"/>
                <w:szCs w:val="12"/>
                <w:lang w:eastAsia="en-US"/>
              </w:rPr>
              <w:t>20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Всего по городскому округу Иваново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X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X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X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356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356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6326,80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136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56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80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6 161,71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2 370,50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3 791,21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166 945 615,35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123 217 443,77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32 041 975,48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11 686 196,10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71 200 657,50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Итого по 2013 году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52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827,60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18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 xml:space="preserve">   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827,60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240,90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586,70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16 603 725,00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7 875 146,77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7 566 317,48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1 162 260,75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19 846 275,00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20 Линия, д. 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20.08.2010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347,30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347,30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162,40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184,90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6 967 706,25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3 304 783,07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3 175 183,74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487 739,44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9 648 293,75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4-я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9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480,30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480,30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78,50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401,80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9 636 018,75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4 570 363,70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4 391 133,74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674 521,31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10 197 981,25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Итого по 2014 году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304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304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5499,20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118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68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5 334,11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2 129,60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3 204,51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150 341 890,35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115 342 297,00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24 475 658,00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10 523 935,35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b/>
                <w:bCs/>
                <w:sz w:val="10"/>
                <w:szCs w:val="10"/>
              </w:rPr>
            </w:pPr>
            <w:r w:rsidRPr="002814FA">
              <w:rPr>
                <w:b/>
                <w:bCs/>
                <w:sz w:val="10"/>
                <w:szCs w:val="10"/>
              </w:rPr>
              <w:t>51 354 382,50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1-я </w:t>
            </w:r>
            <w:proofErr w:type="gramStart"/>
            <w:r w:rsidRPr="002814FA">
              <w:rPr>
                <w:sz w:val="10"/>
                <w:szCs w:val="10"/>
              </w:rPr>
              <w:t>Энергетическая</w:t>
            </w:r>
            <w:proofErr w:type="gramEnd"/>
            <w:r w:rsidRPr="002814FA">
              <w:rPr>
                <w:sz w:val="10"/>
                <w:szCs w:val="10"/>
              </w:rPr>
              <w:t>, д. 19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487,90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487,90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359,30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128,60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13 751 461,50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10 550 121,00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2 238 738,00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962 602,50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2 362 025,00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2-я </w:t>
            </w:r>
            <w:proofErr w:type="gramStart"/>
            <w:r w:rsidRPr="002814FA">
              <w:rPr>
                <w:sz w:val="10"/>
                <w:szCs w:val="10"/>
              </w:rPr>
              <w:t>Энергетическая</w:t>
            </w:r>
            <w:proofErr w:type="gramEnd"/>
            <w:r w:rsidRPr="002814FA">
              <w:rPr>
                <w:sz w:val="10"/>
                <w:szCs w:val="10"/>
              </w:rPr>
              <w:t>, д. 24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518,00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518,00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136,30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381,70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14 599 830,00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11 200 990,00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2 376 852,00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1 021 988,00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5 649 600,00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2-я </w:t>
            </w:r>
            <w:proofErr w:type="spellStart"/>
            <w:r w:rsidRPr="002814FA">
              <w:rPr>
                <w:sz w:val="10"/>
                <w:szCs w:val="10"/>
              </w:rPr>
              <w:t>Энергетическая</w:t>
            </w:r>
            <w:proofErr w:type="gramStart"/>
            <w:r w:rsidRPr="002814FA">
              <w:rPr>
                <w:sz w:val="10"/>
                <w:szCs w:val="10"/>
              </w:rPr>
              <w:t>,д</w:t>
            </w:r>
            <w:proofErr w:type="spellEnd"/>
            <w:proofErr w:type="gramEnd"/>
            <w:r w:rsidRPr="002814FA">
              <w:rPr>
                <w:sz w:val="10"/>
                <w:szCs w:val="10"/>
              </w:rPr>
              <w:t>. 26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524,80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524,80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325,30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199,50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14 791 488,00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11 348 030,00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2 408 054,00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1 035 404,00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5 502 475,00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6-я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7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490,20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473,40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55,20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418,20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13 342 779,00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10 236 580,00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2 172 204,00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933 995,00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2 260 375,00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lastRenderedPageBreak/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6-я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17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17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400,90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356,30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255,90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100,40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10 042 315,50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7 704 464,00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1 634 889,00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702 962,50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4 344 200,00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12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489,30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489,30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26,10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463,20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13 790 920,50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10 580 394,00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2 245 162,00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965 364,50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3 330 375,00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492,60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453,60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119,20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334,40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12 784 716,00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9 808 434,00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2 081 352,00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894 930,00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2 661 625,00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16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03.12.2010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355,60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355,60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44,10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311,50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10 022 586,00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7 689 328,00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1 631 677,00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701 581,00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4 734 750,00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10 Проезд, д. 34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01.07.2011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393,10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377,80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43,90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333,90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10 648 293,00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8 169 370,00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1 733 542,00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745 381,00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5 550 625,00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10-я </w:t>
            </w:r>
            <w:proofErr w:type="spellStart"/>
            <w:r w:rsidRPr="002814FA">
              <w:rPr>
                <w:sz w:val="10"/>
                <w:szCs w:val="10"/>
              </w:rPr>
              <w:t>Сосневская</w:t>
            </w:r>
            <w:proofErr w:type="spellEnd"/>
            <w:r w:rsidRPr="002814FA">
              <w:rPr>
                <w:sz w:val="10"/>
                <w:szCs w:val="10"/>
              </w:rPr>
              <w:t>, д. 154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28.07.2011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610,70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586,71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393,30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193,41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16 536 421,35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12 686 742,00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2 692 129,00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1 157 550,35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4 608 757,50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</w:t>
            </w:r>
            <w:proofErr w:type="gramStart"/>
            <w:r w:rsidRPr="002814FA">
              <w:rPr>
                <w:sz w:val="10"/>
                <w:szCs w:val="10"/>
              </w:rPr>
              <w:t>Рабфаковская</w:t>
            </w:r>
            <w:proofErr w:type="gramEnd"/>
            <w:r w:rsidRPr="002814FA">
              <w:rPr>
                <w:sz w:val="10"/>
                <w:szCs w:val="10"/>
              </w:rPr>
              <w:t>, д. 8, корп. 1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21.10.2011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14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14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253,50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253,50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150,10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103,40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7 144 897,50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5 481 565,00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1 163 189,00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500 143,50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4 681 250,00</w:t>
            </w:r>
          </w:p>
        </w:tc>
      </w:tr>
      <w:tr w:rsidR="00A76D71" w:rsidRPr="002814FA" w:rsidTr="007A21F0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" w:type="dxa"/>
          <w:trHeight w:val="371"/>
        </w:trPr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ул. Чайковского, д. 30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28.07.2011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 квартал 2015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482,60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457,20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220,90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236,30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12 886 182,00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9 886 279,00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2 097 870,00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902 033,00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5 668 325,00</w:t>
            </w:r>
          </w:p>
        </w:tc>
      </w:tr>
    </w:tbl>
    <w:p w:rsidR="007A21F0" w:rsidRDefault="00C5171D" w:rsidP="00436FC7">
      <w:pPr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</w:t>
      </w: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Default="0092322A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CE2535" w:rsidRDefault="00CE2535" w:rsidP="00436FC7">
      <w:pPr>
        <w:jc w:val="right"/>
        <w:rPr>
          <w:rFonts w:eastAsiaTheme="minorHAnsi"/>
          <w:szCs w:val="22"/>
          <w:lang w:eastAsia="en-US"/>
        </w:rPr>
      </w:pPr>
    </w:p>
    <w:p w:rsidR="007A21F0" w:rsidRDefault="007A21F0" w:rsidP="00436FC7">
      <w:pPr>
        <w:jc w:val="right"/>
        <w:rPr>
          <w:rFonts w:eastAsiaTheme="minorHAnsi"/>
          <w:szCs w:val="22"/>
          <w:lang w:eastAsia="en-US"/>
        </w:rPr>
      </w:pP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При</w:t>
      </w:r>
      <w:r w:rsidRPr="0092322A">
        <w:rPr>
          <w:rFonts w:eastAsiaTheme="minorHAnsi"/>
          <w:sz w:val="20"/>
          <w:szCs w:val="20"/>
          <w:lang w:eastAsia="en-US"/>
        </w:rPr>
        <w:t xml:space="preserve">ложение № </w:t>
      </w:r>
      <w:r>
        <w:rPr>
          <w:rFonts w:eastAsiaTheme="minorHAnsi"/>
          <w:sz w:val="20"/>
          <w:szCs w:val="20"/>
          <w:lang w:eastAsia="en-US"/>
        </w:rPr>
        <w:t>2</w:t>
      </w:r>
      <w:r w:rsidRPr="0092322A">
        <w:rPr>
          <w:rFonts w:eastAsiaTheme="minorHAnsi"/>
          <w:sz w:val="20"/>
          <w:szCs w:val="20"/>
          <w:lang w:eastAsia="en-US"/>
        </w:rPr>
        <w:t xml:space="preserve">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к постановлению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>Администрации города Иванова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>от__</w:t>
      </w:r>
      <w:r w:rsidR="00290A23" w:rsidRPr="00290A23">
        <w:rPr>
          <w:rFonts w:eastAsiaTheme="minorHAnsi"/>
          <w:sz w:val="20"/>
          <w:szCs w:val="20"/>
          <w:u w:val="single"/>
          <w:lang w:eastAsia="en-US"/>
        </w:rPr>
        <w:t>08.07.2014</w:t>
      </w:r>
      <w:r w:rsidRPr="0092322A">
        <w:rPr>
          <w:rFonts w:eastAsiaTheme="minorHAnsi"/>
          <w:sz w:val="20"/>
          <w:szCs w:val="20"/>
          <w:lang w:eastAsia="en-US"/>
        </w:rPr>
        <w:t>__№_</w:t>
      </w:r>
      <w:r w:rsidRPr="00290A23">
        <w:rPr>
          <w:rFonts w:eastAsiaTheme="minorHAnsi"/>
          <w:sz w:val="20"/>
          <w:szCs w:val="20"/>
          <w:u w:val="single"/>
          <w:lang w:eastAsia="en-US"/>
        </w:rPr>
        <w:t>_</w:t>
      </w:r>
      <w:r w:rsidR="00290A23" w:rsidRPr="00290A23">
        <w:rPr>
          <w:rFonts w:eastAsiaTheme="minorHAnsi"/>
          <w:sz w:val="20"/>
          <w:szCs w:val="20"/>
          <w:u w:val="single"/>
          <w:lang w:eastAsia="en-US"/>
        </w:rPr>
        <w:t>1464</w:t>
      </w:r>
      <w:r w:rsidRPr="0092322A">
        <w:rPr>
          <w:rFonts w:eastAsiaTheme="minorHAnsi"/>
          <w:sz w:val="20"/>
          <w:szCs w:val="20"/>
          <w:lang w:eastAsia="en-US"/>
        </w:rPr>
        <w:t>__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 «Приложение № </w:t>
      </w:r>
      <w:r>
        <w:rPr>
          <w:rFonts w:eastAsiaTheme="minorHAnsi"/>
          <w:sz w:val="20"/>
          <w:szCs w:val="20"/>
          <w:lang w:eastAsia="en-US"/>
        </w:rPr>
        <w:t>2</w:t>
      </w:r>
      <w:r w:rsidRPr="0092322A">
        <w:rPr>
          <w:rFonts w:eastAsiaTheme="minorHAnsi"/>
          <w:sz w:val="20"/>
          <w:szCs w:val="20"/>
          <w:lang w:eastAsia="en-US"/>
        </w:rPr>
        <w:t xml:space="preserve">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к долгосрочной целевой программе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города Иванова «Муниципальная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адресная программа «Переселение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граждан из аварийного жилищного фонда, 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proofErr w:type="gramStart"/>
      <w:r w:rsidRPr="0092322A">
        <w:rPr>
          <w:rFonts w:eastAsiaTheme="minorHAnsi"/>
          <w:sz w:val="20"/>
          <w:szCs w:val="20"/>
          <w:lang w:eastAsia="en-US"/>
        </w:rPr>
        <w:t>расположенного</w:t>
      </w:r>
      <w:proofErr w:type="gramEnd"/>
      <w:r w:rsidRPr="0092322A">
        <w:rPr>
          <w:rFonts w:eastAsiaTheme="minorHAnsi"/>
          <w:sz w:val="20"/>
          <w:szCs w:val="20"/>
          <w:lang w:eastAsia="en-US"/>
        </w:rPr>
        <w:t xml:space="preserve"> на территории городского</w:t>
      </w:r>
    </w:p>
    <w:p w:rsidR="0092322A" w:rsidRPr="0092322A" w:rsidRDefault="0092322A" w:rsidP="0092322A">
      <w:pPr>
        <w:ind w:left="10620"/>
        <w:rPr>
          <w:rFonts w:eastAsiaTheme="minorHAnsi"/>
          <w:sz w:val="20"/>
          <w:szCs w:val="20"/>
          <w:lang w:eastAsia="en-US"/>
        </w:rPr>
      </w:pPr>
      <w:r w:rsidRPr="0092322A">
        <w:rPr>
          <w:rFonts w:eastAsiaTheme="minorHAnsi"/>
          <w:sz w:val="20"/>
          <w:szCs w:val="20"/>
          <w:lang w:eastAsia="en-US"/>
        </w:rPr>
        <w:t xml:space="preserve"> округа Иваново, в 2013–2015 годах» </w:t>
      </w:r>
    </w:p>
    <w:p w:rsidR="007A21F0" w:rsidRDefault="007A21F0" w:rsidP="0044353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2"/>
          <w:lang w:eastAsia="en-US"/>
        </w:rPr>
      </w:pPr>
    </w:p>
    <w:p w:rsidR="00443537" w:rsidRPr="002814FA" w:rsidRDefault="00443537" w:rsidP="0044353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2"/>
          <w:lang w:eastAsia="en-US"/>
        </w:rPr>
      </w:pPr>
      <w:r w:rsidRPr="002814FA">
        <w:rPr>
          <w:rFonts w:eastAsiaTheme="minorHAnsi"/>
          <w:szCs w:val="22"/>
          <w:lang w:eastAsia="en-US"/>
        </w:rPr>
        <w:t>Реестр аварийных многоквартирных домов</w:t>
      </w:r>
    </w:p>
    <w:p w:rsidR="00443537" w:rsidRPr="002814FA" w:rsidRDefault="00443537" w:rsidP="0044353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2"/>
          <w:lang w:eastAsia="en-US"/>
        </w:rPr>
      </w:pPr>
      <w:r w:rsidRPr="002814FA">
        <w:rPr>
          <w:rFonts w:eastAsiaTheme="minorHAnsi"/>
          <w:szCs w:val="22"/>
          <w:lang w:eastAsia="en-US"/>
        </w:rPr>
        <w:t>по способам переселения</w:t>
      </w:r>
    </w:p>
    <w:p w:rsidR="00443537" w:rsidRPr="002814FA" w:rsidRDefault="00443537" w:rsidP="00443537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2"/>
          <w:lang w:eastAsia="en-US"/>
        </w:rPr>
      </w:pPr>
    </w:p>
    <w:tbl>
      <w:tblPr>
        <w:tblW w:w="1591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8"/>
        <w:gridCol w:w="1316"/>
        <w:gridCol w:w="560"/>
        <w:gridCol w:w="868"/>
        <w:gridCol w:w="630"/>
        <w:gridCol w:w="700"/>
        <w:gridCol w:w="672"/>
        <w:gridCol w:w="686"/>
        <w:gridCol w:w="951"/>
        <w:gridCol w:w="826"/>
        <w:gridCol w:w="630"/>
        <w:gridCol w:w="952"/>
        <w:gridCol w:w="798"/>
        <w:gridCol w:w="728"/>
        <w:gridCol w:w="714"/>
        <w:gridCol w:w="699"/>
        <w:gridCol w:w="1092"/>
        <w:gridCol w:w="1092"/>
        <w:gridCol w:w="938"/>
        <w:gridCol w:w="826"/>
      </w:tblGrid>
      <w:tr w:rsidR="00443537" w:rsidRPr="002814FA" w:rsidTr="00814452">
        <w:trPr>
          <w:trHeight w:val="345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№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Расселяемая площадь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Строительство многоквартирного дома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Приобретение жилых помещений у застройщиков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Выкуп жилых помещений у собственников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Стоимость, всего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Дополнительные источники финансирования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20D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Нормативная стоимость   </w:t>
            </w:r>
          </w:p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 кв. м.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3/4 от нормативной стоимости</w:t>
            </w:r>
          </w:p>
        </w:tc>
      </w:tr>
      <w:tr w:rsidR="00443537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всего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Частная собственность, в </w:t>
            </w:r>
            <w:proofErr w:type="spellStart"/>
            <w:r w:rsidRPr="002814FA">
              <w:rPr>
                <w:sz w:val="10"/>
                <w:szCs w:val="10"/>
              </w:rPr>
              <w:t>т.ч</w:t>
            </w:r>
            <w:proofErr w:type="spellEnd"/>
            <w:r w:rsidRPr="002814FA">
              <w:rPr>
                <w:sz w:val="10"/>
                <w:szCs w:val="10"/>
              </w:rPr>
              <w:t xml:space="preserve">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Площадь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Стоимость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Удельная стоимость 1 кв. м.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Площадь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Стоимость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Удельная стоимость   1 кв. м.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Площадь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Стоимость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Удельная стоимость 1 кв. м.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Площадь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Стоимость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Удельная стоимость 1 кв. м.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37" w:rsidRPr="002814FA" w:rsidRDefault="00443537" w:rsidP="00814452">
            <w:pPr>
              <w:rPr>
                <w:sz w:val="10"/>
                <w:szCs w:val="1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37" w:rsidRPr="002814FA" w:rsidRDefault="00443537" w:rsidP="00814452">
            <w:pPr>
              <w:rPr>
                <w:sz w:val="10"/>
                <w:szCs w:val="1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37" w:rsidRPr="002814FA" w:rsidRDefault="00443537" w:rsidP="00814452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37" w:rsidRPr="002814FA" w:rsidRDefault="00443537" w:rsidP="00814452">
            <w:pPr>
              <w:rPr>
                <w:sz w:val="10"/>
                <w:szCs w:val="10"/>
              </w:rPr>
            </w:pPr>
          </w:p>
        </w:tc>
      </w:tr>
      <w:tr w:rsidR="00443537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кв. 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руб.</w:t>
            </w:r>
          </w:p>
        </w:tc>
      </w:tr>
      <w:tr w:rsidR="00443537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537" w:rsidRPr="002814FA" w:rsidRDefault="00443537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20</w:t>
            </w:r>
          </w:p>
        </w:tc>
      </w:tr>
      <w:tr w:rsidR="00A76D71" w:rsidRPr="002814FA" w:rsidTr="00814452">
        <w:trPr>
          <w:trHeight w:val="345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Всего по городскому округу Иваново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6161,71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2370,40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5 334,11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150 341 890,35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827,60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16 603 725,00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166 945 615,35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71 200 657,50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 w:rsidP="000A5FA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iCs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iCs/>
                <w:sz w:val="10"/>
                <w:szCs w:val="10"/>
              </w:rPr>
            </w:pPr>
            <w:r w:rsidRPr="002814FA">
              <w:rPr>
                <w:iCs/>
                <w:sz w:val="10"/>
                <w:szCs w:val="10"/>
              </w:rPr>
              <w:t>Итого по 2013 году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827,60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240,90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827,60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16 603 725,00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Х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16 603 725,00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19 846 275,00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26 750,00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20 062,50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20 Линия,     д. 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347,30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162,40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347,30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6 967 706,25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20 062,50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6 967 706,25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9 648 293,75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26 750,00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20 062,50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4-я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480,30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78,50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 480,30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9 636 018,75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20 062,50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9 636 018,75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10 197 981,25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26 750,00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20 062,50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iCs/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iCs/>
                <w:sz w:val="10"/>
                <w:szCs w:val="10"/>
              </w:rPr>
            </w:pPr>
            <w:r w:rsidRPr="002814FA">
              <w:rPr>
                <w:iCs/>
                <w:sz w:val="10"/>
                <w:szCs w:val="10"/>
              </w:rPr>
              <w:t>Итого по 2014 году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5334,11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2129,50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Arial CYR" w:hAnsi="Arial CYR" w:cs="Arial CYR"/>
                <w:sz w:val="10"/>
                <w:szCs w:val="10"/>
              </w:rPr>
            </w:pPr>
            <w:r w:rsidRPr="002814FA">
              <w:rPr>
                <w:rFonts w:ascii="Arial CYR" w:hAnsi="Arial CYR" w:cs="Arial CYR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5334,11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150 341 890,35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center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150 341 890,35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51 354 382,50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1-я </w:t>
            </w:r>
            <w:proofErr w:type="gramStart"/>
            <w:r w:rsidRPr="002814FA">
              <w:rPr>
                <w:sz w:val="10"/>
                <w:szCs w:val="10"/>
              </w:rPr>
              <w:t>Энергетическая</w:t>
            </w:r>
            <w:proofErr w:type="gramEnd"/>
            <w:r w:rsidRPr="002814FA">
              <w:rPr>
                <w:sz w:val="10"/>
                <w:szCs w:val="10"/>
              </w:rPr>
              <w:t>, д. 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487,90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359,30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487,90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13 751 461,50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13 751 461,50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2 362 025,00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2-я </w:t>
            </w:r>
            <w:proofErr w:type="gramStart"/>
            <w:r w:rsidRPr="002814FA">
              <w:rPr>
                <w:sz w:val="10"/>
                <w:szCs w:val="10"/>
              </w:rPr>
              <w:t>Энергетическая</w:t>
            </w:r>
            <w:proofErr w:type="gramEnd"/>
            <w:r w:rsidRPr="002814FA">
              <w:rPr>
                <w:sz w:val="10"/>
                <w:szCs w:val="10"/>
              </w:rPr>
              <w:t>, д. 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518,00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136,30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518,00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14 599 830,00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14 599 830,00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5 649 600,00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2-я </w:t>
            </w:r>
            <w:proofErr w:type="gramStart"/>
            <w:r w:rsidRPr="002814FA">
              <w:rPr>
                <w:sz w:val="10"/>
                <w:szCs w:val="10"/>
              </w:rPr>
              <w:t>Энергетическая</w:t>
            </w:r>
            <w:proofErr w:type="gramEnd"/>
            <w:r w:rsidRPr="002814FA">
              <w:rPr>
                <w:sz w:val="10"/>
                <w:szCs w:val="10"/>
              </w:rPr>
              <w:t>, д. 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524,80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325,30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524,80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14 791 488,00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14 791 488,00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5 502 475,00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6-я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473,40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55,20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473,40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13 342 779,00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13 342 779,00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2 260 375,00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6-я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356,30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255,90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356,30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10 042 315,50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10 042 315,50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4 344 200,00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489,30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26,10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489,30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13 790 920,50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13 790 920,50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3 330 375,00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453,60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119,20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12 784 716,00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12 784 716,00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2 661 625,00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7-я </w:t>
            </w:r>
            <w:proofErr w:type="gramStart"/>
            <w:r w:rsidRPr="002814FA">
              <w:rPr>
                <w:sz w:val="10"/>
                <w:szCs w:val="10"/>
              </w:rPr>
              <w:t>Меланжевая</w:t>
            </w:r>
            <w:proofErr w:type="gramEnd"/>
            <w:r w:rsidRPr="002814FA">
              <w:rPr>
                <w:sz w:val="10"/>
                <w:szCs w:val="10"/>
              </w:rPr>
              <w:t>, д. 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44,10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355,60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10 022 586,00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10 022 586,00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4 734 750,00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10 Проезд,    д. 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377,80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43,90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377,80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10 648 293,00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10 648 293,00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5 550 625,00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10-я </w:t>
            </w:r>
            <w:proofErr w:type="spellStart"/>
            <w:r w:rsidRPr="002814FA">
              <w:rPr>
                <w:sz w:val="10"/>
                <w:szCs w:val="10"/>
              </w:rPr>
              <w:t>Сосневская</w:t>
            </w:r>
            <w:proofErr w:type="spellEnd"/>
            <w:r w:rsidRPr="002814FA">
              <w:rPr>
                <w:sz w:val="10"/>
                <w:szCs w:val="10"/>
              </w:rPr>
              <w:t>, д. 154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586,71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393,30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586,71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16 536 421,35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16 536 421,35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4 608 757,50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г. Иваново, ул. </w:t>
            </w:r>
            <w:proofErr w:type="gramStart"/>
            <w:r w:rsidRPr="002814FA">
              <w:rPr>
                <w:sz w:val="10"/>
                <w:szCs w:val="10"/>
              </w:rPr>
              <w:t>Рабфаковская</w:t>
            </w:r>
            <w:proofErr w:type="gramEnd"/>
            <w:r w:rsidRPr="002814FA">
              <w:rPr>
                <w:sz w:val="10"/>
                <w:szCs w:val="10"/>
              </w:rPr>
              <w:t>, д. 8, корп. 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253,50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150,10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253,50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7 144 897,50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7 144 897,50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4 681 250,00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  <w:tr w:rsidR="00A76D71" w:rsidRPr="002814FA" w:rsidTr="00814452">
        <w:trPr>
          <w:trHeight w:val="345"/>
        </w:trPr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D71" w:rsidRPr="002814FA" w:rsidRDefault="00A76D71" w:rsidP="00814452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г. Иваново, ул. Чайковского, д. 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457,20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220,80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2814FA">
              <w:rPr>
                <w:rFonts w:ascii="Calibri" w:hAnsi="Calibri" w:cs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457,20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12 886 182,00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28 185,00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12 886 182,00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5 668 325,00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28 185,00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D71" w:rsidRPr="002814FA" w:rsidRDefault="00A76D71">
            <w:pPr>
              <w:jc w:val="right"/>
              <w:rPr>
                <w:sz w:val="10"/>
                <w:szCs w:val="10"/>
              </w:rPr>
            </w:pPr>
            <w:r w:rsidRPr="002814FA">
              <w:rPr>
                <w:sz w:val="10"/>
                <w:szCs w:val="10"/>
              </w:rPr>
              <w:t xml:space="preserve">  21 138,75</w:t>
            </w:r>
          </w:p>
        </w:tc>
      </w:tr>
    </w:tbl>
    <w:p w:rsidR="007323C9" w:rsidRPr="002814FA" w:rsidRDefault="007323C9" w:rsidP="00443537">
      <w:pPr>
        <w:spacing w:after="200" w:line="276" w:lineRule="auto"/>
        <w:rPr>
          <w:rFonts w:eastAsiaTheme="minorHAnsi"/>
          <w:lang w:eastAsia="en-US"/>
        </w:rPr>
      </w:pPr>
    </w:p>
    <w:p w:rsidR="007323C9" w:rsidRPr="002814FA" w:rsidRDefault="007323C9" w:rsidP="00443537">
      <w:pPr>
        <w:spacing w:after="200" w:line="276" w:lineRule="auto"/>
        <w:rPr>
          <w:rFonts w:eastAsiaTheme="minorHAnsi"/>
          <w:lang w:eastAsia="en-US"/>
        </w:rPr>
      </w:pPr>
    </w:p>
    <w:p w:rsidR="00443537" w:rsidRPr="00290A23" w:rsidRDefault="00443537" w:rsidP="00443537">
      <w:pPr>
        <w:spacing w:after="200" w:line="276" w:lineRule="auto"/>
        <w:rPr>
          <w:rFonts w:eastAsiaTheme="minorHAnsi"/>
          <w:color w:val="FFFFFF" w:themeColor="background1"/>
          <w:lang w:eastAsia="en-US"/>
        </w:rPr>
        <w:sectPr w:rsidR="00443537" w:rsidRPr="00290A23" w:rsidSect="0092322A">
          <w:headerReference w:type="default" r:id="rId8"/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C5171D">
        <w:rPr>
          <w:rFonts w:eastAsiaTheme="minorHAnsi"/>
          <w:color w:val="FFFFFF" w:themeColor="background1"/>
          <w:lang w:eastAsia="en-US"/>
        </w:rPr>
        <w:t xml:space="preserve">Глава Администрации </w:t>
      </w:r>
      <w:proofErr w:type="spellStart"/>
      <w:r w:rsidRPr="00C5171D">
        <w:rPr>
          <w:rFonts w:eastAsiaTheme="minorHAnsi"/>
          <w:color w:val="FFFFFF" w:themeColor="background1"/>
          <w:lang w:eastAsia="en-US"/>
        </w:rPr>
        <w:t>гро</w:t>
      </w:r>
      <w:proofErr w:type="spellEnd"/>
      <w:r w:rsidRPr="00C5171D">
        <w:rPr>
          <w:rFonts w:eastAsiaTheme="minorHAnsi"/>
          <w:color w:val="FFFFFF" w:themeColor="background1"/>
          <w:lang w:eastAsia="en-US"/>
        </w:rPr>
        <w:t xml:space="preserve">                                                                                                                                                     А.С. Кузьмичев</w:t>
      </w:r>
    </w:p>
    <w:p w:rsidR="0074300C" w:rsidRPr="007323C9" w:rsidRDefault="0074300C" w:rsidP="0092322A">
      <w:pPr>
        <w:tabs>
          <w:tab w:val="left" w:pos="5592"/>
        </w:tabs>
        <w:autoSpaceDE w:val="0"/>
        <w:autoSpaceDN w:val="0"/>
        <w:adjustRightInd w:val="0"/>
        <w:spacing w:line="274" w:lineRule="exact"/>
        <w:ind w:right="426"/>
      </w:pPr>
    </w:p>
    <w:sectPr w:rsidR="0074300C" w:rsidRPr="007323C9" w:rsidSect="00814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2D" w:rsidRDefault="00B37F2D" w:rsidP="00BD6F1F">
      <w:r>
        <w:separator/>
      </w:r>
    </w:p>
  </w:endnote>
  <w:endnote w:type="continuationSeparator" w:id="0">
    <w:p w:rsidR="00B37F2D" w:rsidRDefault="00B37F2D" w:rsidP="00B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2D" w:rsidRDefault="00B37F2D" w:rsidP="00BD6F1F">
      <w:r>
        <w:separator/>
      </w:r>
    </w:p>
  </w:footnote>
  <w:footnote w:type="continuationSeparator" w:id="0">
    <w:p w:rsidR="00B37F2D" w:rsidRDefault="00B37F2D" w:rsidP="00BD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3091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D6F1F" w:rsidRPr="00BD6F1F" w:rsidRDefault="00BD6F1F">
        <w:pPr>
          <w:pStyle w:val="a7"/>
          <w:jc w:val="center"/>
          <w:rPr>
            <w:sz w:val="20"/>
            <w:szCs w:val="20"/>
          </w:rPr>
        </w:pPr>
        <w:r w:rsidRPr="00BD6F1F">
          <w:rPr>
            <w:sz w:val="20"/>
            <w:szCs w:val="20"/>
          </w:rPr>
          <w:fldChar w:fldCharType="begin"/>
        </w:r>
        <w:r w:rsidRPr="00BD6F1F">
          <w:rPr>
            <w:sz w:val="20"/>
            <w:szCs w:val="20"/>
          </w:rPr>
          <w:instrText>PAGE   \* MERGEFORMAT</w:instrText>
        </w:r>
        <w:r w:rsidRPr="00BD6F1F">
          <w:rPr>
            <w:sz w:val="20"/>
            <w:szCs w:val="20"/>
          </w:rPr>
          <w:fldChar w:fldCharType="separate"/>
        </w:r>
        <w:r w:rsidR="00290A23">
          <w:rPr>
            <w:noProof/>
            <w:sz w:val="20"/>
            <w:szCs w:val="20"/>
          </w:rPr>
          <w:t>2</w:t>
        </w:r>
        <w:r w:rsidRPr="00BD6F1F">
          <w:rPr>
            <w:sz w:val="20"/>
            <w:szCs w:val="20"/>
          </w:rPr>
          <w:fldChar w:fldCharType="end"/>
        </w:r>
      </w:p>
    </w:sdtContent>
  </w:sdt>
  <w:p w:rsidR="00BD6F1F" w:rsidRDefault="00BD6F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639"/>
    <w:multiLevelType w:val="multilevel"/>
    <w:tmpl w:val="5B006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9" w:hanging="13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7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37"/>
    <w:rsid w:val="00007471"/>
    <w:rsid w:val="00081304"/>
    <w:rsid w:val="000A5FAA"/>
    <w:rsid w:val="001573B5"/>
    <w:rsid w:val="001E02F0"/>
    <w:rsid w:val="001E4C88"/>
    <w:rsid w:val="001F350A"/>
    <w:rsid w:val="00235DAB"/>
    <w:rsid w:val="00266BF7"/>
    <w:rsid w:val="0027659C"/>
    <w:rsid w:val="002814FA"/>
    <w:rsid w:val="00290A23"/>
    <w:rsid w:val="00290FC0"/>
    <w:rsid w:val="003656D6"/>
    <w:rsid w:val="00366E83"/>
    <w:rsid w:val="003864DA"/>
    <w:rsid w:val="0040378A"/>
    <w:rsid w:val="00410AD2"/>
    <w:rsid w:val="004279B4"/>
    <w:rsid w:val="00436FC7"/>
    <w:rsid w:val="00443537"/>
    <w:rsid w:val="004518A6"/>
    <w:rsid w:val="004B0B98"/>
    <w:rsid w:val="004C49BB"/>
    <w:rsid w:val="005674F0"/>
    <w:rsid w:val="00606C85"/>
    <w:rsid w:val="00612237"/>
    <w:rsid w:val="006A4C5D"/>
    <w:rsid w:val="00720196"/>
    <w:rsid w:val="00730160"/>
    <w:rsid w:val="007323C9"/>
    <w:rsid w:val="0074300C"/>
    <w:rsid w:val="00751958"/>
    <w:rsid w:val="007A0500"/>
    <w:rsid w:val="007A21F0"/>
    <w:rsid w:val="007F3DE5"/>
    <w:rsid w:val="007F7383"/>
    <w:rsid w:val="007F7D7E"/>
    <w:rsid w:val="00814452"/>
    <w:rsid w:val="008B4585"/>
    <w:rsid w:val="008F7A74"/>
    <w:rsid w:val="0091110F"/>
    <w:rsid w:val="0092322A"/>
    <w:rsid w:val="00A4170D"/>
    <w:rsid w:val="00A76D71"/>
    <w:rsid w:val="00A90410"/>
    <w:rsid w:val="00AE44E6"/>
    <w:rsid w:val="00B37F2D"/>
    <w:rsid w:val="00BB687F"/>
    <w:rsid w:val="00BD6F1F"/>
    <w:rsid w:val="00C068DE"/>
    <w:rsid w:val="00C25E37"/>
    <w:rsid w:val="00C5171D"/>
    <w:rsid w:val="00C67593"/>
    <w:rsid w:val="00C9478F"/>
    <w:rsid w:val="00CE2535"/>
    <w:rsid w:val="00DA6D8D"/>
    <w:rsid w:val="00EA520D"/>
    <w:rsid w:val="00EA5899"/>
    <w:rsid w:val="00EC46B6"/>
    <w:rsid w:val="00EF5E51"/>
    <w:rsid w:val="00F810B6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6</cp:revision>
  <cp:lastPrinted>2014-07-04T10:48:00Z</cp:lastPrinted>
  <dcterms:created xsi:type="dcterms:W3CDTF">2014-07-01T11:07:00Z</dcterms:created>
  <dcterms:modified xsi:type="dcterms:W3CDTF">2014-07-16T12:58:00Z</dcterms:modified>
</cp:coreProperties>
</file>