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E" w:rsidRDefault="00220D4E" w:rsidP="00220D4E">
      <w:pPr>
        <w:autoSpaceDE w:val="0"/>
        <w:autoSpaceDN w:val="0"/>
        <w:adjustRightInd w:val="0"/>
        <w:jc w:val="both"/>
      </w:pPr>
      <w:r>
        <w:t>«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2269"/>
        <w:gridCol w:w="1559"/>
        <w:gridCol w:w="181"/>
        <w:gridCol w:w="1804"/>
        <w:gridCol w:w="178"/>
        <w:gridCol w:w="3507"/>
      </w:tblGrid>
      <w:tr w:rsidR="00220D4E" w:rsidTr="001D6B97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Объем финансир</w:t>
            </w:r>
            <w:r w:rsidRPr="00AA1AD4">
              <w:rPr>
                <w:color w:val="000000"/>
              </w:rPr>
              <w:t>о</w:t>
            </w:r>
            <w:r w:rsidRPr="00AA1AD4">
              <w:rPr>
                <w:color w:val="000000"/>
              </w:rPr>
              <w:t>вания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413281,55121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руб.,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223396,52458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152524,94424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37360,08239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2011 год 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30906,87000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руб.;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4627,59750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21413,57730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4865,69520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2012 год 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68645,92121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руб.,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10768,96708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46847,72694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11029,22719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2013 год 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81473,45000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руб.,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51999,96000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23754,54000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5718,95000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  <w:p w:rsidR="00220D4E" w:rsidRDefault="00220D4E" w:rsidP="001D6B97">
            <w:pPr>
              <w:rPr>
                <w:color w:val="000000"/>
              </w:rPr>
            </w:pPr>
          </w:p>
          <w:p w:rsidR="00220D4E" w:rsidRPr="00AA1AD4" w:rsidRDefault="00220D4E" w:rsidP="001D6B97">
            <w:pPr>
              <w:rPr>
                <w:color w:val="000000"/>
              </w:rPr>
            </w:pP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2014 год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116109,93000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руб.,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78000,00000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30254,55000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7855,38000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2015 год 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116145,38000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руб.,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78000,00000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федеральный бю</w:t>
            </w:r>
            <w:r w:rsidRPr="00AA1AD4">
              <w:rPr>
                <w:color w:val="000000"/>
              </w:rPr>
              <w:t>д</w:t>
            </w:r>
            <w:r w:rsidRPr="00AA1AD4">
              <w:rPr>
                <w:color w:val="000000"/>
              </w:rPr>
              <w:t>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30254,55000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облас</w:t>
            </w:r>
            <w:r>
              <w:rPr>
                <w:color w:val="000000"/>
              </w:rPr>
              <w:t>т</w:t>
            </w:r>
            <w:r w:rsidRPr="00AA1AD4">
              <w:rPr>
                <w:color w:val="000000"/>
              </w:rPr>
              <w:t>ной бюджет;</w:t>
            </w:r>
          </w:p>
        </w:tc>
      </w:tr>
      <w:tr w:rsidR="00220D4E" w:rsidTr="001D6B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7890,83000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AA1AD4">
              <w:rPr>
                <w:color w:val="000000"/>
              </w:rPr>
              <w:t>руб. - городской бюджет;</w:t>
            </w:r>
          </w:p>
        </w:tc>
      </w:tr>
      <w:tr w:rsidR="00220D4E" w:rsidTr="001D6B9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rPr>
                <w:color w:val="000000"/>
              </w:rPr>
            </w:pPr>
            <w:proofErr w:type="spellStart"/>
            <w:r w:rsidRPr="00AA1AD4">
              <w:rPr>
                <w:color w:val="000000"/>
              </w:rPr>
              <w:t>Справочно</w:t>
            </w:r>
            <w:proofErr w:type="spellEnd"/>
            <w:r w:rsidRPr="00AA1AD4">
              <w:rPr>
                <w:color w:val="000000"/>
              </w:rPr>
              <w:t>,  внебюджетных средств: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Всего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66852,50000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в том числе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jc w:val="both"/>
              <w:rPr>
                <w:color w:val="000000"/>
              </w:rPr>
            </w:pPr>
            <w:r w:rsidRPr="00AA1AD4">
              <w:rPr>
                <w:color w:val="000000"/>
              </w:rPr>
              <w:t xml:space="preserve">2013 год –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23303,5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jc w:val="both"/>
              <w:rPr>
                <w:color w:val="000000"/>
              </w:rPr>
            </w:pPr>
            <w:r w:rsidRPr="00AA1AD4">
              <w:rPr>
                <w:color w:val="000000"/>
              </w:rPr>
              <w:t xml:space="preserve">2014 год –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19607,5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</w:t>
            </w:r>
          </w:p>
        </w:tc>
      </w:tr>
      <w:tr w:rsidR="00220D4E" w:rsidTr="001D6B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D4E" w:rsidRPr="00AA1AD4" w:rsidRDefault="00220D4E" w:rsidP="001D6B97">
            <w:pPr>
              <w:jc w:val="both"/>
              <w:rPr>
                <w:color w:val="000000"/>
              </w:rPr>
            </w:pPr>
            <w:r w:rsidRPr="00AA1AD4">
              <w:rPr>
                <w:color w:val="000000"/>
              </w:rPr>
              <w:t xml:space="preserve">2015 год –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jc w:val="right"/>
              <w:rPr>
                <w:color w:val="000000"/>
              </w:rPr>
            </w:pPr>
            <w:r w:rsidRPr="00AA1AD4">
              <w:rPr>
                <w:color w:val="000000"/>
              </w:rPr>
              <w:t>23941,5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D4E" w:rsidRPr="00AA1AD4" w:rsidRDefault="00220D4E" w:rsidP="001D6B97">
            <w:pPr>
              <w:rPr>
                <w:color w:val="000000"/>
              </w:rPr>
            </w:pPr>
            <w:r w:rsidRPr="00AA1AD4">
              <w:rPr>
                <w:color w:val="000000"/>
              </w:rPr>
              <w:t>тыс. руб.</w:t>
            </w:r>
          </w:p>
        </w:tc>
      </w:tr>
    </w:tbl>
    <w:p w:rsidR="009A6A3E" w:rsidRDefault="00220D4E">
      <w:r>
        <w:t>».</w:t>
      </w:r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8"/>
    <w:rsid w:val="00220D4E"/>
    <w:rsid w:val="009A6A3E"/>
    <w:rsid w:val="00B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2012-10-18T13:40:00Z</dcterms:created>
  <dcterms:modified xsi:type="dcterms:W3CDTF">2012-10-18T13:40:00Z</dcterms:modified>
</cp:coreProperties>
</file>