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EE" w:rsidRPr="002C1FC2" w:rsidRDefault="006B3CEE" w:rsidP="006B3CEE">
      <w:pPr>
        <w:pStyle w:val="Pro-Gramma"/>
        <w:spacing w:before="0" w:line="240" w:lineRule="auto"/>
        <w:ind w:left="0"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2C1FC2">
        <w:rPr>
          <w:rFonts w:ascii="Times New Roman" w:hAnsi="Times New Roman"/>
          <w:sz w:val="24"/>
        </w:rPr>
        <w:t xml:space="preserve">Таблица 4 </w:t>
      </w:r>
    </w:p>
    <w:p w:rsidR="006B3CEE" w:rsidRDefault="006B3CEE" w:rsidP="006B3CEE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рограммы </w:t>
      </w:r>
    </w:p>
    <w:p w:rsidR="006B3CEE" w:rsidRPr="0067083F" w:rsidRDefault="006B3CEE" w:rsidP="006B3CEE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>(по источникам финансирования), тыс. руб.</w:t>
      </w:r>
    </w:p>
    <w:p w:rsidR="006B3CEE" w:rsidRPr="00D566D4" w:rsidRDefault="006B3CEE" w:rsidP="006B3CEE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046"/>
        <w:gridCol w:w="1134"/>
        <w:gridCol w:w="1134"/>
        <w:gridCol w:w="1116"/>
        <w:gridCol w:w="1116"/>
        <w:gridCol w:w="1117"/>
      </w:tblGrid>
      <w:tr w:rsidR="006B3CEE" w:rsidRPr="0067083F" w:rsidTr="00FA422A">
        <w:trPr>
          <w:trHeight w:val="346"/>
        </w:trPr>
        <w:tc>
          <w:tcPr>
            <w:tcW w:w="567" w:type="dxa"/>
            <w:vAlign w:val="center"/>
          </w:tcPr>
          <w:p w:rsidR="006B3CEE" w:rsidRPr="0067083F" w:rsidRDefault="006B3CEE" w:rsidP="00FA422A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№ </w:t>
            </w:r>
            <w:proofErr w:type="gramStart"/>
            <w:r w:rsidRPr="0067083F">
              <w:rPr>
                <w:sz w:val="20"/>
                <w:szCs w:val="20"/>
              </w:rPr>
              <w:t>п</w:t>
            </w:r>
            <w:proofErr w:type="gramEnd"/>
            <w:r w:rsidRPr="0067083F">
              <w:rPr>
                <w:sz w:val="20"/>
                <w:szCs w:val="20"/>
              </w:rPr>
              <w:t>/п</w:t>
            </w:r>
          </w:p>
        </w:tc>
        <w:tc>
          <w:tcPr>
            <w:tcW w:w="2410" w:type="dxa"/>
            <w:vAlign w:val="center"/>
          </w:tcPr>
          <w:p w:rsidR="006B3CEE" w:rsidRPr="0067083F" w:rsidRDefault="006B3CEE" w:rsidP="00FA422A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</w:tcPr>
          <w:p w:rsidR="006B3CEE" w:rsidRPr="0067083F" w:rsidRDefault="006B3CEE" w:rsidP="00FA422A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Всего</w:t>
            </w:r>
          </w:p>
        </w:tc>
        <w:tc>
          <w:tcPr>
            <w:tcW w:w="1046" w:type="dxa"/>
            <w:vAlign w:val="center"/>
          </w:tcPr>
          <w:p w:rsidR="006B3CEE" w:rsidRPr="0067083F" w:rsidRDefault="006B3CEE" w:rsidP="00FA422A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2010</w:t>
            </w:r>
          </w:p>
        </w:tc>
        <w:tc>
          <w:tcPr>
            <w:tcW w:w="1134" w:type="dxa"/>
            <w:vAlign w:val="center"/>
          </w:tcPr>
          <w:p w:rsidR="006B3CEE" w:rsidRPr="0067083F" w:rsidRDefault="006B3CEE" w:rsidP="00FA422A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  <w:vAlign w:val="center"/>
          </w:tcPr>
          <w:p w:rsidR="006B3CEE" w:rsidRPr="0067083F" w:rsidRDefault="006B3CEE" w:rsidP="00FA422A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2012</w:t>
            </w:r>
          </w:p>
        </w:tc>
        <w:tc>
          <w:tcPr>
            <w:tcW w:w="1116" w:type="dxa"/>
            <w:vAlign w:val="center"/>
          </w:tcPr>
          <w:p w:rsidR="006B3CEE" w:rsidRPr="0067083F" w:rsidRDefault="006B3CEE" w:rsidP="00FA422A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 w:rsidR="006B3CEE" w:rsidRPr="0067083F" w:rsidRDefault="006B3CEE" w:rsidP="00FA422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17" w:type="dxa"/>
            <w:vAlign w:val="center"/>
          </w:tcPr>
          <w:p w:rsidR="006B3CEE" w:rsidRDefault="006B3CEE" w:rsidP="00FA422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6B3CEE" w:rsidRPr="00D566D4" w:rsidTr="00FA422A">
        <w:trPr>
          <w:cantSplit/>
          <w:trHeight w:val="456"/>
        </w:trPr>
        <w:tc>
          <w:tcPr>
            <w:tcW w:w="567" w:type="dxa"/>
          </w:tcPr>
          <w:p w:rsidR="006B3CEE" w:rsidRPr="00D566D4" w:rsidRDefault="006B3CEE" w:rsidP="00FA422A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6B3CEE" w:rsidRPr="00D566D4" w:rsidRDefault="006B3CEE" w:rsidP="00FA422A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134" w:type="dxa"/>
          </w:tcPr>
          <w:p w:rsidR="006B3CEE" w:rsidRPr="00C11472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386 725,92</w:t>
            </w:r>
          </w:p>
        </w:tc>
        <w:tc>
          <w:tcPr>
            <w:tcW w:w="1046" w:type="dxa"/>
          </w:tcPr>
          <w:p w:rsidR="006B3CEE" w:rsidRPr="00D96C6B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86 974,36</w:t>
            </w:r>
          </w:p>
        </w:tc>
        <w:tc>
          <w:tcPr>
            <w:tcW w:w="1134" w:type="dxa"/>
          </w:tcPr>
          <w:p w:rsidR="006B3CEE" w:rsidRPr="00C11472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44 549,57</w:t>
            </w:r>
          </w:p>
        </w:tc>
        <w:tc>
          <w:tcPr>
            <w:tcW w:w="1134" w:type="dxa"/>
          </w:tcPr>
          <w:p w:rsidR="006B3CEE" w:rsidRPr="00D96C6B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143 396,44</w:t>
            </w:r>
          </w:p>
        </w:tc>
        <w:tc>
          <w:tcPr>
            <w:tcW w:w="1116" w:type="dxa"/>
          </w:tcPr>
          <w:p w:rsidR="006B3CEE" w:rsidRPr="00D96C6B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33 001,11</w:t>
            </w:r>
          </w:p>
        </w:tc>
        <w:tc>
          <w:tcPr>
            <w:tcW w:w="1116" w:type="dxa"/>
          </w:tcPr>
          <w:p w:rsidR="006B3CEE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47 004,44</w:t>
            </w:r>
          </w:p>
        </w:tc>
        <w:tc>
          <w:tcPr>
            <w:tcW w:w="1117" w:type="dxa"/>
          </w:tcPr>
          <w:p w:rsidR="006B3CEE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31 800,00</w:t>
            </w:r>
          </w:p>
        </w:tc>
      </w:tr>
      <w:tr w:rsidR="006B3CEE" w:rsidRPr="00D566D4" w:rsidTr="00FA422A">
        <w:trPr>
          <w:cantSplit/>
          <w:trHeight w:val="273"/>
        </w:trPr>
        <w:tc>
          <w:tcPr>
            <w:tcW w:w="567" w:type="dxa"/>
          </w:tcPr>
          <w:p w:rsidR="006B3CEE" w:rsidRPr="00D566D4" w:rsidRDefault="006B3CEE" w:rsidP="00FA4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6B3CEE" w:rsidRPr="00D566D4" w:rsidRDefault="006B3CEE" w:rsidP="00FA422A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федеральный</w:t>
            </w:r>
            <w:r w:rsidRPr="00D566D4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</w:tcPr>
          <w:p w:rsidR="006B3CEE" w:rsidRPr="00D566D4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66 731,66</w:t>
            </w:r>
          </w:p>
        </w:tc>
        <w:tc>
          <w:tcPr>
            <w:tcW w:w="1046" w:type="dxa"/>
          </w:tcPr>
          <w:p w:rsidR="006B3CEE" w:rsidRPr="00D566D4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17 500,00</w:t>
            </w:r>
          </w:p>
        </w:tc>
        <w:tc>
          <w:tcPr>
            <w:tcW w:w="1134" w:type="dxa"/>
          </w:tcPr>
          <w:p w:rsidR="006B3CEE" w:rsidRPr="00D566D4" w:rsidRDefault="006B3CEE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B3CEE" w:rsidRPr="00D566D4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49 231,66</w:t>
            </w:r>
          </w:p>
        </w:tc>
        <w:tc>
          <w:tcPr>
            <w:tcW w:w="1116" w:type="dxa"/>
          </w:tcPr>
          <w:p w:rsidR="006B3CEE" w:rsidRPr="00D566D4" w:rsidRDefault="006B3CEE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6B3CEE" w:rsidRPr="00D566D4" w:rsidRDefault="006B3CEE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6B3CEE" w:rsidRPr="00D566D4" w:rsidRDefault="006B3CEE" w:rsidP="00FA422A">
            <w:pPr>
              <w:jc w:val="center"/>
              <w:rPr>
                <w:sz w:val="20"/>
                <w:szCs w:val="20"/>
              </w:rPr>
            </w:pPr>
          </w:p>
        </w:tc>
      </w:tr>
      <w:tr w:rsidR="006B3CEE" w:rsidRPr="00D566D4" w:rsidTr="00FA422A">
        <w:trPr>
          <w:cantSplit/>
          <w:trHeight w:val="273"/>
        </w:trPr>
        <w:tc>
          <w:tcPr>
            <w:tcW w:w="567" w:type="dxa"/>
          </w:tcPr>
          <w:p w:rsidR="006B3CEE" w:rsidRPr="00D566D4" w:rsidRDefault="006B3CEE" w:rsidP="00FA422A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B3CEE" w:rsidRPr="00D566D4" w:rsidRDefault="006B3CEE" w:rsidP="00FA422A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>. областной бюджет</w:t>
            </w:r>
          </w:p>
        </w:tc>
        <w:tc>
          <w:tcPr>
            <w:tcW w:w="1134" w:type="dxa"/>
          </w:tcPr>
          <w:p w:rsidR="006B3CEE" w:rsidRPr="00753DDA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55 964,54</w:t>
            </w:r>
          </w:p>
        </w:tc>
        <w:tc>
          <w:tcPr>
            <w:tcW w:w="1046" w:type="dxa"/>
          </w:tcPr>
          <w:p w:rsidR="006B3CEE" w:rsidRPr="00D566D4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19 516,20</w:t>
            </w:r>
          </w:p>
        </w:tc>
        <w:tc>
          <w:tcPr>
            <w:tcW w:w="1134" w:type="dxa"/>
          </w:tcPr>
          <w:p w:rsidR="006B3CEE" w:rsidRPr="00D566D4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134" w:type="dxa"/>
          </w:tcPr>
          <w:p w:rsidR="006B3CEE" w:rsidRPr="00177FE7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26 448,34</w:t>
            </w:r>
          </w:p>
        </w:tc>
        <w:tc>
          <w:tcPr>
            <w:tcW w:w="1116" w:type="dxa"/>
          </w:tcPr>
          <w:p w:rsidR="006B3CEE" w:rsidRPr="00D566D4" w:rsidRDefault="006B3CEE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6B3CEE" w:rsidRPr="00D566D4" w:rsidRDefault="006B3CEE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6B3CEE" w:rsidRPr="002622FB" w:rsidRDefault="006B3CEE" w:rsidP="00FA422A">
            <w:pPr>
              <w:jc w:val="center"/>
              <w:rPr>
                <w:sz w:val="20"/>
                <w:szCs w:val="20"/>
              </w:rPr>
            </w:pPr>
          </w:p>
        </w:tc>
      </w:tr>
      <w:tr w:rsidR="006B3CEE" w:rsidRPr="00D566D4" w:rsidTr="00FA422A">
        <w:trPr>
          <w:cantSplit/>
          <w:trHeight w:val="135"/>
        </w:trPr>
        <w:tc>
          <w:tcPr>
            <w:tcW w:w="567" w:type="dxa"/>
          </w:tcPr>
          <w:p w:rsidR="006B3CEE" w:rsidRPr="00D566D4" w:rsidRDefault="006B3CEE" w:rsidP="00FA422A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B3CEE" w:rsidRPr="00D566D4" w:rsidRDefault="006B3CEE" w:rsidP="00FA422A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>. бюджет города</w:t>
            </w:r>
          </w:p>
        </w:tc>
        <w:tc>
          <w:tcPr>
            <w:tcW w:w="1134" w:type="dxa"/>
          </w:tcPr>
          <w:p w:rsidR="006B3CEE" w:rsidRPr="00C11472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264 029,72</w:t>
            </w:r>
          </w:p>
        </w:tc>
        <w:tc>
          <w:tcPr>
            <w:tcW w:w="1046" w:type="dxa"/>
          </w:tcPr>
          <w:p w:rsidR="006B3CEE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49 958,16</w:t>
            </w:r>
          </w:p>
        </w:tc>
        <w:tc>
          <w:tcPr>
            <w:tcW w:w="1134" w:type="dxa"/>
          </w:tcPr>
          <w:p w:rsidR="006B3CEE" w:rsidRPr="00C11472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34 549,57</w:t>
            </w:r>
          </w:p>
        </w:tc>
        <w:tc>
          <w:tcPr>
            <w:tcW w:w="1134" w:type="dxa"/>
          </w:tcPr>
          <w:p w:rsidR="006B3CEE" w:rsidRPr="001706FA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67 716,44</w:t>
            </w:r>
          </w:p>
        </w:tc>
        <w:tc>
          <w:tcPr>
            <w:tcW w:w="1116" w:type="dxa"/>
          </w:tcPr>
          <w:p w:rsidR="006B3CEE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33 001,11</w:t>
            </w:r>
          </w:p>
        </w:tc>
        <w:tc>
          <w:tcPr>
            <w:tcW w:w="1116" w:type="dxa"/>
          </w:tcPr>
          <w:p w:rsidR="006B3CEE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47 004,44</w:t>
            </w:r>
          </w:p>
        </w:tc>
        <w:tc>
          <w:tcPr>
            <w:tcW w:w="1117" w:type="dxa"/>
          </w:tcPr>
          <w:p w:rsidR="006B3CEE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31 800,00</w:t>
            </w:r>
          </w:p>
        </w:tc>
      </w:tr>
    </w:tbl>
    <w:p w:rsidR="006B3CEE" w:rsidRPr="00D566D4" w:rsidRDefault="006B3CEE" w:rsidP="006B3CEE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6B3CEE" w:rsidRPr="0067083F" w:rsidRDefault="006B3CEE" w:rsidP="006B3CEE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>Таблица 5</w:t>
      </w:r>
    </w:p>
    <w:p w:rsidR="006B3CEE" w:rsidRDefault="006B3CEE" w:rsidP="006B3CEE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6B3CEE" w:rsidRPr="002665FC" w:rsidRDefault="006B3CEE" w:rsidP="006B3CEE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65FC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на реализацию Программы </w:t>
      </w:r>
    </w:p>
    <w:p w:rsidR="006B3CEE" w:rsidRPr="0067083F" w:rsidRDefault="006B3CEE" w:rsidP="006B3CEE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65FC">
        <w:rPr>
          <w:rFonts w:ascii="Times New Roman" w:hAnsi="Times New Roman"/>
          <w:b w:val="0"/>
          <w:color w:val="auto"/>
          <w:sz w:val="24"/>
          <w:szCs w:val="24"/>
        </w:rPr>
        <w:t>(по видам ассигнований), тыс. руб.</w:t>
      </w:r>
    </w:p>
    <w:p w:rsidR="006B3CEE" w:rsidRPr="00D566D4" w:rsidRDefault="006B3CEE" w:rsidP="006B3CEE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771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83"/>
        <w:gridCol w:w="1222"/>
        <w:gridCol w:w="1046"/>
        <w:gridCol w:w="1080"/>
        <w:gridCol w:w="1188"/>
        <w:gridCol w:w="1100"/>
        <w:gridCol w:w="1080"/>
        <w:gridCol w:w="1132"/>
      </w:tblGrid>
      <w:tr w:rsidR="006B3CEE" w:rsidRPr="0067083F" w:rsidTr="00FA422A">
        <w:trPr>
          <w:cantSplit/>
          <w:trHeight w:val="542"/>
        </w:trPr>
        <w:tc>
          <w:tcPr>
            <w:tcW w:w="540" w:type="dxa"/>
            <w:vAlign w:val="center"/>
          </w:tcPr>
          <w:p w:rsidR="006B3CEE" w:rsidRPr="0067083F" w:rsidRDefault="006B3CEE" w:rsidP="00FA422A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№ </w:t>
            </w:r>
            <w:proofErr w:type="gramStart"/>
            <w:r w:rsidRPr="0067083F">
              <w:rPr>
                <w:sz w:val="20"/>
                <w:szCs w:val="20"/>
              </w:rPr>
              <w:t>п</w:t>
            </w:r>
            <w:proofErr w:type="gramEnd"/>
            <w:r w:rsidRPr="0067083F">
              <w:rPr>
                <w:sz w:val="20"/>
                <w:szCs w:val="20"/>
              </w:rPr>
              <w:t>/п</w:t>
            </w:r>
          </w:p>
        </w:tc>
        <w:tc>
          <w:tcPr>
            <w:tcW w:w="2383" w:type="dxa"/>
            <w:vAlign w:val="center"/>
          </w:tcPr>
          <w:p w:rsidR="006B3CEE" w:rsidRPr="0067083F" w:rsidRDefault="006B3CEE" w:rsidP="00FA422A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22" w:type="dxa"/>
            <w:vAlign w:val="center"/>
          </w:tcPr>
          <w:p w:rsidR="006B3CEE" w:rsidRPr="0067083F" w:rsidRDefault="006B3CEE" w:rsidP="00FA422A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Всего</w:t>
            </w:r>
          </w:p>
        </w:tc>
        <w:tc>
          <w:tcPr>
            <w:tcW w:w="1046" w:type="dxa"/>
            <w:vAlign w:val="center"/>
          </w:tcPr>
          <w:p w:rsidR="006B3CEE" w:rsidRPr="0067083F" w:rsidRDefault="006B3CEE" w:rsidP="00FA422A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2010</w:t>
            </w:r>
          </w:p>
        </w:tc>
        <w:tc>
          <w:tcPr>
            <w:tcW w:w="1080" w:type="dxa"/>
            <w:vAlign w:val="center"/>
          </w:tcPr>
          <w:p w:rsidR="006B3CEE" w:rsidRPr="0067083F" w:rsidRDefault="006B3CEE" w:rsidP="00FA422A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2011</w:t>
            </w:r>
          </w:p>
        </w:tc>
        <w:tc>
          <w:tcPr>
            <w:tcW w:w="1188" w:type="dxa"/>
            <w:vAlign w:val="center"/>
          </w:tcPr>
          <w:p w:rsidR="006B3CEE" w:rsidRPr="0067083F" w:rsidRDefault="006B3CEE" w:rsidP="00FA422A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2012</w:t>
            </w:r>
          </w:p>
        </w:tc>
        <w:tc>
          <w:tcPr>
            <w:tcW w:w="1100" w:type="dxa"/>
            <w:vAlign w:val="center"/>
          </w:tcPr>
          <w:p w:rsidR="006B3CEE" w:rsidRPr="0067083F" w:rsidRDefault="006B3CEE" w:rsidP="00FA422A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6B3CEE" w:rsidRPr="0067083F" w:rsidRDefault="006B3CEE" w:rsidP="00FA422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32" w:type="dxa"/>
            <w:vAlign w:val="center"/>
          </w:tcPr>
          <w:p w:rsidR="006B3CEE" w:rsidRDefault="006B3CEE" w:rsidP="00FA422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6B3CEE" w:rsidRPr="0067083F" w:rsidTr="00FA422A">
        <w:trPr>
          <w:cantSplit/>
          <w:trHeight w:val="429"/>
        </w:trPr>
        <w:tc>
          <w:tcPr>
            <w:tcW w:w="540" w:type="dxa"/>
          </w:tcPr>
          <w:p w:rsidR="006B3CEE" w:rsidRPr="0067083F" w:rsidRDefault="006B3CEE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:rsidR="006B3CEE" w:rsidRPr="0067083F" w:rsidRDefault="006B3CEE" w:rsidP="00FA422A">
            <w:pPr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Объем бюджетных ассигнований на </w:t>
            </w:r>
            <w:proofErr w:type="spellStart"/>
            <w:proofErr w:type="gramStart"/>
            <w:r>
              <w:rPr>
                <w:sz w:val="20"/>
                <w:szCs w:val="20"/>
              </w:rPr>
              <w:t>реали-</w:t>
            </w:r>
            <w:r w:rsidRPr="0067083F">
              <w:rPr>
                <w:sz w:val="20"/>
                <w:szCs w:val="20"/>
              </w:rPr>
              <w:t>зацию</w:t>
            </w:r>
            <w:proofErr w:type="spellEnd"/>
            <w:proofErr w:type="gramEnd"/>
            <w:r w:rsidRPr="0067083F">
              <w:rPr>
                <w:sz w:val="20"/>
                <w:szCs w:val="20"/>
              </w:rPr>
              <w:t xml:space="preserve"> Программы, всего</w:t>
            </w:r>
          </w:p>
        </w:tc>
        <w:tc>
          <w:tcPr>
            <w:tcW w:w="1222" w:type="dxa"/>
          </w:tcPr>
          <w:p w:rsidR="006B3CEE" w:rsidRPr="00C11472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386 725,92</w:t>
            </w:r>
          </w:p>
        </w:tc>
        <w:tc>
          <w:tcPr>
            <w:tcW w:w="1046" w:type="dxa"/>
          </w:tcPr>
          <w:p w:rsidR="006B3CEE" w:rsidRPr="00D96C6B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86 974,36</w:t>
            </w:r>
          </w:p>
        </w:tc>
        <w:tc>
          <w:tcPr>
            <w:tcW w:w="1080" w:type="dxa"/>
          </w:tcPr>
          <w:p w:rsidR="006B3CEE" w:rsidRPr="00C11472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44 549,57</w:t>
            </w:r>
          </w:p>
        </w:tc>
        <w:tc>
          <w:tcPr>
            <w:tcW w:w="1188" w:type="dxa"/>
          </w:tcPr>
          <w:p w:rsidR="006B3CEE" w:rsidRPr="00D96C6B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143 396,44</w:t>
            </w:r>
          </w:p>
        </w:tc>
        <w:tc>
          <w:tcPr>
            <w:tcW w:w="1100" w:type="dxa"/>
          </w:tcPr>
          <w:p w:rsidR="006B3CEE" w:rsidRPr="00D96C6B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33 001,11</w:t>
            </w:r>
          </w:p>
        </w:tc>
        <w:tc>
          <w:tcPr>
            <w:tcW w:w="1080" w:type="dxa"/>
          </w:tcPr>
          <w:p w:rsidR="006B3CEE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47 004,44</w:t>
            </w:r>
          </w:p>
        </w:tc>
        <w:tc>
          <w:tcPr>
            <w:tcW w:w="1132" w:type="dxa"/>
          </w:tcPr>
          <w:p w:rsidR="006B3CEE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31 800,00</w:t>
            </w:r>
          </w:p>
        </w:tc>
      </w:tr>
      <w:tr w:rsidR="006B3CEE" w:rsidRPr="00D566D4" w:rsidTr="00FA422A">
        <w:trPr>
          <w:cantSplit/>
          <w:trHeight w:val="337"/>
        </w:trPr>
        <w:tc>
          <w:tcPr>
            <w:tcW w:w="540" w:type="dxa"/>
          </w:tcPr>
          <w:p w:rsidR="006B3CEE" w:rsidRPr="00D566D4" w:rsidRDefault="006B3CEE" w:rsidP="00FA422A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</w:p>
        </w:tc>
        <w:tc>
          <w:tcPr>
            <w:tcW w:w="2383" w:type="dxa"/>
          </w:tcPr>
          <w:p w:rsidR="006B3CEE" w:rsidRPr="00D566D4" w:rsidRDefault="006B3CEE" w:rsidP="00FA422A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Оказание муниципальных услуг</w:t>
            </w:r>
          </w:p>
        </w:tc>
        <w:tc>
          <w:tcPr>
            <w:tcW w:w="1222" w:type="dxa"/>
          </w:tcPr>
          <w:p w:rsidR="006B3CEE" w:rsidRPr="00266E95" w:rsidRDefault="006B3CEE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6B3CEE" w:rsidRPr="00266E95" w:rsidRDefault="006B3CEE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B3CEE" w:rsidRPr="00266E95" w:rsidRDefault="006B3CEE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6B3CEE" w:rsidRPr="00266E95" w:rsidRDefault="006B3CEE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6B3CEE" w:rsidRPr="00266E95" w:rsidRDefault="006B3CEE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B3CEE" w:rsidRPr="00266E95" w:rsidRDefault="006B3CEE" w:rsidP="00FA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B3CEE" w:rsidRPr="00266E95" w:rsidRDefault="006B3CEE" w:rsidP="00FA422A">
            <w:pPr>
              <w:jc w:val="center"/>
              <w:rPr>
                <w:sz w:val="20"/>
                <w:szCs w:val="20"/>
              </w:rPr>
            </w:pPr>
          </w:p>
        </w:tc>
      </w:tr>
      <w:tr w:rsidR="006B3CEE" w:rsidRPr="00D566D4" w:rsidTr="00FA422A">
        <w:trPr>
          <w:cantSplit/>
          <w:trHeight w:val="286"/>
        </w:trPr>
        <w:tc>
          <w:tcPr>
            <w:tcW w:w="540" w:type="dxa"/>
          </w:tcPr>
          <w:p w:rsidR="006B3CEE" w:rsidRPr="00D566D4" w:rsidRDefault="006B3CEE" w:rsidP="00FA422A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1.1.</w:t>
            </w:r>
          </w:p>
        </w:tc>
        <w:tc>
          <w:tcPr>
            <w:tcW w:w="2383" w:type="dxa"/>
          </w:tcPr>
          <w:p w:rsidR="006B3CEE" w:rsidRPr="00D566D4" w:rsidRDefault="006B3CEE" w:rsidP="00FA422A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Услуга «Дополнительное образование детей и молодежи в области спорта»</w:t>
            </w:r>
          </w:p>
        </w:tc>
        <w:tc>
          <w:tcPr>
            <w:tcW w:w="1222" w:type="dxa"/>
          </w:tcPr>
          <w:p w:rsidR="006B3CEE" w:rsidRPr="00AB0A2E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253 410,96</w:t>
            </w:r>
          </w:p>
        </w:tc>
        <w:tc>
          <w:tcPr>
            <w:tcW w:w="1046" w:type="dxa"/>
          </w:tcPr>
          <w:p w:rsidR="006B3CEE" w:rsidRPr="00266E95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78 730,52</w:t>
            </w:r>
          </w:p>
        </w:tc>
        <w:tc>
          <w:tcPr>
            <w:tcW w:w="1080" w:type="dxa"/>
          </w:tcPr>
          <w:p w:rsidR="006B3CEE" w:rsidRPr="00266E95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14 000</w:t>
            </w:r>
            <w:r w:rsidRPr="00266E9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88" w:type="dxa"/>
          </w:tcPr>
          <w:p w:rsidR="006B3CEE" w:rsidRPr="00266E95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120 674,89</w:t>
            </w:r>
          </w:p>
        </w:tc>
        <w:tc>
          <w:tcPr>
            <w:tcW w:w="1100" w:type="dxa"/>
          </w:tcPr>
          <w:p w:rsidR="006B3CEE" w:rsidRPr="00266E95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15 001,11</w:t>
            </w:r>
          </w:p>
        </w:tc>
        <w:tc>
          <w:tcPr>
            <w:tcW w:w="1080" w:type="dxa"/>
          </w:tcPr>
          <w:p w:rsidR="006B3CEE" w:rsidRPr="00266E95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15 004,44</w:t>
            </w:r>
          </w:p>
        </w:tc>
        <w:tc>
          <w:tcPr>
            <w:tcW w:w="1132" w:type="dxa"/>
          </w:tcPr>
          <w:p w:rsidR="006B3CEE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10 000,00</w:t>
            </w:r>
          </w:p>
        </w:tc>
      </w:tr>
      <w:tr w:rsidR="006B3CEE" w:rsidRPr="00D566D4" w:rsidTr="00FA422A">
        <w:trPr>
          <w:cantSplit/>
          <w:trHeight w:val="286"/>
        </w:trPr>
        <w:tc>
          <w:tcPr>
            <w:tcW w:w="540" w:type="dxa"/>
          </w:tcPr>
          <w:p w:rsidR="006B3CEE" w:rsidRPr="00D566D4" w:rsidRDefault="006B3CEE" w:rsidP="00FA422A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 w:rsidRPr="00AB0A2E">
              <w:rPr>
                <w:sz w:val="20"/>
                <w:szCs w:val="20"/>
              </w:rPr>
              <w:t>2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6B3CEE" w:rsidRPr="00E97229" w:rsidRDefault="006B3CEE" w:rsidP="00FA422A">
            <w:pPr>
              <w:rPr>
                <w:sz w:val="20"/>
                <w:szCs w:val="20"/>
              </w:rPr>
            </w:pPr>
            <w:r w:rsidRPr="00E97229">
              <w:rPr>
                <w:sz w:val="20"/>
                <w:szCs w:val="20"/>
              </w:rPr>
              <w:t>Услуга «До</w:t>
            </w:r>
            <w:r>
              <w:rPr>
                <w:sz w:val="20"/>
                <w:szCs w:val="20"/>
              </w:rPr>
              <w:t>школьное</w:t>
            </w:r>
            <w:r w:rsidRPr="00E97229">
              <w:rPr>
                <w:sz w:val="20"/>
                <w:szCs w:val="20"/>
              </w:rPr>
              <w:t xml:space="preserve"> образование детей»</w:t>
            </w:r>
          </w:p>
        </w:tc>
        <w:tc>
          <w:tcPr>
            <w:tcW w:w="1222" w:type="dxa"/>
          </w:tcPr>
          <w:p w:rsidR="006B3CEE" w:rsidRPr="00AB0A2E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6 094,23</w:t>
            </w:r>
          </w:p>
        </w:tc>
        <w:tc>
          <w:tcPr>
            <w:tcW w:w="1046" w:type="dxa"/>
          </w:tcPr>
          <w:p w:rsidR="006B3CEE" w:rsidRPr="00AB0A2E" w:rsidRDefault="006B3CEE" w:rsidP="00FA422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6B3CEE" w:rsidRPr="00C11472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34,23</w:t>
            </w:r>
          </w:p>
        </w:tc>
        <w:tc>
          <w:tcPr>
            <w:tcW w:w="1188" w:type="dxa"/>
          </w:tcPr>
          <w:p w:rsidR="006B3CEE" w:rsidRPr="00DB5BCC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1 060,00</w:t>
            </w:r>
          </w:p>
        </w:tc>
        <w:tc>
          <w:tcPr>
            <w:tcW w:w="1100" w:type="dxa"/>
          </w:tcPr>
          <w:p w:rsidR="006B3CEE" w:rsidRPr="00DB5BCC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080" w:type="dxa"/>
          </w:tcPr>
          <w:p w:rsidR="006B3CEE" w:rsidRPr="00C11F24" w:rsidRDefault="006B3CEE" w:rsidP="00FA422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</w:tcPr>
          <w:p w:rsidR="006B3CEE" w:rsidRPr="002622FB" w:rsidRDefault="006B3CEE" w:rsidP="00FA422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B3CEE" w:rsidRPr="00D566D4" w:rsidTr="00FA422A">
        <w:trPr>
          <w:cantSplit/>
          <w:trHeight w:val="286"/>
        </w:trPr>
        <w:tc>
          <w:tcPr>
            <w:tcW w:w="540" w:type="dxa"/>
          </w:tcPr>
          <w:p w:rsidR="006B3CEE" w:rsidRPr="00D566D4" w:rsidRDefault="006B3CEE" w:rsidP="00FA422A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6B3CEE" w:rsidRPr="00E97229" w:rsidRDefault="006B3CEE" w:rsidP="00FA422A">
            <w:pPr>
              <w:rPr>
                <w:sz w:val="20"/>
                <w:szCs w:val="20"/>
              </w:rPr>
            </w:pPr>
            <w:r w:rsidRPr="00E97229">
              <w:rPr>
                <w:sz w:val="20"/>
                <w:szCs w:val="20"/>
              </w:rPr>
              <w:t>Услуга «</w:t>
            </w:r>
            <w:r>
              <w:rPr>
                <w:sz w:val="20"/>
                <w:szCs w:val="20"/>
              </w:rPr>
              <w:t>Начальное общее, основное общее и среднее (полное) общее образование детей</w:t>
            </w:r>
            <w:r w:rsidRPr="00E97229">
              <w:rPr>
                <w:sz w:val="20"/>
                <w:szCs w:val="20"/>
              </w:rPr>
              <w:t>»</w:t>
            </w:r>
          </w:p>
        </w:tc>
        <w:tc>
          <w:tcPr>
            <w:tcW w:w="1222" w:type="dxa"/>
          </w:tcPr>
          <w:p w:rsidR="006B3CEE" w:rsidRPr="00AB0A2E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6 661,55</w:t>
            </w:r>
          </w:p>
        </w:tc>
        <w:tc>
          <w:tcPr>
            <w:tcW w:w="1046" w:type="dxa"/>
          </w:tcPr>
          <w:p w:rsidR="006B3CEE" w:rsidRPr="00AB0A2E" w:rsidRDefault="006B3CEE" w:rsidP="00FA422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6B3CEE" w:rsidRPr="00C11472" w:rsidRDefault="006B3CEE" w:rsidP="00FA422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6B3CEE" w:rsidRPr="00487CD6" w:rsidRDefault="006B3CEE" w:rsidP="00FA422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6 661,55</w:t>
            </w:r>
          </w:p>
        </w:tc>
        <w:tc>
          <w:tcPr>
            <w:tcW w:w="1100" w:type="dxa"/>
          </w:tcPr>
          <w:p w:rsidR="006B3CEE" w:rsidRPr="00C11F24" w:rsidRDefault="006B3CEE" w:rsidP="00FA422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6B3CEE" w:rsidRPr="00C11F24" w:rsidRDefault="006B3CEE" w:rsidP="00FA422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</w:tcPr>
          <w:p w:rsidR="006B3CEE" w:rsidRPr="002622FB" w:rsidRDefault="006B3CEE" w:rsidP="00FA422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B3CEE" w:rsidRPr="00D566D4" w:rsidTr="00FA422A">
        <w:trPr>
          <w:cantSplit/>
          <w:trHeight w:val="286"/>
        </w:trPr>
        <w:tc>
          <w:tcPr>
            <w:tcW w:w="540" w:type="dxa"/>
          </w:tcPr>
          <w:p w:rsidR="006B3CEE" w:rsidRPr="00D566D4" w:rsidRDefault="006B3CEE" w:rsidP="00FA422A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6B3CEE" w:rsidRPr="00D566D4" w:rsidRDefault="006B3CEE" w:rsidP="00FA422A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1222" w:type="dxa"/>
          </w:tcPr>
          <w:p w:rsidR="006B3CEE" w:rsidRPr="00AB0A2E" w:rsidRDefault="006B3CEE" w:rsidP="00FA42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120 559,18</w:t>
            </w:r>
          </w:p>
        </w:tc>
        <w:tc>
          <w:tcPr>
            <w:tcW w:w="1046" w:type="dxa"/>
          </w:tcPr>
          <w:p w:rsidR="006B3CEE" w:rsidRPr="00266E95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8 243,84</w:t>
            </w:r>
          </w:p>
        </w:tc>
        <w:tc>
          <w:tcPr>
            <w:tcW w:w="1080" w:type="dxa"/>
          </w:tcPr>
          <w:p w:rsidR="006B3CEE" w:rsidRPr="00266E95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30 515,34</w:t>
            </w:r>
          </w:p>
        </w:tc>
        <w:tc>
          <w:tcPr>
            <w:tcW w:w="1188" w:type="dxa"/>
          </w:tcPr>
          <w:p w:rsidR="006B3CEE" w:rsidRPr="00AB41B0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266E95">
              <w:rPr>
                <w:sz w:val="20"/>
                <w:szCs w:val="20"/>
              </w:rPr>
              <w:t> 000,00</w:t>
            </w:r>
          </w:p>
        </w:tc>
        <w:tc>
          <w:tcPr>
            <w:tcW w:w="1100" w:type="dxa"/>
          </w:tcPr>
          <w:p w:rsidR="006B3CEE" w:rsidRPr="00266E95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  <w:tc>
          <w:tcPr>
            <w:tcW w:w="1080" w:type="dxa"/>
          </w:tcPr>
          <w:p w:rsidR="006B3CEE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32 000,00</w:t>
            </w:r>
          </w:p>
        </w:tc>
        <w:tc>
          <w:tcPr>
            <w:tcW w:w="1132" w:type="dxa"/>
          </w:tcPr>
          <w:p w:rsidR="006B3CEE" w:rsidRDefault="006B3CEE" w:rsidP="00FA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21 800,00</w:t>
            </w:r>
          </w:p>
        </w:tc>
      </w:tr>
    </w:tbl>
    <w:p w:rsidR="006B3CEE" w:rsidRPr="00195BD5" w:rsidRDefault="006B3CEE" w:rsidP="006B3CEE">
      <w:pPr>
        <w:pStyle w:val="Pro-Gramma"/>
        <w:spacing w:before="0" w:line="240" w:lineRule="auto"/>
        <w:ind w:left="0" w:right="-830" w:firstLine="567"/>
        <w:jc w:val="right"/>
        <w:rPr>
          <w:sz w:val="24"/>
        </w:rPr>
      </w:pPr>
      <w:r w:rsidRPr="00195BD5">
        <w:rPr>
          <w:sz w:val="24"/>
        </w:rPr>
        <w:t>».</w:t>
      </w:r>
    </w:p>
    <w:p w:rsidR="007C1DE0" w:rsidRDefault="007C1DE0">
      <w:bookmarkStart w:id="0" w:name="_GoBack"/>
      <w:bookmarkEnd w:id="0"/>
    </w:p>
    <w:sectPr w:rsidR="007C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37"/>
    <w:rsid w:val="00456537"/>
    <w:rsid w:val="006B3CEE"/>
    <w:rsid w:val="007C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6B3CEE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6B3CEE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6B3CEE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6B3CEE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>Администрация города Иванова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2012-10-12T13:24:00Z</dcterms:created>
  <dcterms:modified xsi:type="dcterms:W3CDTF">2012-10-12T13:24:00Z</dcterms:modified>
</cp:coreProperties>
</file>