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67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34263">
        <w:rPr>
          <w:rFonts w:ascii="Times New Roman" w:hAnsi="Times New Roman"/>
          <w:sz w:val="24"/>
          <w:szCs w:val="24"/>
        </w:rPr>
        <w:t xml:space="preserve">Приложение </w:t>
      </w: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834263">
        <w:rPr>
          <w:rFonts w:ascii="Times New Roman" w:hAnsi="Times New Roman"/>
          <w:sz w:val="24"/>
          <w:szCs w:val="24"/>
        </w:rPr>
        <w:t>остановлению</w:t>
      </w: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5E2767" w:rsidRPr="00834263" w:rsidRDefault="00A829A0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t>О</w:t>
      </w:r>
      <w:r w:rsidR="005E2767" w:rsidRPr="0083426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11.10.2012 </w:t>
      </w:r>
      <w:r w:rsidR="005E2767" w:rsidRPr="0083426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2227</w:t>
      </w: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t>«Утверждена</w:t>
      </w: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t>постановлением</w:t>
      </w: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263">
        <w:rPr>
          <w:rFonts w:ascii="Times New Roman" w:hAnsi="Times New Roman"/>
          <w:sz w:val="24"/>
          <w:szCs w:val="24"/>
        </w:rPr>
        <w:t>города Иванова</w:t>
      </w: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t xml:space="preserve">от 14.10.2011 </w:t>
      </w:r>
      <w:r>
        <w:rPr>
          <w:rFonts w:ascii="Times New Roman" w:hAnsi="Times New Roman"/>
          <w:sz w:val="24"/>
          <w:szCs w:val="24"/>
        </w:rPr>
        <w:t>№</w:t>
      </w:r>
      <w:r w:rsidRPr="00834263">
        <w:rPr>
          <w:rFonts w:ascii="Times New Roman" w:hAnsi="Times New Roman"/>
          <w:sz w:val="24"/>
          <w:szCs w:val="24"/>
        </w:rPr>
        <w:t xml:space="preserve"> 2229</w:t>
      </w: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t>Разработчик (исполнитель):</w:t>
      </w: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t>Управление архитектуры и градостроительства</w:t>
      </w: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lastRenderedPageBreak/>
        <w:t>Администрация города Иванова</w:t>
      </w: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t>Сроки реализации Программы:</w:t>
      </w:r>
    </w:p>
    <w:p w:rsidR="005E2767" w:rsidRPr="00834263" w:rsidRDefault="005E2767" w:rsidP="003026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34263">
        <w:rPr>
          <w:rFonts w:ascii="Times New Roman" w:hAnsi="Times New Roman"/>
          <w:sz w:val="24"/>
          <w:szCs w:val="24"/>
        </w:rPr>
        <w:t>2012-2014</w:t>
      </w:r>
    </w:p>
    <w:p w:rsidR="005E2767" w:rsidRPr="00834263" w:rsidRDefault="005E2767" w:rsidP="008342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767" w:rsidRDefault="005E2767" w:rsidP="002A4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957C7">
        <w:rPr>
          <w:rFonts w:ascii="Times New Roman" w:hAnsi="Times New Roman"/>
          <w:sz w:val="24"/>
          <w:szCs w:val="24"/>
          <w:lang w:eastAsia="ru-RU"/>
        </w:rPr>
        <w:t>Ведомст</w:t>
      </w:r>
      <w:r>
        <w:rPr>
          <w:rFonts w:ascii="Times New Roman" w:hAnsi="Times New Roman"/>
          <w:sz w:val="24"/>
          <w:szCs w:val="24"/>
          <w:lang w:eastAsia="ru-RU"/>
        </w:rPr>
        <w:t>венная целевая программа</w:t>
      </w:r>
    </w:p>
    <w:p w:rsidR="005E2767" w:rsidRDefault="005E2767" w:rsidP="001F649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A916B3">
        <w:rPr>
          <w:rFonts w:ascii="Times New Roman" w:hAnsi="Times New Roman"/>
          <w:sz w:val="24"/>
          <w:szCs w:val="24"/>
          <w:lang w:eastAsia="ru-RU"/>
        </w:rPr>
        <w:t>Развитие информационной системы обеспечения градостроительн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ой деятельности </w:t>
      </w:r>
    </w:p>
    <w:p w:rsidR="005E2767" w:rsidRDefault="005E2767" w:rsidP="001F649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период 2012-2014 годы»</w:t>
      </w:r>
    </w:p>
    <w:p w:rsidR="005E2767" w:rsidRDefault="005E2767" w:rsidP="00A264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2767" w:rsidRPr="00985E93" w:rsidRDefault="005E2767" w:rsidP="001F6490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985E93">
        <w:rPr>
          <w:rFonts w:ascii="Times New Roman" w:hAnsi="Times New Roman"/>
          <w:sz w:val="24"/>
          <w:szCs w:val="24"/>
        </w:rPr>
        <w:t>«Паспорт ведомственной целевой программы «Развитие информационной системы обеспечения градострои</w:t>
      </w:r>
      <w:r>
        <w:rPr>
          <w:rFonts w:ascii="Times New Roman" w:hAnsi="Times New Roman"/>
          <w:sz w:val="24"/>
          <w:szCs w:val="24"/>
        </w:rPr>
        <w:t>тельной деятельности в период 2012 -2014 годы</w:t>
      </w:r>
      <w:r w:rsidRPr="00985E93">
        <w:rPr>
          <w:rFonts w:ascii="Times New Roman" w:hAnsi="Times New Roman"/>
          <w:sz w:val="24"/>
          <w:szCs w:val="24"/>
        </w:rPr>
        <w:t>»</w:t>
      </w:r>
    </w:p>
    <w:p w:rsidR="005E2767" w:rsidRPr="00985E93" w:rsidRDefault="005E2767" w:rsidP="00A264BE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</w:p>
    <w:p w:rsidR="005E2767" w:rsidRPr="00985E93" w:rsidRDefault="005E2767" w:rsidP="00A264BE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216"/>
      </w:tblGrid>
      <w:tr w:rsidR="005E2767" w:rsidRPr="007E6725" w:rsidTr="00C6206D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C62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834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    системы     обеспечения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градостроительной деятельности    в период 2012-2014 годы       </w:t>
            </w:r>
          </w:p>
        </w:tc>
      </w:tr>
      <w:tr w:rsidR="005E2767" w:rsidRPr="007E6725" w:rsidTr="00C6206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C62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   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(исполнитель)     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834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Управление    архитектуры     и     градостроительства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Иванова   (далее – </w:t>
            </w:r>
            <w:proofErr w:type="spellStart"/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  <w:r w:rsidRPr="00834263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</w:t>
            </w:r>
          </w:p>
        </w:tc>
      </w:tr>
      <w:tr w:rsidR="005E2767" w:rsidRPr="007E6725" w:rsidTr="00C6206D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C62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Срок    реализации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834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 xml:space="preserve">2012 - 2014 гг.                                      </w:t>
            </w:r>
          </w:p>
        </w:tc>
      </w:tr>
      <w:tr w:rsidR="005E2767" w:rsidRPr="007E6725" w:rsidTr="00C6206D">
        <w:trPr>
          <w:cantSplit/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C62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834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Создание и развитие  автоматизированной  информационной     системы обеспечения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градостроительной деятельности </w:t>
            </w:r>
          </w:p>
        </w:tc>
      </w:tr>
      <w:tr w:rsidR="005E2767" w:rsidRPr="007E6725" w:rsidTr="00C6206D">
        <w:trPr>
          <w:cantSplit/>
          <w:trHeight w:val="16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C62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Основные ожидаемые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    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83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</w:t>
            </w:r>
            <w:proofErr w:type="gramStart"/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мероприятий    работы органов местного самоуправления</w:t>
            </w:r>
            <w:proofErr w:type="gramEnd"/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767" w:rsidRPr="00834263" w:rsidRDefault="005E2767" w:rsidP="0083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Принятие оперативных, информационно обоснованных управленческих решений;</w:t>
            </w:r>
          </w:p>
          <w:p w:rsidR="005E2767" w:rsidRPr="00834263" w:rsidRDefault="005E2767" w:rsidP="0083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Упрощение решения       вопросов       по        подготовке исходно-разрешительной документации       на реконструкцию    и     строительство     объектов недвижимости;</w:t>
            </w:r>
          </w:p>
          <w:p w:rsidR="005E2767" w:rsidRPr="00834263" w:rsidRDefault="005E2767" w:rsidP="00834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органов государственной власти,    органов   местного     самоуправления,  физических  и   юридических   лица   достоверными сведениями,   необходимыми   для    осуществления градостроительной,    инвестиционной    и    иной хозяйственной деятельности        </w:t>
            </w:r>
          </w:p>
        </w:tc>
      </w:tr>
      <w:tr w:rsidR="005E2767" w:rsidRPr="007E6725" w:rsidTr="00C6206D">
        <w:trPr>
          <w:cantSplit/>
          <w:trHeight w:val="97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C62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834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 xml:space="preserve">Всего:   24 500 тыс. руб. – средства городского бюджета:                                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>2012 год –  500 тыс. руб. - средства городского бюджета;</w:t>
            </w:r>
          </w:p>
          <w:p w:rsidR="005E2767" w:rsidRPr="00834263" w:rsidRDefault="005E2767" w:rsidP="00834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2013 год – 10 000 тыс. руб. – средства городского бюджета;</w:t>
            </w:r>
          </w:p>
          <w:p w:rsidR="005E2767" w:rsidRPr="00834263" w:rsidRDefault="005E2767" w:rsidP="00834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2014 год – 14 000 тыс. руб. – средства городского бюджета.</w:t>
            </w:r>
          </w:p>
        </w:tc>
      </w:tr>
      <w:tr w:rsidR="005E2767" w:rsidRPr="007E6725" w:rsidTr="00C6206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C62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>Объем  возникающих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эксплуатационных  </w:t>
            </w:r>
            <w:r w:rsidRPr="008342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      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67" w:rsidRPr="00834263" w:rsidRDefault="005E2767" w:rsidP="00834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не предусматривает возникновения эксплуатационных расходов </w:t>
            </w:r>
          </w:p>
        </w:tc>
      </w:tr>
    </w:tbl>
    <w:p w:rsidR="005E2767" w:rsidRDefault="005E2767" w:rsidP="00A26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и ожидаемые результаты реализации Программы</w:t>
      </w:r>
    </w:p>
    <w:p w:rsidR="005E2767" w:rsidRDefault="005E2767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E2767" w:rsidRPr="00DC58EB" w:rsidRDefault="005E2767" w:rsidP="00A264BE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Программы является создание и </w:t>
      </w:r>
      <w:r>
        <w:rPr>
          <w:rFonts w:ascii="Times New Roman" w:hAnsi="Times New Roman" w:cs="Times New Roman"/>
          <w:sz w:val="24"/>
          <w:szCs w:val="24"/>
        </w:rPr>
        <w:t xml:space="preserve">развитие автоматизированной информационной </w:t>
      </w:r>
      <w:r w:rsidRPr="00985E9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истемы </w:t>
      </w:r>
      <w:r w:rsidRPr="00985E93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E93">
        <w:rPr>
          <w:rFonts w:ascii="Times New Roman" w:hAnsi="Times New Roman" w:cs="Times New Roman"/>
          <w:sz w:val="24"/>
          <w:szCs w:val="24"/>
        </w:rPr>
        <w:t>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/>
          <w:sz w:val="24"/>
          <w:szCs w:val="24"/>
        </w:rPr>
        <w:t>(далее - ИСОГД).</w:t>
      </w:r>
    </w:p>
    <w:p w:rsidR="005E2767" w:rsidRPr="00DC58EB" w:rsidRDefault="005E2767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58E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DC58EB">
          <w:rPr>
            <w:rFonts w:ascii="Times New Roman" w:hAnsi="Times New Roman"/>
            <w:sz w:val="24"/>
            <w:szCs w:val="24"/>
          </w:rPr>
          <w:t>пунктом 26 статьи 16</w:t>
        </w:r>
      </w:hyperlink>
      <w:r w:rsidRPr="00DC58EB">
        <w:rPr>
          <w:rFonts w:ascii="Times New Roman" w:hAnsi="Times New Roman"/>
          <w:sz w:val="24"/>
          <w:szCs w:val="24"/>
        </w:rPr>
        <w:t xml:space="preserve"> Федерального закона Российской Федерации от 06.10.2003 № 131-ФЗ «Об общих принципах организации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C58EB">
        <w:rPr>
          <w:rFonts w:ascii="Times New Roman" w:hAnsi="Times New Roman"/>
          <w:sz w:val="24"/>
          <w:szCs w:val="24"/>
        </w:rPr>
        <w:t>в Российской Федерации» к вопросам мест</w:t>
      </w:r>
      <w:r>
        <w:rPr>
          <w:rFonts w:ascii="Times New Roman" w:hAnsi="Times New Roman"/>
          <w:sz w:val="24"/>
          <w:szCs w:val="24"/>
        </w:rPr>
        <w:t>ного значения отнесено ведение ИСОГД</w:t>
      </w:r>
      <w:r w:rsidRPr="00DC58EB">
        <w:rPr>
          <w:rFonts w:ascii="Times New Roman" w:hAnsi="Times New Roman"/>
          <w:sz w:val="24"/>
          <w:szCs w:val="24"/>
        </w:rPr>
        <w:t>, осуществляемой на территории городского округа.</w:t>
      </w:r>
    </w:p>
    <w:p w:rsidR="005E2767" w:rsidRPr="00DC58EB" w:rsidRDefault="00E27E38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7" w:history="1">
        <w:proofErr w:type="gramStart"/>
        <w:r w:rsidR="005E2767" w:rsidRPr="00DC58EB">
          <w:rPr>
            <w:rFonts w:ascii="Times New Roman" w:hAnsi="Times New Roman"/>
            <w:sz w:val="24"/>
            <w:szCs w:val="24"/>
          </w:rPr>
          <w:t>Статьей 5</w:t>
        </w:r>
      </w:hyperlink>
      <w:r w:rsidR="005E2767" w:rsidRPr="00DC58EB">
        <w:rPr>
          <w:rFonts w:ascii="Times New Roman" w:hAnsi="Times New Roman"/>
          <w:sz w:val="24"/>
          <w:szCs w:val="24"/>
        </w:rPr>
        <w:t xml:space="preserve"> Федерального закона Российской Федерации от 29.12.2004 № 191-ФЗ </w:t>
      </w:r>
      <w:r w:rsidR="005E2767">
        <w:rPr>
          <w:rFonts w:ascii="Times New Roman" w:hAnsi="Times New Roman"/>
          <w:sz w:val="24"/>
          <w:szCs w:val="24"/>
        </w:rPr>
        <w:t xml:space="preserve">               </w:t>
      </w:r>
      <w:r w:rsidR="005E2767" w:rsidRPr="00DC58EB">
        <w:rPr>
          <w:rFonts w:ascii="Times New Roman" w:hAnsi="Times New Roman"/>
          <w:sz w:val="24"/>
          <w:szCs w:val="24"/>
        </w:rPr>
        <w:t>«О введении в действие Градостроительного кодекса Российской Федерации» установлен срок создания органами местного самоуправления городских округов ИСОГД и срок передачи сведений государственного градостроительного кадастра в объеме, необходимом для ведения информационных систем обеспечения градостроительной деятельности, в органы местного самоуправления - до 1 июля 2006 года.</w:t>
      </w:r>
      <w:proofErr w:type="gramEnd"/>
    </w:p>
    <w:p w:rsidR="005E2767" w:rsidRPr="00DC58EB" w:rsidRDefault="005E2767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8EB">
        <w:rPr>
          <w:rFonts w:ascii="Times New Roman" w:hAnsi="Times New Roman"/>
          <w:sz w:val="24"/>
          <w:szCs w:val="24"/>
          <w:lang w:eastAsia="ru-RU"/>
        </w:rPr>
        <w:t xml:space="preserve">Градостроительным </w:t>
      </w:r>
      <w:hyperlink r:id="rId8" w:history="1">
        <w:r w:rsidRPr="00DC58EB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DC58EB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определены содержание и общий порядок ведения ИСОГД, основной </w:t>
      </w:r>
      <w:proofErr w:type="gramStart"/>
      <w:r w:rsidRPr="00DC58EB">
        <w:rPr>
          <w:rFonts w:ascii="Times New Roman" w:hAnsi="Times New Roman"/>
          <w:sz w:val="24"/>
          <w:szCs w:val="24"/>
          <w:lang w:eastAsia="ru-RU"/>
        </w:rPr>
        <w:t>задачей</w:t>
      </w:r>
      <w:proofErr w:type="gramEnd"/>
      <w:r w:rsidRPr="00DC58EB">
        <w:rPr>
          <w:rFonts w:ascii="Times New Roman" w:hAnsi="Times New Roman"/>
          <w:sz w:val="24"/>
          <w:szCs w:val="24"/>
          <w:lang w:eastAsia="ru-RU"/>
        </w:rPr>
        <w:t xml:space="preserve"> ведения </w:t>
      </w:r>
      <w:proofErr w:type="gramStart"/>
      <w:r w:rsidRPr="00DC58EB">
        <w:rPr>
          <w:rFonts w:ascii="Times New Roman" w:hAnsi="Times New Roman"/>
          <w:sz w:val="24"/>
          <w:szCs w:val="24"/>
          <w:lang w:eastAsia="ru-RU"/>
        </w:rPr>
        <w:t>которой</w:t>
      </w:r>
      <w:proofErr w:type="gramEnd"/>
      <w:r w:rsidRPr="00DC58EB">
        <w:rPr>
          <w:rFonts w:ascii="Times New Roman" w:hAnsi="Times New Roman"/>
          <w:sz w:val="24"/>
          <w:szCs w:val="24"/>
          <w:lang w:eastAsia="ru-RU"/>
        </w:rPr>
        <w:t xml:space="preserve"> является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осуществления, инвестиционной и иной хозяйственной деятельности, проведения землеустройства.</w:t>
      </w:r>
    </w:p>
    <w:p w:rsidR="005E2767" w:rsidRPr="00DC58EB" w:rsidRDefault="00E27E38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5E2767" w:rsidRPr="00DC58E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5E2767" w:rsidRPr="00DC58EB">
        <w:rPr>
          <w:rFonts w:ascii="Times New Roman" w:hAnsi="Times New Roman"/>
          <w:sz w:val="24"/>
          <w:szCs w:val="24"/>
        </w:rPr>
        <w:t xml:space="preserve"> Правительства Российской Федерации от 09.06.2006 № 363 </w:t>
      </w:r>
      <w:r w:rsidR="005E2767">
        <w:rPr>
          <w:rFonts w:ascii="Times New Roman" w:hAnsi="Times New Roman"/>
          <w:sz w:val="24"/>
          <w:szCs w:val="24"/>
        </w:rPr>
        <w:t xml:space="preserve">                  </w:t>
      </w:r>
      <w:r w:rsidR="005E2767" w:rsidRPr="00DC58EB">
        <w:rPr>
          <w:rFonts w:ascii="Times New Roman" w:hAnsi="Times New Roman"/>
          <w:sz w:val="24"/>
          <w:szCs w:val="24"/>
        </w:rPr>
        <w:t>«Об информационном обеспечении градостроительной деятельности» установлен порядок получение сведений из ИСОГД и размер платы за них. Документирование сведений из ИСОГД осуществляется на бумажных и электронных носителях.</w:t>
      </w:r>
    </w:p>
    <w:p w:rsidR="005E2767" w:rsidRPr="00DC58EB" w:rsidRDefault="005E2767" w:rsidP="00A264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этом получение и использование</w:t>
      </w:r>
      <w:r w:rsidRPr="00DC58EB">
        <w:rPr>
          <w:rFonts w:ascii="Times New Roman" w:hAnsi="Times New Roman"/>
          <w:sz w:val="24"/>
          <w:szCs w:val="24"/>
        </w:rPr>
        <w:t xml:space="preserve"> соответствующе</w:t>
      </w:r>
      <w:r>
        <w:rPr>
          <w:rFonts w:ascii="Times New Roman" w:hAnsi="Times New Roman"/>
          <w:sz w:val="24"/>
          <w:szCs w:val="24"/>
        </w:rPr>
        <w:t>й информации осуществляется преимущественно в бумажном виде</w:t>
      </w:r>
      <w:r w:rsidRPr="00DC58EB">
        <w:rPr>
          <w:rFonts w:ascii="Times New Roman" w:hAnsi="Times New Roman"/>
          <w:sz w:val="24"/>
          <w:szCs w:val="24"/>
        </w:rPr>
        <w:t>, что не обеспечивает новых информационных потребностей современной организации и затрудняет решение ее актуальных задач.</w:t>
      </w:r>
    </w:p>
    <w:p w:rsidR="005E2767" w:rsidRPr="00DC58EB" w:rsidRDefault="005E2767" w:rsidP="00A264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Pr="00DC58EB">
        <w:rPr>
          <w:rFonts w:ascii="Times New Roman" w:hAnsi="Times New Roman"/>
          <w:sz w:val="24"/>
          <w:szCs w:val="24"/>
        </w:rPr>
        <w:t xml:space="preserve"> рамках государственного и муниципального управления особое место занимает проблема управления развитием объектов территориально-имущественного комплекса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C58EB">
        <w:rPr>
          <w:rFonts w:ascii="Times New Roman" w:hAnsi="Times New Roman"/>
          <w:sz w:val="24"/>
          <w:szCs w:val="24"/>
        </w:rPr>
        <w:t xml:space="preserve">и пользования ими. Разнообразие форм собственности и использования недвижимости,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C58EB">
        <w:rPr>
          <w:rFonts w:ascii="Times New Roman" w:hAnsi="Times New Roman"/>
          <w:sz w:val="24"/>
          <w:szCs w:val="24"/>
        </w:rPr>
        <w:t xml:space="preserve">а также возможности ее преобразования с привлечением различных источников инвестиций требуют от органов управления большей оперативности и осведомленности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C58EB">
        <w:rPr>
          <w:rFonts w:ascii="Times New Roman" w:hAnsi="Times New Roman"/>
          <w:sz w:val="24"/>
          <w:szCs w:val="24"/>
        </w:rPr>
        <w:t xml:space="preserve">о происходящих процессах. </w:t>
      </w:r>
    </w:p>
    <w:p w:rsidR="005E2767" w:rsidRDefault="005E2767" w:rsidP="00A264BE">
      <w:pPr>
        <w:pStyle w:val="ConsPlusNormal"/>
        <w:ind w:firstLine="540"/>
        <w:jc w:val="both"/>
        <w:rPr>
          <w:lang w:eastAsia="en-US"/>
        </w:rPr>
      </w:pPr>
      <w:proofErr w:type="gramStart"/>
      <w:r w:rsidRPr="00DC58EB">
        <w:rPr>
          <w:rFonts w:ascii="Times New Roman" w:hAnsi="Times New Roman"/>
          <w:sz w:val="24"/>
          <w:szCs w:val="24"/>
        </w:rPr>
        <w:t>Информация о городском хозяйстве, об объектах муниципального имущества, землях города, инженерном обеспечении, градостроительных документах и регламентах разрозненна и в настоящее время находится в ведении различных организаций и служб, поэтому отсутствует видение города как единой структуры, данные об одном и том же объекте у различных источников разноречивы и недостоверны, сбор комплексной информации приводит к длительной переписке и волоките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E2767" w:rsidRDefault="005E2767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C8526B">
        <w:rPr>
          <w:rFonts w:ascii="Times New Roman" w:hAnsi="Times New Roman"/>
          <w:sz w:val="24"/>
          <w:szCs w:val="24"/>
        </w:rPr>
        <w:t>Затянутость и громоздкость процесса оформления раз</w:t>
      </w:r>
      <w:r>
        <w:rPr>
          <w:rFonts w:ascii="Times New Roman" w:hAnsi="Times New Roman"/>
          <w:sz w:val="24"/>
          <w:szCs w:val="24"/>
        </w:rPr>
        <w:t xml:space="preserve">решительной документации </w:t>
      </w:r>
      <w:r w:rsidRPr="00C8526B">
        <w:rPr>
          <w:rFonts w:ascii="Times New Roman" w:hAnsi="Times New Roman"/>
          <w:sz w:val="24"/>
          <w:szCs w:val="24"/>
        </w:rPr>
        <w:t>тормозят развитие рынка недвижимости и ограничивают поступления в бюджет от платы за недвижимость.</w:t>
      </w:r>
    </w:p>
    <w:p w:rsidR="005E2767" w:rsidRPr="00C8526B" w:rsidRDefault="005E2767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Наличие действующей автоматизированной</w:t>
      </w:r>
      <w:r w:rsidRPr="007A0A62">
        <w:rPr>
          <w:rFonts w:ascii="Times New Roman" w:hAnsi="Times New Roman"/>
          <w:sz w:val="24"/>
          <w:szCs w:val="24"/>
        </w:rPr>
        <w:t xml:space="preserve"> ИСОГД значительно повысит </w:t>
      </w:r>
      <w:r>
        <w:rPr>
          <w:rFonts w:ascii="Times New Roman" w:hAnsi="Times New Roman"/>
          <w:sz w:val="24"/>
          <w:szCs w:val="24"/>
        </w:rPr>
        <w:t xml:space="preserve">степень </w:t>
      </w:r>
      <w:r w:rsidRPr="007A0A62">
        <w:rPr>
          <w:rFonts w:ascii="Times New Roman" w:hAnsi="Times New Roman"/>
          <w:sz w:val="24"/>
          <w:szCs w:val="24"/>
        </w:rPr>
        <w:t>контроля над деятельностью соответствующих подразделений</w:t>
      </w:r>
      <w:r>
        <w:rPr>
          <w:rFonts w:ascii="Times New Roman" w:hAnsi="Times New Roman"/>
          <w:sz w:val="24"/>
          <w:szCs w:val="24"/>
        </w:rPr>
        <w:t xml:space="preserve"> и организаций, улучшит </w:t>
      </w:r>
      <w:r w:rsidRPr="007A0A62"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и доступность </w:t>
      </w:r>
      <w:r w:rsidRPr="007A0A62">
        <w:rPr>
          <w:rFonts w:ascii="Times New Roman" w:hAnsi="Times New Roman"/>
          <w:sz w:val="24"/>
          <w:szCs w:val="24"/>
        </w:rPr>
        <w:t>муниципальных услуг, оказываемых физическим и юридическим лицам, федеральным органам исполнительной власти и их территориальным представительствам, органам государственной власти Ивановской области, органам местного самоуправления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E2767" w:rsidRPr="00FC69DF" w:rsidRDefault="005E2767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58EB">
        <w:rPr>
          <w:rFonts w:ascii="Times New Roman" w:hAnsi="Times New Roman"/>
          <w:sz w:val="24"/>
          <w:szCs w:val="24"/>
        </w:rPr>
        <w:t>Учитывая изложенное, решение столь масштабной задачи как создание и развитие ИСОГД необходимо осуществлять программно-целевым методом.</w:t>
      </w:r>
      <w:r w:rsidRPr="007A0A62">
        <w:rPr>
          <w:rFonts w:ascii="Courier New" w:hAnsi="Courier New" w:cs="Courier New"/>
          <w:sz w:val="18"/>
          <w:szCs w:val="18"/>
        </w:rPr>
        <w:t xml:space="preserve"> </w:t>
      </w:r>
    </w:p>
    <w:p w:rsidR="005E2767" w:rsidRDefault="005E2767" w:rsidP="00A26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2767" w:rsidRPr="007F4DD8" w:rsidRDefault="005E2767" w:rsidP="00A26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DD8">
        <w:rPr>
          <w:rFonts w:ascii="Times New Roman" w:hAnsi="Times New Roman"/>
          <w:sz w:val="24"/>
          <w:szCs w:val="24"/>
        </w:rPr>
        <w:t>Целевые показатели и их промежуточные значения</w:t>
      </w:r>
    </w:p>
    <w:p w:rsidR="005E2767" w:rsidRPr="007F4DD8" w:rsidRDefault="005E2767" w:rsidP="00A26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4DD8">
        <w:rPr>
          <w:rFonts w:ascii="Times New Roman" w:hAnsi="Times New Roman"/>
          <w:sz w:val="24"/>
          <w:szCs w:val="24"/>
        </w:rPr>
        <w:t>Таблица 1</w:t>
      </w:r>
    </w:p>
    <w:p w:rsidR="005E2767" w:rsidRPr="007F4DD8" w:rsidRDefault="005E2767" w:rsidP="00A26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4920"/>
        <w:gridCol w:w="1320"/>
        <w:gridCol w:w="840"/>
        <w:gridCol w:w="960"/>
        <w:gridCol w:w="960"/>
      </w:tblGrid>
      <w:tr w:rsidR="005E2767" w:rsidRPr="00C8526B" w:rsidTr="00C6206D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834263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2012,</w:t>
            </w:r>
            <w:r w:rsidRPr="0083426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34263">
              <w:rPr>
                <w:rFonts w:ascii="Times New Roman" w:hAnsi="Times New Roman"/>
                <w:sz w:val="24"/>
                <w:szCs w:val="24"/>
              </w:rPr>
              <w:t>оцен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34263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 xml:space="preserve">2013, </w:t>
            </w:r>
            <w:r w:rsidRPr="00834263">
              <w:rPr>
                <w:rFonts w:ascii="Times New Roman" w:hAnsi="Times New Roman"/>
                <w:sz w:val="24"/>
                <w:szCs w:val="24"/>
              </w:rPr>
              <w:br/>
              <w:t>оценка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 xml:space="preserve">2014, </w:t>
            </w:r>
            <w:r w:rsidRPr="00834263">
              <w:rPr>
                <w:rFonts w:ascii="Times New Roman" w:hAnsi="Times New Roman"/>
                <w:sz w:val="24"/>
                <w:szCs w:val="24"/>
              </w:rPr>
              <w:br/>
              <w:t>оценка</w:t>
            </w:r>
          </w:p>
        </w:tc>
      </w:tr>
      <w:tr w:rsidR="005E2767" w:rsidRPr="00C8526B" w:rsidTr="00C6206D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C6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C6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Площадь земельных участков города Иванова, отраженных в ИСОГД, от площади земельных участков подлежащих включению в ИСОГД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2767" w:rsidRPr="00C8526B" w:rsidTr="00C6206D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C6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C6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 xml:space="preserve"> Доля объектов градостроительной деятельности города Иванова, отраженных в ИСОГД, к общему количеству объектов недвижимости, подлежащих включению в ИСОГД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2767" w:rsidRPr="00C8526B" w:rsidTr="00C6206D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C6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C6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Доля объектов инженерной инфраструктуры города Иванова, отраженных в ИСОГД, к общему количеству объектов инженерной инфраструктуры, подлежащих включению в ИСОГД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2767" w:rsidRPr="00C8526B" w:rsidTr="00C6206D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C6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C6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 xml:space="preserve">Сокращение срока формирования градостроительной документации относительно действующих сроков </w:t>
            </w:r>
            <w:proofErr w:type="gramStart"/>
            <w:r w:rsidRPr="008342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E2767" w:rsidRPr="00C8526B" w:rsidTr="00C6206D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C6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C6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Количество специалистов, прошедших переподготовку для работы с программным комплексом ИСОГД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34263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7" w:rsidRPr="00834263" w:rsidRDefault="005E2767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E2767" w:rsidRPr="008560C7" w:rsidRDefault="005E2767" w:rsidP="00A26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E2767" w:rsidRDefault="005E2767" w:rsidP="00A264BE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Плановый объем бюджетных ассигнований</w:t>
      </w:r>
    </w:p>
    <w:p w:rsidR="005E2767" w:rsidRPr="0053681D" w:rsidRDefault="005E2767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3681D">
        <w:rPr>
          <w:rFonts w:ascii="Times New Roman" w:hAnsi="Times New Roman"/>
          <w:sz w:val="24"/>
          <w:szCs w:val="24"/>
        </w:rPr>
        <w:t xml:space="preserve">Объем бюджетных ассигнований на реализацию Программы (по источникам финансирования),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53681D">
        <w:rPr>
          <w:rFonts w:ascii="Times New Roman" w:hAnsi="Times New Roman"/>
          <w:sz w:val="24"/>
          <w:szCs w:val="24"/>
        </w:rPr>
        <w:t>руб.</w:t>
      </w:r>
    </w:p>
    <w:p w:rsidR="005E2767" w:rsidRPr="0053681D" w:rsidRDefault="005E2767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2</w:t>
      </w:r>
    </w:p>
    <w:p w:rsidR="005E2767" w:rsidRDefault="005E2767" w:rsidP="00A264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4514"/>
        <w:gridCol w:w="1185"/>
        <w:gridCol w:w="1094"/>
        <w:gridCol w:w="1070"/>
        <w:gridCol w:w="983"/>
      </w:tblGrid>
      <w:tr w:rsidR="005E2767" w:rsidRPr="00ED1282" w:rsidTr="00C6206D">
        <w:trPr>
          <w:trHeight w:val="255"/>
        </w:trPr>
        <w:tc>
          <w:tcPr>
            <w:tcW w:w="697" w:type="dxa"/>
          </w:tcPr>
          <w:p w:rsidR="005E2767" w:rsidRPr="00834263" w:rsidRDefault="005E2767" w:rsidP="0083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4" w:type="dxa"/>
          </w:tcPr>
          <w:p w:rsidR="005E2767" w:rsidRPr="00834263" w:rsidRDefault="005E2767" w:rsidP="0083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</w:tcPr>
          <w:p w:rsidR="005E2767" w:rsidRPr="00834263" w:rsidRDefault="005E2767" w:rsidP="0083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</w:tcPr>
          <w:p w:rsidR="005E2767" w:rsidRPr="00834263" w:rsidRDefault="005E2767" w:rsidP="0083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70" w:type="dxa"/>
          </w:tcPr>
          <w:p w:rsidR="005E2767" w:rsidRPr="00834263" w:rsidRDefault="005E2767" w:rsidP="0083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83" w:type="dxa"/>
          </w:tcPr>
          <w:p w:rsidR="005E2767" w:rsidRPr="00834263" w:rsidRDefault="005E2767" w:rsidP="0083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5E2767" w:rsidRPr="00ED1282" w:rsidTr="00C6206D">
        <w:trPr>
          <w:trHeight w:val="255"/>
        </w:trPr>
        <w:tc>
          <w:tcPr>
            <w:tcW w:w="697" w:type="dxa"/>
          </w:tcPr>
          <w:p w:rsidR="005E2767" w:rsidRPr="00834263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4" w:type="dxa"/>
          </w:tcPr>
          <w:p w:rsidR="005E2767" w:rsidRPr="00834263" w:rsidRDefault="005E2767" w:rsidP="00C62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Объем бюджетных ассигнований на реализацию Программы, всего</w:t>
            </w:r>
          </w:p>
        </w:tc>
        <w:tc>
          <w:tcPr>
            <w:tcW w:w="1185" w:type="dxa"/>
          </w:tcPr>
          <w:p w:rsidR="005E2767" w:rsidRPr="00834263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342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094" w:type="dxa"/>
          </w:tcPr>
          <w:p w:rsidR="005E2767" w:rsidRPr="00834263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0" w:type="dxa"/>
          </w:tcPr>
          <w:p w:rsidR="005E2767" w:rsidRPr="00834263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342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3" w:type="dxa"/>
          </w:tcPr>
          <w:p w:rsidR="005E2767" w:rsidRPr="00834263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342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E2767" w:rsidRPr="00ED1282" w:rsidTr="00C6206D">
        <w:trPr>
          <w:trHeight w:val="255"/>
        </w:trPr>
        <w:tc>
          <w:tcPr>
            <w:tcW w:w="697" w:type="dxa"/>
          </w:tcPr>
          <w:p w:rsidR="005E2767" w:rsidRPr="00834263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14" w:type="dxa"/>
          </w:tcPr>
          <w:p w:rsidR="005E2767" w:rsidRPr="00834263" w:rsidRDefault="005E2767" w:rsidP="00C62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- в том числе бюджет города</w:t>
            </w:r>
          </w:p>
        </w:tc>
        <w:tc>
          <w:tcPr>
            <w:tcW w:w="1185" w:type="dxa"/>
          </w:tcPr>
          <w:p w:rsidR="005E2767" w:rsidRPr="00834263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342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094" w:type="dxa"/>
          </w:tcPr>
          <w:p w:rsidR="005E2767" w:rsidRPr="00834263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0" w:type="dxa"/>
          </w:tcPr>
          <w:p w:rsidR="005E2767" w:rsidRPr="00834263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342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3" w:type="dxa"/>
          </w:tcPr>
          <w:p w:rsidR="005E2767" w:rsidRPr="00834263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342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8342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5E2767" w:rsidRDefault="005E2767" w:rsidP="00A26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E2767" w:rsidRDefault="005E2767" w:rsidP="00A26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 бюджетных ассигнований на реализацию Программы (по видам ассигнований), тыс. руб.</w:t>
      </w:r>
    </w:p>
    <w:p w:rsidR="005E2767" w:rsidRDefault="005E2767" w:rsidP="00A264B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3</w:t>
      </w:r>
    </w:p>
    <w:p w:rsidR="005E2767" w:rsidRPr="00ED1282" w:rsidRDefault="005E2767" w:rsidP="00A264BE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4513"/>
        <w:gridCol w:w="1186"/>
        <w:gridCol w:w="1094"/>
        <w:gridCol w:w="1070"/>
        <w:gridCol w:w="983"/>
      </w:tblGrid>
      <w:tr w:rsidR="005E2767" w:rsidRPr="00ED1282" w:rsidTr="00C6206D">
        <w:trPr>
          <w:trHeight w:val="255"/>
        </w:trPr>
        <w:tc>
          <w:tcPr>
            <w:tcW w:w="697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3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Виды бюджетных ассигнований</w:t>
            </w:r>
          </w:p>
        </w:tc>
        <w:tc>
          <w:tcPr>
            <w:tcW w:w="1186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70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83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5E2767" w:rsidRPr="00ED1282" w:rsidTr="00C6206D">
        <w:trPr>
          <w:trHeight w:val="255"/>
        </w:trPr>
        <w:tc>
          <w:tcPr>
            <w:tcW w:w="697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3" w:type="dxa"/>
          </w:tcPr>
          <w:p w:rsidR="005E2767" w:rsidRPr="00302607" w:rsidRDefault="005E2767" w:rsidP="00C6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Объем бюджетных ассигнований на реализацию Программы, всего</w:t>
            </w:r>
          </w:p>
        </w:tc>
        <w:tc>
          <w:tcPr>
            <w:tcW w:w="1186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026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094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26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3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26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E2767" w:rsidRPr="00ED1282" w:rsidTr="00C6206D">
        <w:trPr>
          <w:trHeight w:val="255"/>
        </w:trPr>
        <w:tc>
          <w:tcPr>
            <w:tcW w:w="697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13" w:type="dxa"/>
          </w:tcPr>
          <w:p w:rsidR="005E2767" w:rsidRPr="00302607" w:rsidRDefault="005E2767" w:rsidP="00C6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186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026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094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26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3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26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30260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5E2767" w:rsidRPr="00047AE2" w:rsidRDefault="005E2767" w:rsidP="00A264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47AE2">
        <w:rPr>
          <w:rFonts w:ascii="Times New Roman" w:hAnsi="Times New Roman"/>
          <w:bCs/>
          <w:sz w:val="24"/>
          <w:szCs w:val="24"/>
          <w:lang w:eastAsia="ru-RU"/>
        </w:rPr>
        <w:t>Тактические задачи и мероприятия Программы</w:t>
      </w:r>
    </w:p>
    <w:p w:rsidR="005E2767" w:rsidRPr="00377493" w:rsidRDefault="005E2767" w:rsidP="00A264B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2767" w:rsidRPr="00377493" w:rsidRDefault="005E2767" w:rsidP="002B1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493">
        <w:rPr>
          <w:rFonts w:ascii="Times New Roman" w:hAnsi="Times New Roman"/>
          <w:sz w:val="24"/>
          <w:szCs w:val="24"/>
          <w:lang w:eastAsia="ru-RU"/>
        </w:rPr>
        <w:t>Программа преду</w:t>
      </w:r>
      <w:r>
        <w:rPr>
          <w:rFonts w:ascii="Times New Roman" w:hAnsi="Times New Roman"/>
          <w:sz w:val="24"/>
          <w:szCs w:val="24"/>
          <w:lang w:eastAsia="ru-RU"/>
        </w:rPr>
        <w:t>сматривает осуществление следующих  мероприятий</w:t>
      </w:r>
      <w:r w:rsidRPr="00377493">
        <w:rPr>
          <w:rFonts w:ascii="Times New Roman" w:hAnsi="Times New Roman"/>
          <w:sz w:val="24"/>
          <w:szCs w:val="24"/>
          <w:lang w:eastAsia="ru-RU"/>
        </w:rPr>
        <w:t>:</w:t>
      </w:r>
    </w:p>
    <w:p w:rsidR="005E2767" w:rsidRPr="002A4F49" w:rsidRDefault="005E2767" w:rsidP="002B1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F49">
        <w:rPr>
          <w:rFonts w:ascii="Times New Roman" w:hAnsi="Times New Roman"/>
          <w:sz w:val="24"/>
          <w:szCs w:val="24"/>
          <w:lang w:eastAsia="ru-RU"/>
        </w:rPr>
        <w:t>1. Подготовка технического задания, содержащего план график развития ИСОГД, детализированную смету необходимых закупок оборудования, программного обеспечения, стоимости сопровождения и обслуживания.</w:t>
      </w:r>
    </w:p>
    <w:p w:rsidR="005E2767" w:rsidRPr="002A4F49" w:rsidRDefault="005E2767" w:rsidP="002B1E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F49">
        <w:rPr>
          <w:rFonts w:ascii="Times New Roman" w:hAnsi="Times New Roman"/>
          <w:sz w:val="24"/>
          <w:szCs w:val="24"/>
          <w:lang w:eastAsia="ru-RU"/>
        </w:rPr>
        <w:t xml:space="preserve">2. Модернизация локально-вычислительной сети управления архитектуры и градостроительства Администрации города Иванова (ЛВС </w:t>
      </w:r>
      <w:proofErr w:type="spellStart"/>
      <w:r w:rsidRPr="002A4F49">
        <w:rPr>
          <w:rFonts w:ascii="Times New Roman" w:hAnsi="Times New Roman"/>
          <w:sz w:val="24"/>
          <w:szCs w:val="24"/>
          <w:lang w:eastAsia="ru-RU"/>
        </w:rPr>
        <w:t>УАиГ</w:t>
      </w:r>
      <w:proofErr w:type="spellEnd"/>
      <w:r w:rsidRPr="002A4F49">
        <w:rPr>
          <w:rFonts w:ascii="Times New Roman" w:hAnsi="Times New Roman"/>
          <w:sz w:val="24"/>
          <w:szCs w:val="24"/>
          <w:lang w:eastAsia="ru-RU"/>
        </w:rPr>
        <w:t xml:space="preserve">): разработка проекта ЛВС </w:t>
      </w:r>
      <w:proofErr w:type="spellStart"/>
      <w:r w:rsidRPr="002A4F49">
        <w:rPr>
          <w:rFonts w:ascii="Times New Roman" w:hAnsi="Times New Roman"/>
          <w:sz w:val="24"/>
          <w:szCs w:val="24"/>
          <w:lang w:eastAsia="ru-RU"/>
        </w:rPr>
        <w:t>УАиГ</w:t>
      </w:r>
      <w:proofErr w:type="spellEnd"/>
      <w:r w:rsidRPr="002A4F49">
        <w:rPr>
          <w:rFonts w:ascii="Times New Roman" w:hAnsi="Times New Roman"/>
          <w:sz w:val="24"/>
          <w:szCs w:val="24"/>
          <w:lang w:eastAsia="ru-RU"/>
        </w:rPr>
        <w:t>, закупка необходимого оборудования и материалов, прокладка сети.</w:t>
      </w:r>
    </w:p>
    <w:p w:rsidR="005E2767" w:rsidRPr="002A4F49" w:rsidRDefault="005E2767" w:rsidP="002B1E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F49">
        <w:rPr>
          <w:rFonts w:ascii="Times New Roman" w:hAnsi="Times New Roman"/>
          <w:sz w:val="24"/>
          <w:szCs w:val="24"/>
          <w:lang w:eastAsia="ru-RU"/>
        </w:rPr>
        <w:t xml:space="preserve">3. Приобретение, установка и настройка базового и специального программного обеспечения </w:t>
      </w:r>
      <w:proofErr w:type="gramStart"/>
      <w:r w:rsidRPr="002A4F49">
        <w:rPr>
          <w:rFonts w:ascii="Times New Roman" w:hAnsi="Times New Roman"/>
          <w:sz w:val="24"/>
          <w:szCs w:val="24"/>
          <w:lang w:eastAsia="ru-RU"/>
        </w:rPr>
        <w:t>автоматизированной</w:t>
      </w:r>
      <w:proofErr w:type="gramEnd"/>
      <w:r w:rsidRPr="002A4F49">
        <w:rPr>
          <w:rFonts w:ascii="Times New Roman" w:hAnsi="Times New Roman"/>
          <w:sz w:val="24"/>
          <w:szCs w:val="24"/>
          <w:lang w:eastAsia="ru-RU"/>
        </w:rPr>
        <w:t xml:space="preserve"> ИСОГД.</w:t>
      </w:r>
    </w:p>
    <w:p w:rsidR="005E2767" w:rsidRPr="002A4F49" w:rsidRDefault="005E2767" w:rsidP="002B1E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F49">
        <w:rPr>
          <w:rFonts w:ascii="Times New Roman" w:hAnsi="Times New Roman"/>
          <w:sz w:val="24"/>
          <w:szCs w:val="24"/>
          <w:lang w:eastAsia="ru-RU"/>
        </w:rPr>
        <w:t>4. Работы по наполнению баз данных автоматизированной  ИСОГД.</w:t>
      </w:r>
    </w:p>
    <w:p w:rsidR="005E2767" w:rsidRPr="002A4F49" w:rsidRDefault="005E2767" w:rsidP="002B1E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F49">
        <w:rPr>
          <w:rFonts w:ascii="Times New Roman" w:hAnsi="Times New Roman"/>
          <w:sz w:val="24"/>
          <w:szCs w:val="24"/>
          <w:lang w:eastAsia="ru-RU"/>
        </w:rPr>
        <w:lastRenderedPageBreak/>
        <w:t>4.1. Работы по миграции пространственных и описательных данных, накопленных ранее заказчиком в иных информационных системах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E2767" w:rsidRPr="002A4F49" w:rsidRDefault="005E2767" w:rsidP="002B1E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F49">
        <w:rPr>
          <w:rFonts w:ascii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2A4F49">
        <w:rPr>
          <w:rFonts w:ascii="Times New Roman" w:hAnsi="Times New Roman"/>
          <w:sz w:val="24"/>
          <w:szCs w:val="24"/>
          <w:lang w:eastAsia="ru-RU"/>
        </w:rPr>
        <w:t>Сканирование и сшивка планшетов М 1:500 с векторизацией элементов съемки (территория магистральных улиц (910 га, 150 планшетов).</w:t>
      </w:r>
      <w:proofErr w:type="gramEnd"/>
    </w:p>
    <w:p w:rsidR="005E2767" w:rsidRPr="00D95A6F" w:rsidRDefault="005E2767" w:rsidP="002B1E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6F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D95A6F">
        <w:rPr>
          <w:rFonts w:ascii="Times New Roman" w:hAnsi="Times New Roman"/>
          <w:sz w:val="24"/>
          <w:szCs w:val="24"/>
          <w:lang w:eastAsia="ru-RU"/>
        </w:rPr>
        <w:t xml:space="preserve">Работы по внедрению программного комплекса ИСОГД (в </w:t>
      </w:r>
      <w:proofErr w:type="spellStart"/>
      <w:r w:rsidRPr="00D95A6F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D95A6F">
        <w:rPr>
          <w:rFonts w:ascii="Times New Roman" w:hAnsi="Times New Roman"/>
          <w:sz w:val="24"/>
          <w:szCs w:val="24"/>
          <w:lang w:eastAsia="ru-RU"/>
        </w:rPr>
        <w:t>. отработка порядка взаимодействия между участниками ИСОГД,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5A6F">
        <w:rPr>
          <w:rFonts w:ascii="Times New Roman" w:hAnsi="Times New Roman"/>
          <w:sz w:val="24"/>
          <w:szCs w:val="24"/>
          <w:lang w:eastAsia="ru-RU"/>
        </w:rPr>
        <w:t xml:space="preserve">выявление и устранение недостатков, организация системы контроля полноты и качества информации, размещенной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D95A6F">
        <w:rPr>
          <w:rFonts w:ascii="Times New Roman" w:hAnsi="Times New Roman"/>
          <w:sz w:val="24"/>
          <w:szCs w:val="24"/>
          <w:lang w:eastAsia="ru-RU"/>
        </w:rPr>
        <w:t>в автоматизированной ИСОГД, обучение навыкам пользования и администрирования программного обеспечения (12 человек),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5A6F">
        <w:rPr>
          <w:rFonts w:ascii="Times New Roman" w:hAnsi="Times New Roman"/>
          <w:sz w:val="24"/>
          <w:szCs w:val="24"/>
          <w:lang w:eastAsia="ru-RU"/>
        </w:rPr>
        <w:t xml:space="preserve">сопровождение системы в режиме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95A6F">
        <w:rPr>
          <w:rFonts w:ascii="Times New Roman" w:hAnsi="Times New Roman"/>
          <w:sz w:val="24"/>
          <w:szCs w:val="24"/>
          <w:lang w:eastAsia="ru-RU"/>
        </w:rPr>
        <w:t>горячей линии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D95A6F">
        <w:rPr>
          <w:rFonts w:ascii="Times New Roman" w:hAnsi="Times New Roman"/>
          <w:sz w:val="24"/>
          <w:szCs w:val="24"/>
          <w:lang w:eastAsia="ru-RU"/>
        </w:rPr>
        <w:t xml:space="preserve"> в течение одного года)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5E2767" w:rsidRDefault="005E2767" w:rsidP="00A264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4</w:t>
      </w:r>
      <w:r w:rsidRPr="00985E93">
        <w:rPr>
          <w:rFonts w:ascii="Times New Roman" w:hAnsi="Times New Roman"/>
          <w:sz w:val="24"/>
          <w:szCs w:val="24"/>
          <w:lang w:eastAsia="ru-RU"/>
        </w:rPr>
        <w:t>. «Программные мероприятия»</w:t>
      </w:r>
    </w:p>
    <w:p w:rsidR="005E2767" w:rsidRDefault="005E2767" w:rsidP="00A264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69"/>
        <w:gridCol w:w="2051"/>
        <w:gridCol w:w="850"/>
        <w:gridCol w:w="892"/>
        <w:gridCol w:w="755"/>
        <w:gridCol w:w="750"/>
        <w:gridCol w:w="737"/>
      </w:tblGrid>
      <w:tr w:rsidR="005E2767" w:rsidRPr="00302607" w:rsidTr="00C6206D">
        <w:trPr>
          <w:trHeight w:val="255"/>
        </w:trPr>
        <w:tc>
          <w:tcPr>
            <w:tcW w:w="648" w:type="dxa"/>
            <w:vMerge w:val="restart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69" w:type="dxa"/>
            <w:vMerge w:val="restart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тактической задачи, мероприятия</w:t>
            </w:r>
          </w:p>
        </w:tc>
        <w:tc>
          <w:tcPr>
            <w:tcW w:w="2051" w:type="dxa"/>
            <w:vMerge w:val="restart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5E276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4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ассигнований, тыс. руб.</w:t>
            </w:r>
          </w:p>
        </w:tc>
      </w:tr>
      <w:tr w:rsidR="005E2767" w:rsidRPr="00302607" w:rsidTr="00C6206D">
        <w:trPr>
          <w:trHeight w:val="255"/>
        </w:trPr>
        <w:tc>
          <w:tcPr>
            <w:tcW w:w="648" w:type="dxa"/>
            <w:vMerge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vMerge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vMerge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 w:val="restart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42" w:type="dxa"/>
            <w:gridSpan w:val="3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E2767" w:rsidRPr="00302607" w:rsidTr="00C6206D">
        <w:trPr>
          <w:trHeight w:val="255"/>
        </w:trPr>
        <w:tc>
          <w:tcPr>
            <w:tcW w:w="648" w:type="dxa"/>
            <w:vMerge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vMerge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vMerge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50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37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5E2767" w:rsidRPr="00302607" w:rsidTr="00C6206D">
        <w:trPr>
          <w:trHeight w:val="255"/>
        </w:trPr>
        <w:tc>
          <w:tcPr>
            <w:tcW w:w="648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9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1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</w:tcBorders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5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5E2767" w:rsidRPr="00302607" w:rsidRDefault="005E2767" w:rsidP="00302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E2767" w:rsidRPr="00302607" w:rsidTr="00C6206D">
        <w:trPr>
          <w:trHeight w:val="255"/>
        </w:trPr>
        <w:tc>
          <w:tcPr>
            <w:tcW w:w="648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69" w:type="dxa"/>
          </w:tcPr>
          <w:p w:rsidR="005E2767" w:rsidRPr="00302607" w:rsidRDefault="005E2767" w:rsidP="00C620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технического задания, содержащего план график развития ИСОГД, детализированную смету необходимых закупок оборудования, программного обеспечения, стоимости сопровождения и обслуживания</w:t>
            </w:r>
          </w:p>
        </w:tc>
        <w:tc>
          <w:tcPr>
            <w:tcW w:w="2051" w:type="dxa"/>
          </w:tcPr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архитектуры и</w:t>
            </w:r>
          </w:p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градостроительства</w:t>
            </w:r>
          </w:p>
        </w:tc>
        <w:tc>
          <w:tcPr>
            <w:tcW w:w="8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92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5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dxa"/>
          </w:tcPr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</w:tcPr>
          <w:p w:rsidR="005E2767" w:rsidRPr="00302607" w:rsidRDefault="005E2767" w:rsidP="00C62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-</w:t>
            </w:r>
          </w:p>
        </w:tc>
      </w:tr>
      <w:tr w:rsidR="005E2767" w:rsidRPr="00302607" w:rsidTr="00C6206D">
        <w:trPr>
          <w:trHeight w:val="255"/>
        </w:trPr>
        <w:tc>
          <w:tcPr>
            <w:tcW w:w="648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9" w:type="dxa"/>
          </w:tcPr>
          <w:p w:rsidR="005E2767" w:rsidRPr="00302607" w:rsidRDefault="005E2767" w:rsidP="00C62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Модернизация ЛВС </w:t>
            </w:r>
            <w:proofErr w:type="spellStart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УАиГ</w:t>
            </w:r>
            <w:proofErr w:type="spellEnd"/>
          </w:p>
          <w:p w:rsidR="005E2767" w:rsidRPr="00302607" w:rsidRDefault="005E2767" w:rsidP="00C62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(разработка проекта ЛВС </w:t>
            </w:r>
            <w:proofErr w:type="spellStart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УАиГ</w:t>
            </w:r>
            <w:proofErr w:type="spellEnd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, закупка необходимого оборудования и материалов, прокладка сети)</w:t>
            </w:r>
          </w:p>
        </w:tc>
        <w:tc>
          <w:tcPr>
            <w:tcW w:w="2051" w:type="dxa"/>
          </w:tcPr>
          <w:p w:rsidR="005E2767" w:rsidRPr="00302607" w:rsidRDefault="005E2767" w:rsidP="008A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архитектуры и</w:t>
            </w:r>
          </w:p>
          <w:p w:rsidR="005E2767" w:rsidRPr="00302607" w:rsidRDefault="005E2767" w:rsidP="008A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градостроительства</w:t>
            </w:r>
          </w:p>
        </w:tc>
        <w:tc>
          <w:tcPr>
            <w:tcW w:w="8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92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5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37" w:type="dxa"/>
          </w:tcPr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2767" w:rsidRPr="00302607" w:rsidTr="00C6206D">
        <w:trPr>
          <w:trHeight w:val="255"/>
        </w:trPr>
        <w:tc>
          <w:tcPr>
            <w:tcW w:w="648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9" w:type="dxa"/>
          </w:tcPr>
          <w:p w:rsidR="005E2767" w:rsidRPr="00302607" w:rsidRDefault="005E2767" w:rsidP="00C62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Приобретение, установка и настройка базового и специального программного обеспечения </w:t>
            </w:r>
            <w:proofErr w:type="gramStart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автоматизированной</w:t>
            </w:r>
            <w:proofErr w:type="gramEnd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ИСОГД</w:t>
            </w:r>
          </w:p>
        </w:tc>
        <w:tc>
          <w:tcPr>
            <w:tcW w:w="2051" w:type="dxa"/>
          </w:tcPr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архитектуры и                </w:t>
            </w:r>
          </w:p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градостроительства</w:t>
            </w:r>
          </w:p>
        </w:tc>
        <w:tc>
          <w:tcPr>
            <w:tcW w:w="8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2013,</w:t>
            </w:r>
          </w:p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92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12900</w:t>
            </w:r>
          </w:p>
        </w:tc>
        <w:tc>
          <w:tcPr>
            <w:tcW w:w="755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8200</w:t>
            </w:r>
          </w:p>
        </w:tc>
        <w:tc>
          <w:tcPr>
            <w:tcW w:w="737" w:type="dxa"/>
          </w:tcPr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4700</w:t>
            </w:r>
          </w:p>
        </w:tc>
      </w:tr>
      <w:tr w:rsidR="005E2767" w:rsidRPr="00302607" w:rsidTr="00C6206D">
        <w:trPr>
          <w:trHeight w:val="255"/>
        </w:trPr>
        <w:tc>
          <w:tcPr>
            <w:tcW w:w="648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9" w:type="dxa"/>
          </w:tcPr>
          <w:p w:rsidR="005E2767" w:rsidRPr="00302607" w:rsidRDefault="005E2767" w:rsidP="00126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Работы по наполнению баз данных автоматизированной  ИСОГД</w:t>
            </w:r>
          </w:p>
        </w:tc>
        <w:tc>
          <w:tcPr>
            <w:tcW w:w="2051" w:type="dxa"/>
          </w:tcPr>
          <w:p w:rsidR="005E2767" w:rsidRPr="00302607" w:rsidRDefault="005E2767" w:rsidP="00A028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архитектуры и                </w:t>
            </w:r>
          </w:p>
          <w:p w:rsidR="005E2767" w:rsidRPr="00302607" w:rsidRDefault="005E2767" w:rsidP="00A028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градостроительства</w:t>
            </w:r>
          </w:p>
        </w:tc>
        <w:tc>
          <w:tcPr>
            <w:tcW w:w="850" w:type="dxa"/>
          </w:tcPr>
          <w:p w:rsidR="005E2767" w:rsidRPr="00302607" w:rsidRDefault="005E2767" w:rsidP="00A028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2013,</w:t>
            </w:r>
          </w:p>
          <w:p w:rsidR="005E2767" w:rsidRPr="00302607" w:rsidRDefault="005E2767" w:rsidP="00A028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92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55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37" w:type="dxa"/>
          </w:tcPr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4100</w:t>
            </w:r>
          </w:p>
        </w:tc>
      </w:tr>
      <w:tr w:rsidR="005E2767" w:rsidRPr="00302607" w:rsidTr="00C6206D">
        <w:trPr>
          <w:trHeight w:val="255"/>
        </w:trPr>
        <w:tc>
          <w:tcPr>
            <w:tcW w:w="648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769" w:type="dxa"/>
          </w:tcPr>
          <w:p w:rsidR="005E2767" w:rsidRPr="00302607" w:rsidRDefault="005E2767" w:rsidP="00C62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Работы по миграции пространственных и описательных данных, накопленных ранее заказчиком в иных информационных системах</w:t>
            </w:r>
          </w:p>
        </w:tc>
        <w:tc>
          <w:tcPr>
            <w:tcW w:w="2051" w:type="dxa"/>
          </w:tcPr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архитектуры и                </w:t>
            </w:r>
          </w:p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градостроительства</w:t>
            </w:r>
          </w:p>
        </w:tc>
        <w:tc>
          <w:tcPr>
            <w:tcW w:w="8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2013,</w:t>
            </w:r>
          </w:p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92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55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37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5E2767" w:rsidRPr="00302607" w:rsidTr="00C6206D">
        <w:trPr>
          <w:trHeight w:val="255"/>
        </w:trPr>
        <w:tc>
          <w:tcPr>
            <w:tcW w:w="648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769" w:type="dxa"/>
          </w:tcPr>
          <w:p w:rsidR="005E2767" w:rsidRPr="00302607" w:rsidRDefault="005E2767" w:rsidP="00C62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Сканирование и сшивка планшетов М 1:500 с векторизацией элементов съемки (территория магистральных улиц (910 га, 150 планшетов)</w:t>
            </w:r>
            <w:proofErr w:type="gramEnd"/>
          </w:p>
        </w:tc>
        <w:tc>
          <w:tcPr>
            <w:tcW w:w="2051" w:type="dxa"/>
          </w:tcPr>
          <w:p w:rsidR="005E2767" w:rsidRPr="00302607" w:rsidRDefault="005E2767" w:rsidP="00A028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архитектуры и                </w:t>
            </w:r>
          </w:p>
          <w:p w:rsidR="005E2767" w:rsidRPr="00302607" w:rsidRDefault="005E2767" w:rsidP="00A028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градостроительства</w:t>
            </w:r>
          </w:p>
        </w:tc>
        <w:tc>
          <w:tcPr>
            <w:tcW w:w="8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92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5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5E2767" w:rsidRPr="00302607" w:rsidTr="00C6206D">
        <w:trPr>
          <w:trHeight w:val="255"/>
        </w:trPr>
        <w:tc>
          <w:tcPr>
            <w:tcW w:w="648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9" w:type="dxa"/>
          </w:tcPr>
          <w:p w:rsidR="005E2767" w:rsidRPr="00302607" w:rsidRDefault="005E2767" w:rsidP="002A4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Работы по внедрению программного комплекса ИСОГД ( в </w:t>
            </w:r>
            <w:proofErr w:type="spellStart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отработка порядка взаимодействия между участниками </w:t>
            </w:r>
            <w:proofErr w:type="spellStart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ИСОГД</w:t>
            </w:r>
            <w:proofErr w:type="gramStart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ыявление</w:t>
            </w:r>
            <w:proofErr w:type="spellEnd"/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устранение недостатков, </w:t>
            </w: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организация системы контроля полноты и качества информации, размещенной в автоматизированной ИСОГД, обучение навыкам пользования и администрирования программного обеспечения (12 человек) ,сопровождение системы в режиме "горячей линии" в течение одного года)</w:t>
            </w:r>
          </w:p>
        </w:tc>
        <w:tc>
          <w:tcPr>
            <w:tcW w:w="2051" w:type="dxa"/>
          </w:tcPr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Управление архитектуры и                </w:t>
            </w:r>
          </w:p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градостроительства</w:t>
            </w:r>
          </w:p>
        </w:tc>
        <w:tc>
          <w:tcPr>
            <w:tcW w:w="8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2013,</w:t>
            </w:r>
          </w:p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92" w:type="dxa"/>
          </w:tcPr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755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37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5200</w:t>
            </w:r>
          </w:p>
        </w:tc>
      </w:tr>
      <w:tr w:rsidR="005E2767" w:rsidRPr="00302607" w:rsidTr="00C6206D">
        <w:trPr>
          <w:trHeight w:val="255"/>
        </w:trPr>
        <w:tc>
          <w:tcPr>
            <w:tcW w:w="648" w:type="dxa"/>
          </w:tcPr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</w:tcPr>
          <w:p w:rsidR="005E2767" w:rsidRPr="00302607" w:rsidRDefault="005E2767" w:rsidP="00C62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2051" w:type="dxa"/>
          </w:tcPr>
          <w:p w:rsidR="005E2767" w:rsidRPr="00302607" w:rsidRDefault="005E2767" w:rsidP="00C6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026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5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3026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dxa"/>
          </w:tcPr>
          <w:p w:rsidR="005E2767" w:rsidRPr="00302607" w:rsidRDefault="005E2767" w:rsidP="00C620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3026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 w:rsidRPr="00302607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</w:tr>
    </w:tbl>
    <w:p w:rsidR="005E2767" w:rsidRPr="00302607" w:rsidRDefault="005E2767" w:rsidP="0030260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0260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».</w:t>
      </w:r>
    </w:p>
    <w:p w:rsidR="005E2767" w:rsidRPr="00A7330A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Default="005E2767" w:rsidP="00A2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767" w:rsidRPr="00A264BE" w:rsidRDefault="005E2767" w:rsidP="00A264BE"/>
    <w:sectPr w:rsidR="005E2767" w:rsidRPr="00A264BE" w:rsidSect="00834263">
      <w:pgSz w:w="11906" w:h="16838" w:code="9"/>
      <w:pgMar w:top="1134" w:right="851" w:bottom="1134" w:left="1701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1A0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300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E09E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D236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94EB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80B0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3808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2AA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126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7E8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35FB1"/>
    <w:multiLevelType w:val="multilevel"/>
    <w:tmpl w:val="4C76B6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F4F37D0"/>
    <w:multiLevelType w:val="hybridMultilevel"/>
    <w:tmpl w:val="76D448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6F43E9"/>
    <w:multiLevelType w:val="multilevel"/>
    <w:tmpl w:val="17B290F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3">
    <w:nsid w:val="4BD5600D"/>
    <w:multiLevelType w:val="multilevel"/>
    <w:tmpl w:val="4C76B6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5C9"/>
    <w:rsid w:val="000023FB"/>
    <w:rsid w:val="00010AAF"/>
    <w:rsid w:val="0001599A"/>
    <w:rsid w:val="000359A2"/>
    <w:rsid w:val="0004374A"/>
    <w:rsid w:val="00043A60"/>
    <w:rsid w:val="00047AE2"/>
    <w:rsid w:val="000622C0"/>
    <w:rsid w:val="00067FFC"/>
    <w:rsid w:val="00070F6D"/>
    <w:rsid w:val="000710BD"/>
    <w:rsid w:val="000843D4"/>
    <w:rsid w:val="00084991"/>
    <w:rsid w:val="0009168E"/>
    <w:rsid w:val="000B62E8"/>
    <w:rsid w:val="000E5140"/>
    <w:rsid w:val="000F6DA9"/>
    <w:rsid w:val="00102B52"/>
    <w:rsid w:val="0011081F"/>
    <w:rsid w:val="00114BE2"/>
    <w:rsid w:val="0011748D"/>
    <w:rsid w:val="001266BB"/>
    <w:rsid w:val="00126D98"/>
    <w:rsid w:val="0013573D"/>
    <w:rsid w:val="001361CE"/>
    <w:rsid w:val="00142BE4"/>
    <w:rsid w:val="0017116D"/>
    <w:rsid w:val="0018124D"/>
    <w:rsid w:val="00191CEA"/>
    <w:rsid w:val="00194E4B"/>
    <w:rsid w:val="001950CA"/>
    <w:rsid w:val="001B1F80"/>
    <w:rsid w:val="001B3C31"/>
    <w:rsid w:val="001D1329"/>
    <w:rsid w:val="001E2354"/>
    <w:rsid w:val="001F6490"/>
    <w:rsid w:val="0020469E"/>
    <w:rsid w:val="00243277"/>
    <w:rsid w:val="002446A7"/>
    <w:rsid w:val="00246B1C"/>
    <w:rsid w:val="0025077D"/>
    <w:rsid w:val="00252572"/>
    <w:rsid w:val="002623B4"/>
    <w:rsid w:val="00264B60"/>
    <w:rsid w:val="00272408"/>
    <w:rsid w:val="00280FF1"/>
    <w:rsid w:val="002831FD"/>
    <w:rsid w:val="00294238"/>
    <w:rsid w:val="002A4F49"/>
    <w:rsid w:val="002B1E20"/>
    <w:rsid w:val="002B37CD"/>
    <w:rsid w:val="002B6B23"/>
    <w:rsid w:val="002D1ABD"/>
    <w:rsid w:val="002D3C88"/>
    <w:rsid w:val="002E2746"/>
    <w:rsid w:val="002E409A"/>
    <w:rsid w:val="00302607"/>
    <w:rsid w:val="00341883"/>
    <w:rsid w:val="0034548B"/>
    <w:rsid w:val="00357DAD"/>
    <w:rsid w:val="00375C52"/>
    <w:rsid w:val="00377312"/>
    <w:rsid w:val="00377493"/>
    <w:rsid w:val="0038734A"/>
    <w:rsid w:val="003B3AEE"/>
    <w:rsid w:val="003C0981"/>
    <w:rsid w:val="003C2DCD"/>
    <w:rsid w:val="003C34AF"/>
    <w:rsid w:val="003D1F79"/>
    <w:rsid w:val="003E7BD8"/>
    <w:rsid w:val="003F3378"/>
    <w:rsid w:val="003F6887"/>
    <w:rsid w:val="0040317E"/>
    <w:rsid w:val="00410973"/>
    <w:rsid w:val="004127AE"/>
    <w:rsid w:val="00430A69"/>
    <w:rsid w:val="004366C3"/>
    <w:rsid w:val="004404FE"/>
    <w:rsid w:val="00477760"/>
    <w:rsid w:val="00485CA4"/>
    <w:rsid w:val="004940DD"/>
    <w:rsid w:val="0049657C"/>
    <w:rsid w:val="004974B9"/>
    <w:rsid w:val="004A2CD0"/>
    <w:rsid w:val="004B555B"/>
    <w:rsid w:val="004D4E17"/>
    <w:rsid w:val="004E2856"/>
    <w:rsid w:val="004E737F"/>
    <w:rsid w:val="004F17D9"/>
    <w:rsid w:val="00533150"/>
    <w:rsid w:val="0053681D"/>
    <w:rsid w:val="00543545"/>
    <w:rsid w:val="00554861"/>
    <w:rsid w:val="00556CE8"/>
    <w:rsid w:val="00564A3D"/>
    <w:rsid w:val="00567E69"/>
    <w:rsid w:val="005902FB"/>
    <w:rsid w:val="00593F27"/>
    <w:rsid w:val="005948BB"/>
    <w:rsid w:val="005C7157"/>
    <w:rsid w:val="005D1434"/>
    <w:rsid w:val="005D348E"/>
    <w:rsid w:val="005E1B22"/>
    <w:rsid w:val="005E2767"/>
    <w:rsid w:val="00607E3E"/>
    <w:rsid w:val="00620855"/>
    <w:rsid w:val="00637280"/>
    <w:rsid w:val="006527ED"/>
    <w:rsid w:val="00667E1B"/>
    <w:rsid w:val="006877F3"/>
    <w:rsid w:val="00692A65"/>
    <w:rsid w:val="0069421B"/>
    <w:rsid w:val="006957C7"/>
    <w:rsid w:val="006A631F"/>
    <w:rsid w:val="006B04FA"/>
    <w:rsid w:val="006B3EE4"/>
    <w:rsid w:val="006C5AF4"/>
    <w:rsid w:val="006E15DF"/>
    <w:rsid w:val="006F5980"/>
    <w:rsid w:val="00705A20"/>
    <w:rsid w:val="00707C73"/>
    <w:rsid w:val="00723E28"/>
    <w:rsid w:val="00725B7A"/>
    <w:rsid w:val="00731BEA"/>
    <w:rsid w:val="007403D5"/>
    <w:rsid w:val="0074164B"/>
    <w:rsid w:val="007464E6"/>
    <w:rsid w:val="007513F3"/>
    <w:rsid w:val="0075418F"/>
    <w:rsid w:val="007A0A62"/>
    <w:rsid w:val="007A4AEC"/>
    <w:rsid w:val="007B1DFA"/>
    <w:rsid w:val="007B3501"/>
    <w:rsid w:val="007B5150"/>
    <w:rsid w:val="007B568D"/>
    <w:rsid w:val="007C3C8D"/>
    <w:rsid w:val="007C627A"/>
    <w:rsid w:val="007E046E"/>
    <w:rsid w:val="007E410D"/>
    <w:rsid w:val="007E6725"/>
    <w:rsid w:val="007F0156"/>
    <w:rsid w:val="007F0411"/>
    <w:rsid w:val="007F4DD8"/>
    <w:rsid w:val="00806C3F"/>
    <w:rsid w:val="00807AB4"/>
    <w:rsid w:val="0081340E"/>
    <w:rsid w:val="00816C5F"/>
    <w:rsid w:val="00834263"/>
    <w:rsid w:val="008474CF"/>
    <w:rsid w:val="008546C2"/>
    <w:rsid w:val="008560C7"/>
    <w:rsid w:val="00866BA6"/>
    <w:rsid w:val="00874BC3"/>
    <w:rsid w:val="00875FCE"/>
    <w:rsid w:val="00877892"/>
    <w:rsid w:val="00883862"/>
    <w:rsid w:val="008902B3"/>
    <w:rsid w:val="008937C7"/>
    <w:rsid w:val="008A3DD3"/>
    <w:rsid w:val="008A657A"/>
    <w:rsid w:val="008B49EF"/>
    <w:rsid w:val="008C0614"/>
    <w:rsid w:val="008C263A"/>
    <w:rsid w:val="008C704E"/>
    <w:rsid w:val="008D37D5"/>
    <w:rsid w:val="008E0E7A"/>
    <w:rsid w:val="008F12F4"/>
    <w:rsid w:val="008F1748"/>
    <w:rsid w:val="008F419B"/>
    <w:rsid w:val="00906902"/>
    <w:rsid w:val="00913D8C"/>
    <w:rsid w:val="009358DA"/>
    <w:rsid w:val="00977723"/>
    <w:rsid w:val="00977DFD"/>
    <w:rsid w:val="00981A08"/>
    <w:rsid w:val="00983F21"/>
    <w:rsid w:val="00985E93"/>
    <w:rsid w:val="009909BC"/>
    <w:rsid w:val="009921DC"/>
    <w:rsid w:val="009A0B28"/>
    <w:rsid w:val="009A2E51"/>
    <w:rsid w:val="009A49DF"/>
    <w:rsid w:val="009B0207"/>
    <w:rsid w:val="009C5558"/>
    <w:rsid w:val="009F285C"/>
    <w:rsid w:val="00A02770"/>
    <w:rsid w:val="00A028A2"/>
    <w:rsid w:val="00A04770"/>
    <w:rsid w:val="00A13A07"/>
    <w:rsid w:val="00A15F60"/>
    <w:rsid w:val="00A264BE"/>
    <w:rsid w:val="00A264FD"/>
    <w:rsid w:val="00A508A2"/>
    <w:rsid w:val="00A56FDB"/>
    <w:rsid w:val="00A7330A"/>
    <w:rsid w:val="00A81E20"/>
    <w:rsid w:val="00A829A0"/>
    <w:rsid w:val="00A84170"/>
    <w:rsid w:val="00A916B3"/>
    <w:rsid w:val="00AA2BC4"/>
    <w:rsid w:val="00AC2E4C"/>
    <w:rsid w:val="00AD47B1"/>
    <w:rsid w:val="00AF5C11"/>
    <w:rsid w:val="00AF6CAC"/>
    <w:rsid w:val="00AF703A"/>
    <w:rsid w:val="00B02C0E"/>
    <w:rsid w:val="00B0337D"/>
    <w:rsid w:val="00B1573D"/>
    <w:rsid w:val="00B17721"/>
    <w:rsid w:val="00B2375E"/>
    <w:rsid w:val="00B27051"/>
    <w:rsid w:val="00B37C87"/>
    <w:rsid w:val="00B40FEF"/>
    <w:rsid w:val="00B51FD2"/>
    <w:rsid w:val="00B52234"/>
    <w:rsid w:val="00B52932"/>
    <w:rsid w:val="00B60129"/>
    <w:rsid w:val="00B672E9"/>
    <w:rsid w:val="00B74811"/>
    <w:rsid w:val="00B754D0"/>
    <w:rsid w:val="00B8076E"/>
    <w:rsid w:val="00B836BB"/>
    <w:rsid w:val="00B844D9"/>
    <w:rsid w:val="00B91E1E"/>
    <w:rsid w:val="00BA76B4"/>
    <w:rsid w:val="00BB1737"/>
    <w:rsid w:val="00BB5824"/>
    <w:rsid w:val="00BB7E2A"/>
    <w:rsid w:val="00BB7FC9"/>
    <w:rsid w:val="00BC5C86"/>
    <w:rsid w:val="00BC7F27"/>
    <w:rsid w:val="00BD3787"/>
    <w:rsid w:val="00BD3D9C"/>
    <w:rsid w:val="00BF385F"/>
    <w:rsid w:val="00C07D13"/>
    <w:rsid w:val="00C157F8"/>
    <w:rsid w:val="00C169F3"/>
    <w:rsid w:val="00C20121"/>
    <w:rsid w:val="00C2452E"/>
    <w:rsid w:val="00C3618A"/>
    <w:rsid w:val="00C40F3C"/>
    <w:rsid w:val="00C431D1"/>
    <w:rsid w:val="00C438C2"/>
    <w:rsid w:val="00C56573"/>
    <w:rsid w:val="00C61C55"/>
    <w:rsid w:val="00C6206D"/>
    <w:rsid w:val="00C8003F"/>
    <w:rsid w:val="00C8526B"/>
    <w:rsid w:val="00C8691C"/>
    <w:rsid w:val="00C904BD"/>
    <w:rsid w:val="00C91483"/>
    <w:rsid w:val="00C9428B"/>
    <w:rsid w:val="00CB4970"/>
    <w:rsid w:val="00CC59DD"/>
    <w:rsid w:val="00CC73A0"/>
    <w:rsid w:val="00CD3E52"/>
    <w:rsid w:val="00CE5157"/>
    <w:rsid w:val="00CF180E"/>
    <w:rsid w:val="00CF3D8D"/>
    <w:rsid w:val="00D03B08"/>
    <w:rsid w:val="00D2560A"/>
    <w:rsid w:val="00D335F2"/>
    <w:rsid w:val="00D45B28"/>
    <w:rsid w:val="00D62352"/>
    <w:rsid w:val="00D6446C"/>
    <w:rsid w:val="00D8031E"/>
    <w:rsid w:val="00D95A6F"/>
    <w:rsid w:val="00DA2F28"/>
    <w:rsid w:val="00DC58EB"/>
    <w:rsid w:val="00DC690A"/>
    <w:rsid w:val="00DD1BD1"/>
    <w:rsid w:val="00DD51B0"/>
    <w:rsid w:val="00DD5D7D"/>
    <w:rsid w:val="00DD7DF4"/>
    <w:rsid w:val="00DE558F"/>
    <w:rsid w:val="00DF6D8C"/>
    <w:rsid w:val="00E0149C"/>
    <w:rsid w:val="00E030E3"/>
    <w:rsid w:val="00E03CAC"/>
    <w:rsid w:val="00E063F3"/>
    <w:rsid w:val="00E11DA6"/>
    <w:rsid w:val="00E11E41"/>
    <w:rsid w:val="00E27E38"/>
    <w:rsid w:val="00E52E37"/>
    <w:rsid w:val="00E564D1"/>
    <w:rsid w:val="00E82C12"/>
    <w:rsid w:val="00E90331"/>
    <w:rsid w:val="00E90408"/>
    <w:rsid w:val="00E9142B"/>
    <w:rsid w:val="00E939E2"/>
    <w:rsid w:val="00ED1282"/>
    <w:rsid w:val="00ED15C9"/>
    <w:rsid w:val="00ED294D"/>
    <w:rsid w:val="00ED5F93"/>
    <w:rsid w:val="00ED7A1A"/>
    <w:rsid w:val="00EF3C7B"/>
    <w:rsid w:val="00EF46A4"/>
    <w:rsid w:val="00EF4825"/>
    <w:rsid w:val="00EF74BD"/>
    <w:rsid w:val="00EF7C27"/>
    <w:rsid w:val="00F10C13"/>
    <w:rsid w:val="00F17D52"/>
    <w:rsid w:val="00F24808"/>
    <w:rsid w:val="00F24949"/>
    <w:rsid w:val="00F43DE5"/>
    <w:rsid w:val="00F47DAE"/>
    <w:rsid w:val="00F53B03"/>
    <w:rsid w:val="00F62277"/>
    <w:rsid w:val="00F624BA"/>
    <w:rsid w:val="00F746CB"/>
    <w:rsid w:val="00F74E82"/>
    <w:rsid w:val="00F80CC4"/>
    <w:rsid w:val="00F85D78"/>
    <w:rsid w:val="00F94DA3"/>
    <w:rsid w:val="00F9655D"/>
    <w:rsid w:val="00FB0679"/>
    <w:rsid w:val="00FB495D"/>
    <w:rsid w:val="00FC30D0"/>
    <w:rsid w:val="00FC666C"/>
    <w:rsid w:val="00FC69DF"/>
    <w:rsid w:val="00FC70DC"/>
    <w:rsid w:val="00FF06FB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C9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1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15C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D15C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ED15C9"/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D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3D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95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323C0439659F13FDB7B341A5051B737F2F97397240F6003F368C1E256v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C15EAA1D9DF22799D022EB69749934A483530D2179BDB96915ED7DE3975DC272BBAC20D339E9EB3i3s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15EAA1D9DF22799D022EB69749934A483533DE129BDB96915ED7DE3975DC272BBAC20D339F9FB4i3sC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323C0439659F13FDB7B341A5051B730F1F272972A526A0BAA64C35Ev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1715</Words>
  <Characters>9779</Characters>
  <Application>Microsoft Office Word</Application>
  <DocSecurity>0</DocSecurity>
  <Lines>81</Lines>
  <Paragraphs>22</Paragraphs>
  <ScaleCrop>false</ScaleCrop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Карнеева Ирина Александровна</dc:creator>
  <cp:keywords/>
  <dc:description/>
  <cp:lastModifiedBy>Анастасия Евгеньевна Логинова</cp:lastModifiedBy>
  <cp:revision>5</cp:revision>
  <cp:lastPrinted>2012-10-10T11:30:00Z</cp:lastPrinted>
  <dcterms:created xsi:type="dcterms:W3CDTF">2012-10-10T09:55:00Z</dcterms:created>
  <dcterms:modified xsi:type="dcterms:W3CDTF">2012-10-11T13:33:00Z</dcterms:modified>
</cp:coreProperties>
</file>