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DB" w:rsidRDefault="00A84BDB" w:rsidP="00A84BDB">
      <w:pPr>
        <w:pStyle w:val="Pro-Gramma"/>
        <w:spacing w:before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914"/>
        <w:gridCol w:w="1649"/>
        <w:gridCol w:w="769"/>
        <w:gridCol w:w="787"/>
        <w:gridCol w:w="891"/>
      </w:tblGrid>
      <w:tr w:rsidR="00A84BDB" w:rsidRPr="006E5435" w:rsidTr="00454354">
        <w:tc>
          <w:tcPr>
            <w:tcW w:w="32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4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E5435">
              <w:rPr>
                <w:rFonts w:ascii="Times New Roman" w:hAnsi="Times New Roman"/>
                <w:sz w:val="24"/>
                <w:szCs w:val="24"/>
              </w:rPr>
              <w:t xml:space="preserve">Обустройство парковки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в парке культуры и отдыха «</w:t>
            </w:r>
            <w:proofErr w:type="spellStart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(валка деревьев, раскорчевка, планировка, закупка </w:t>
            </w:r>
            <w:r>
              <w:rPr>
                <w:rFonts w:ascii="Times New Roman" w:hAnsi="Times New Roman"/>
                <w:sz w:val="24"/>
                <w:szCs w:val="24"/>
              </w:rPr>
              <w:t>труб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, уголка, сетки</w:t>
            </w:r>
            <w:r>
              <w:rPr>
                <w:rFonts w:ascii="Times New Roman" w:hAnsi="Times New Roman"/>
                <w:sz w:val="24"/>
                <w:szCs w:val="24"/>
              </w:rPr>
              <w:t>, строительных материалов, песка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)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vMerge w:val="restar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по культуре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 Иванова</w:t>
            </w:r>
          </w:p>
        </w:tc>
        <w:tc>
          <w:tcPr>
            <w:tcW w:w="399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0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63" w:type="pct"/>
          </w:tcPr>
          <w:p w:rsidR="00A84BDB" w:rsidRPr="006E5435" w:rsidRDefault="00A84BD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4BDB" w:rsidRPr="006E5435" w:rsidTr="00454354">
        <w:tc>
          <w:tcPr>
            <w:tcW w:w="32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4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Ремонт асфальтового покрытия центральной аллеи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в парке культуры и отдыха «</w:t>
            </w:r>
            <w:proofErr w:type="spellStart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5" w:type="pct"/>
            <w:vMerge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0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63" w:type="pct"/>
          </w:tcPr>
          <w:p w:rsidR="00A84BDB" w:rsidRPr="006E5435" w:rsidRDefault="00A84BD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A84BDB" w:rsidRPr="006E5435" w:rsidTr="00454354">
        <w:tc>
          <w:tcPr>
            <w:tcW w:w="32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54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арочной конструкции для оформления въезда в парк. Приобретение информационно-рекламной щитовой конструкции на вход в парк</w:t>
            </w:r>
          </w:p>
        </w:tc>
        <w:tc>
          <w:tcPr>
            <w:tcW w:w="855" w:type="pct"/>
            <w:vMerge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0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63" w:type="pct"/>
          </w:tcPr>
          <w:p w:rsidR="00A84BDB" w:rsidRPr="006E5435" w:rsidRDefault="00A84BD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</w:tr>
      <w:tr w:rsidR="00A84BDB" w:rsidRPr="006E5435" w:rsidTr="00454354">
        <w:tc>
          <w:tcPr>
            <w:tcW w:w="32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54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для у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величени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площади детского городка (</w:t>
            </w:r>
            <w:r>
              <w:rPr>
                <w:rFonts w:ascii="Times New Roman" w:hAnsi="Times New Roman"/>
                <w:sz w:val="24"/>
                <w:szCs w:val="24"/>
              </w:rPr>
              <w:t>уборка сухостойных деревьев, раскорчевка, планировка, закупка труб, уголка, сетки, строительных материалов)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парке культуры и отдыха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pct"/>
            <w:vMerge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40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  <w:tc>
          <w:tcPr>
            <w:tcW w:w="463" w:type="pct"/>
          </w:tcPr>
          <w:p w:rsidR="00A84BDB" w:rsidRPr="006E5435" w:rsidRDefault="00A84BD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165,0</w:t>
            </w:r>
          </w:p>
        </w:tc>
      </w:tr>
      <w:tr w:rsidR="00A84BDB" w:rsidRPr="006E5435" w:rsidTr="00454354">
        <w:tc>
          <w:tcPr>
            <w:tcW w:w="32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4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Установка видеонаблюдения в парке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(закупка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программного обеспечения)</w:t>
            </w:r>
          </w:p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в  парке культуры и отдыха «</w:t>
            </w:r>
            <w:proofErr w:type="spellStart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6E54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5" w:type="pct"/>
            <w:vMerge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408" w:type="pct"/>
          </w:tcPr>
          <w:p w:rsidR="00A84BDB" w:rsidRPr="006E5435" w:rsidRDefault="00A84BDB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184,3</w:t>
            </w:r>
          </w:p>
        </w:tc>
        <w:tc>
          <w:tcPr>
            <w:tcW w:w="463" w:type="pct"/>
          </w:tcPr>
          <w:p w:rsidR="00A84BDB" w:rsidRPr="006E5435" w:rsidRDefault="00A84BDB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184,3</w:t>
            </w:r>
          </w:p>
        </w:tc>
      </w:tr>
    </w:tbl>
    <w:p w:rsidR="00A84BDB" w:rsidRDefault="00A84BDB" w:rsidP="00A84BDB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</w:p>
    <w:p w:rsidR="00AE750A" w:rsidRDefault="00AE750A">
      <w:bookmarkStart w:id="0" w:name="_GoBack"/>
      <w:bookmarkEnd w:id="0"/>
    </w:p>
    <w:sectPr w:rsidR="00A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D4"/>
    <w:rsid w:val="004013D4"/>
    <w:rsid w:val="00A84BDB"/>
    <w:rsid w:val="00A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D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A84BD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A84BDB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D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A84BDB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A84BDB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2012-06-13T12:22:00Z</dcterms:created>
  <dcterms:modified xsi:type="dcterms:W3CDTF">2012-06-13T12:22:00Z</dcterms:modified>
</cp:coreProperties>
</file>