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1A" w:rsidRDefault="009A07BD" w:rsidP="004145B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5B6" w:rsidRPr="004145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Приложение </w:t>
      </w:r>
    </w:p>
    <w:p w:rsidR="004145B6" w:rsidRPr="004145B6" w:rsidRDefault="008A2BE0" w:rsidP="00A11E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5B6" w:rsidRPr="004145B6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4145B6" w:rsidRPr="004145B6" w:rsidRDefault="004145B6" w:rsidP="004145B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145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Администрации города Иванова</w:t>
      </w:r>
    </w:p>
    <w:p w:rsidR="004145B6" w:rsidRPr="005C7E7D" w:rsidRDefault="004145B6" w:rsidP="004145B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145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от   </w:t>
      </w:r>
      <w:r w:rsidR="005C7E7D" w:rsidRPr="005C7E7D">
        <w:rPr>
          <w:rFonts w:ascii="Times New Roman" w:eastAsia="Times New Roman" w:hAnsi="Times New Roman" w:cs="Times New Roman"/>
          <w:sz w:val="24"/>
          <w:szCs w:val="24"/>
        </w:rPr>
        <w:t>22.10.</w:t>
      </w:r>
      <w:r w:rsidR="005C7E7D">
        <w:rPr>
          <w:rFonts w:ascii="Times New Roman" w:eastAsia="Times New Roman" w:hAnsi="Times New Roman" w:cs="Times New Roman"/>
          <w:sz w:val="24"/>
          <w:szCs w:val="24"/>
          <w:lang w:val="en-US"/>
        </w:rPr>
        <w:t>2015</w:t>
      </w:r>
      <w:r w:rsidRPr="004145B6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="005C7E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2088</w:t>
      </w:r>
      <w:bookmarkStart w:id="0" w:name="_GoBack"/>
      <w:bookmarkEnd w:id="0"/>
    </w:p>
    <w:p w:rsidR="004145B6" w:rsidRPr="004145B6" w:rsidRDefault="004145B6" w:rsidP="004145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BE0" w:rsidRDefault="008A2BE0" w:rsidP="00250D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</w:t>
      </w:r>
      <w:r w:rsidRPr="004145B6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145B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45B6">
        <w:rPr>
          <w:rFonts w:ascii="Times New Roman" w:hAnsi="Times New Roman" w:cs="Times New Roman"/>
          <w:sz w:val="24"/>
          <w:szCs w:val="24"/>
        </w:rPr>
        <w:t xml:space="preserve"> города Иванова </w:t>
      </w:r>
    </w:p>
    <w:p w:rsidR="004145B6" w:rsidRDefault="008A2BE0" w:rsidP="00250D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145B6">
        <w:rPr>
          <w:rFonts w:ascii="Times New Roman" w:hAnsi="Times New Roman" w:cs="Times New Roman"/>
          <w:sz w:val="24"/>
          <w:szCs w:val="24"/>
        </w:rPr>
        <w:t>«Развитие субъектов малого и среднего предпринимательства в городе Иванове»</w:t>
      </w:r>
    </w:p>
    <w:p w:rsidR="008A2BE0" w:rsidRPr="004145B6" w:rsidRDefault="008A2BE0" w:rsidP="00250D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145B6" w:rsidRPr="004145B6" w:rsidRDefault="004145B6" w:rsidP="00250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5B6">
        <w:rPr>
          <w:rFonts w:ascii="Times New Roman" w:hAnsi="Times New Roman" w:cs="Times New Roman"/>
          <w:sz w:val="24"/>
          <w:szCs w:val="24"/>
        </w:rPr>
        <w:t>Разработчик программы: Администрация города Иванова</w:t>
      </w:r>
    </w:p>
    <w:p w:rsidR="004145B6" w:rsidRPr="004145B6" w:rsidRDefault="004145B6" w:rsidP="00250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45B6">
        <w:rPr>
          <w:rFonts w:ascii="Times New Roman" w:hAnsi="Times New Roman" w:cs="Times New Roman"/>
          <w:sz w:val="24"/>
          <w:szCs w:val="24"/>
        </w:rPr>
        <w:t>(управление экономики)</w:t>
      </w:r>
    </w:p>
    <w:p w:rsidR="004145B6" w:rsidRPr="00250DE9" w:rsidRDefault="004145B6" w:rsidP="00250DE9">
      <w:pPr>
        <w:pStyle w:val="ConsPlusNormal"/>
        <w:jc w:val="center"/>
        <w:outlineLvl w:val="1"/>
      </w:pPr>
    </w:p>
    <w:p w:rsidR="004145B6" w:rsidRPr="00250DE9" w:rsidRDefault="004145B6" w:rsidP="00250DE9">
      <w:pPr>
        <w:pStyle w:val="ConsPlusNormal"/>
        <w:jc w:val="center"/>
        <w:outlineLvl w:val="1"/>
      </w:pPr>
      <w:r w:rsidRPr="00250DE9">
        <w:t>1. Паспорт программы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tbl>
      <w:tblPr>
        <w:tblW w:w="95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5953"/>
      </w:tblGrid>
      <w:tr w:rsidR="00250DE9" w:rsidRPr="00250DE9" w:rsidTr="00D376C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Наименование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Развитие субъектов малого и среднего предпринимательства в городе Иванове</w:t>
            </w:r>
          </w:p>
        </w:tc>
      </w:tr>
      <w:tr w:rsidR="00250DE9" w:rsidRPr="00250DE9" w:rsidTr="00D376C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Перечень подпрограмм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 xml:space="preserve">1. Специальная </w:t>
            </w:r>
            <w:hyperlink w:anchor="Par337" w:history="1">
              <w:r w:rsidRPr="00250DE9">
                <w:t>подпрограмма</w:t>
              </w:r>
            </w:hyperlink>
            <w:r w:rsidRPr="00250DE9">
              <w:t xml:space="preserve"> </w:t>
            </w:r>
            <w:r w:rsidR="00250DE9">
              <w:t>«</w:t>
            </w:r>
            <w:r w:rsidRPr="00250DE9">
              <w:t>Финансовая поддержка субъектов малого и среднего предпринимательства</w:t>
            </w:r>
            <w:r w:rsidR="00250DE9">
              <w:t>»</w:t>
            </w:r>
          </w:p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 xml:space="preserve">2. Специальная </w:t>
            </w:r>
            <w:hyperlink w:anchor="Par492" w:history="1">
              <w:r w:rsidRPr="00250DE9">
                <w:t>подпрограмма</w:t>
              </w:r>
            </w:hyperlink>
            <w:r w:rsidRPr="00250DE9">
              <w:t xml:space="preserve"> </w:t>
            </w:r>
            <w:r w:rsidR="00250DE9">
              <w:t>«</w:t>
            </w:r>
            <w:r w:rsidRPr="00250DE9">
              <w:t>Организационная, консультационная и информационная поддержка субъектов малого и среднего предпринимательства</w:t>
            </w:r>
            <w:r w:rsidR="00250DE9">
              <w:t>»</w:t>
            </w:r>
          </w:p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 xml:space="preserve">3. Специальная </w:t>
            </w:r>
            <w:hyperlink w:anchor="Par639" w:history="1">
              <w:r w:rsidRPr="00250DE9">
                <w:t>подпрограмма</w:t>
              </w:r>
            </w:hyperlink>
            <w:r w:rsidRPr="00250DE9">
              <w:t xml:space="preserve"> </w:t>
            </w:r>
            <w:r w:rsidR="00250DE9">
              <w:t>«</w:t>
            </w:r>
            <w:r w:rsidRPr="00250DE9">
              <w:t>Имущественная поддержка субъектов малого и среднего предпринимательства</w:t>
            </w:r>
            <w:r w:rsidR="00250DE9">
              <w:t>»</w:t>
            </w:r>
          </w:p>
        </w:tc>
      </w:tr>
      <w:tr w:rsidR="00250DE9" w:rsidRPr="00250DE9" w:rsidTr="00D376C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Разработчик программы (головной исполнитель)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Администрация города Иванова (управление экономики)</w:t>
            </w:r>
          </w:p>
        </w:tc>
      </w:tr>
      <w:tr w:rsidR="00250DE9" w:rsidRPr="00250DE9" w:rsidTr="00D376C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Исполнители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Ивановский городской комитет по управлению имуществом</w:t>
            </w:r>
          </w:p>
        </w:tc>
      </w:tr>
      <w:tr w:rsidR="00250DE9" w:rsidRPr="00250DE9" w:rsidTr="00D376C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Срок реализации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 xml:space="preserve">2014 - </w:t>
            </w:r>
            <w:r w:rsidRPr="00931792">
              <w:t>201</w:t>
            </w:r>
            <w:r w:rsidR="00250DE9" w:rsidRPr="00931792">
              <w:t>8</w:t>
            </w:r>
          </w:p>
        </w:tc>
      </w:tr>
      <w:tr w:rsidR="00250DE9" w:rsidRPr="00250DE9" w:rsidTr="00D376C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Цель (цели)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Создание условий для повышения предпринимательской активности и развития малого и среднего предпринимательства в городе Иванове</w:t>
            </w:r>
          </w:p>
        </w:tc>
      </w:tr>
      <w:tr w:rsidR="00250DE9" w:rsidRPr="00250DE9" w:rsidTr="00D376CB"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Объем финансирования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Общий объем финансирования:</w:t>
            </w:r>
          </w:p>
          <w:p w:rsidR="004145B6" w:rsidRDefault="004145B6" w:rsidP="00250DE9">
            <w:pPr>
              <w:pStyle w:val="ConsPlusNormal"/>
              <w:jc w:val="both"/>
            </w:pPr>
            <w:proofErr w:type="gramStart"/>
            <w:r w:rsidRPr="00250DE9">
              <w:t xml:space="preserve">2014 год - 3600,0 тыс. руб., 2015 год - 3610,0 тыс. руб., 2016 год - </w:t>
            </w:r>
            <w:r w:rsidR="00575B7A">
              <w:t>43</w:t>
            </w:r>
            <w:r w:rsidRPr="00250DE9">
              <w:t xml:space="preserve">00,0 тыс. руб., 2017 год - </w:t>
            </w:r>
            <w:r w:rsidR="00575B7A">
              <w:t>43</w:t>
            </w:r>
            <w:r w:rsidRPr="00250DE9">
              <w:t>00,0 тыс. руб.</w:t>
            </w:r>
            <w:r w:rsidR="00D376CB">
              <w:t>,</w:t>
            </w:r>
            <w:proofErr w:type="gramEnd"/>
          </w:p>
          <w:p w:rsidR="00575B7A" w:rsidRPr="00250DE9" w:rsidRDefault="00575B7A" w:rsidP="00250DE9">
            <w:pPr>
              <w:pStyle w:val="ConsPlusNormal"/>
              <w:jc w:val="both"/>
            </w:pPr>
            <w:r w:rsidRPr="00250DE9">
              <w:t>201</w:t>
            </w:r>
            <w:r>
              <w:t>8</w:t>
            </w:r>
            <w:r w:rsidRPr="00250DE9">
              <w:t xml:space="preserve"> год - </w:t>
            </w:r>
            <w:r>
              <w:t>43</w:t>
            </w:r>
            <w:r w:rsidRPr="00250DE9">
              <w:t>00,0 тыс. руб.</w:t>
            </w:r>
          </w:p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Бюджет города Иванова:</w:t>
            </w:r>
          </w:p>
          <w:p w:rsidR="004145B6" w:rsidRDefault="004145B6" w:rsidP="00250DE9">
            <w:pPr>
              <w:pStyle w:val="ConsPlusNormal"/>
              <w:jc w:val="both"/>
            </w:pPr>
            <w:proofErr w:type="gramStart"/>
            <w:r w:rsidRPr="00250DE9">
              <w:t xml:space="preserve">2014 год - 3600,0 тыс. руб., 2015 год - 3610,0 тыс. руб., 2016 год </w:t>
            </w:r>
            <w:r w:rsidR="0083369E">
              <w:t>–</w:t>
            </w:r>
            <w:r w:rsidRPr="00250DE9">
              <w:t xml:space="preserve"> </w:t>
            </w:r>
            <w:r w:rsidR="0083369E">
              <w:t>43</w:t>
            </w:r>
            <w:r w:rsidRPr="00250DE9">
              <w:t xml:space="preserve">00,0 тыс. руб., 2017 год - </w:t>
            </w:r>
            <w:r w:rsidR="0083369E">
              <w:t>43</w:t>
            </w:r>
            <w:r w:rsidRPr="00250DE9">
              <w:t>00,0 тыс. руб.</w:t>
            </w:r>
            <w:r w:rsidR="00D376CB">
              <w:t>,</w:t>
            </w:r>
            <w:proofErr w:type="gramEnd"/>
          </w:p>
          <w:p w:rsidR="00D376CB" w:rsidRPr="00250DE9" w:rsidRDefault="00D376CB" w:rsidP="00D376CB">
            <w:pPr>
              <w:pStyle w:val="ConsPlusNormal"/>
              <w:jc w:val="both"/>
            </w:pPr>
            <w:r w:rsidRPr="00250DE9">
              <w:t>201</w:t>
            </w:r>
            <w:r>
              <w:t>8</w:t>
            </w:r>
            <w:r w:rsidRPr="00250DE9">
              <w:t xml:space="preserve"> год - </w:t>
            </w:r>
            <w:r>
              <w:t>43</w:t>
            </w:r>
            <w:r w:rsidRPr="00250DE9">
              <w:t>00,0 тыс. руб.</w:t>
            </w:r>
          </w:p>
        </w:tc>
      </w:tr>
      <w:tr w:rsidR="00250DE9" w:rsidRPr="00250DE9" w:rsidTr="00D376C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Объем возникающих эксплуатационных расходов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Реализация программы не предусматривает возникновения эксплуатационных расходов</w:t>
            </w:r>
          </w:p>
        </w:tc>
      </w:tr>
    </w:tbl>
    <w:p w:rsidR="004145B6" w:rsidRPr="00250DE9" w:rsidRDefault="004145B6" w:rsidP="00250DE9">
      <w:pPr>
        <w:pStyle w:val="ConsPlusNormal"/>
        <w:ind w:firstLine="540"/>
        <w:jc w:val="both"/>
      </w:pPr>
    </w:p>
    <w:p w:rsidR="00566D10" w:rsidRDefault="00566D10" w:rsidP="00250DE9">
      <w:pPr>
        <w:pStyle w:val="ConsPlusNormal"/>
        <w:jc w:val="center"/>
        <w:outlineLvl w:val="1"/>
      </w:pPr>
    </w:p>
    <w:p w:rsidR="008A2BE0" w:rsidRDefault="008A2BE0" w:rsidP="00250DE9">
      <w:pPr>
        <w:pStyle w:val="ConsPlusNormal"/>
        <w:jc w:val="center"/>
        <w:outlineLvl w:val="1"/>
      </w:pPr>
    </w:p>
    <w:p w:rsidR="008A2BE0" w:rsidRDefault="008A2BE0" w:rsidP="00250DE9">
      <w:pPr>
        <w:pStyle w:val="ConsPlusNormal"/>
        <w:jc w:val="center"/>
        <w:outlineLvl w:val="1"/>
      </w:pPr>
    </w:p>
    <w:p w:rsidR="008A2BE0" w:rsidRDefault="008A2BE0" w:rsidP="00250DE9">
      <w:pPr>
        <w:pStyle w:val="ConsPlusNormal"/>
        <w:jc w:val="center"/>
        <w:outlineLvl w:val="1"/>
      </w:pPr>
    </w:p>
    <w:p w:rsidR="004145B6" w:rsidRPr="00250DE9" w:rsidRDefault="004145B6" w:rsidP="00250DE9">
      <w:pPr>
        <w:pStyle w:val="ConsPlusNormal"/>
        <w:jc w:val="center"/>
        <w:outlineLvl w:val="1"/>
      </w:pPr>
      <w:r w:rsidRPr="00250DE9">
        <w:lastRenderedPageBreak/>
        <w:t>2. Анализ текущей ситуации в сфере реализации программы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Малый и средний бизнес является одним из наиболее значительных и перспективных резервов развития экономики города, создания новых рабочих мест. Однако на практике уровень развития малого и среднего предпринимательства остается недостаточным для решения социальных и экономических задач города.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В 2010 - 2012 гг. сектор малого и среднего предпринимательства демонстрировал устойчивый рост. За три года количество субъектов малого и среднего предпринимательства выросло на 5,0%, среднесписочная численность наемных работников возросла на 19,1%. На начало 2013 года в городе Иванове осуществляли деятельность 26,3 тыс. малых и средних предприятий, индивидуальных предпринимателей, на которых были заняты 110,3 тыс. человек.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 xml:space="preserve">В нижеследующей </w:t>
      </w:r>
      <w:hyperlink w:anchor="Par88" w:history="1">
        <w:r w:rsidRPr="00250DE9">
          <w:t>таблице</w:t>
        </w:r>
      </w:hyperlink>
      <w:r w:rsidRPr="00250DE9">
        <w:t xml:space="preserve"> представлены основные показатели, характеризующие динамику развития сектора малого и среднего предпринимательства г. Иваново. Значения данных показателей не являются в полной мере точными и сопоставимыми в связи с проведением статистического наблюдения за деятельностью субъектов малого и среднего предпринимательства, включая индивидуальных предпринимателей, один раз в 5 лет.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jc w:val="center"/>
        <w:outlineLvl w:val="2"/>
      </w:pPr>
      <w:bookmarkStart w:id="1" w:name="Par88"/>
      <w:bookmarkEnd w:id="1"/>
      <w:r w:rsidRPr="00250DE9">
        <w:t>Таблица 1. Показатели, характеризующие текущую ситуацию</w:t>
      </w:r>
    </w:p>
    <w:p w:rsidR="004145B6" w:rsidRPr="00250DE9" w:rsidRDefault="004145B6" w:rsidP="00250DE9">
      <w:pPr>
        <w:pStyle w:val="ConsPlusNormal"/>
        <w:jc w:val="center"/>
      </w:pPr>
      <w:r w:rsidRPr="00250DE9">
        <w:t>в сфере малого и среднего предпринимательства</w:t>
      </w:r>
    </w:p>
    <w:p w:rsidR="004145B6" w:rsidRPr="00250DE9" w:rsidRDefault="004145B6" w:rsidP="00250DE9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836"/>
        <w:gridCol w:w="737"/>
        <w:gridCol w:w="1077"/>
        <w:gridCol w:w="1191"/>
        <w:gridCol w:w="1020"/>
        <w:gridCol w:w="1114"/>
      </w:tblGrid>
      <w:tr w:rsidR="00250DE9" w:rsidRPr="00250D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center"/>
            </w:pPr>
            <w:r w:rsidRPr="00250DE9">
              <w:t xml:space="preserve">N </w:t>
            </w:r>
            <w:proofErr w:type="gramStart"/>
            <w:r w:rsidRPr="00250DE9">
              <w:t>п</w:t>
            </w:r>
            <w:proofErr w:type="gramEnd"/>
            <w:r w:rsidRPr="00250DE9">
              <w:t>/п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center"/>
            </w:pPr>
            <w:r w:rsidRPr="00250DE9"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center"/>
            </w:pPr>
            <w:r w:rsidRPr="00250DE9">
              <w:t>Ед. изм.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center"/>
            </w:pPr>
            <w:r w:rsidRPr="00250DE9">
              <w:t>2010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center"/>
            </w:pPr>
            <w:r w:rsidRPr="00250DE9">
              <w:t>2011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center"/>
            </w:pPr>
            <w:r w:rsidRPr="00250DE9">
              <w:t>2012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center"/>
            </w:pPr>
            <w:r w:rsidRPr="00250DE9">
              <w:t>2013, оценка</w:t>
            </w:r>
          </w:p>
        </w:tc>
      </w:tr>
      <w:tr w:rsidR="00250DE9" w:rsidRPr="00250D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</w:pPr>
            <w:r w:rsidRPr="00250DE9"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Число субъектов малого и среднего предпринимательства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тыс. ед.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center"/>
            </w:pPr>
            <w:r w:rsidRPr="00250DE9">
              <w:t>24,47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center"/>
            </w:pPr>
            <w:r w:rsidRPr="00250DE9">
              <w:t>26,15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center"/>
            </w:pPr>
            <w:r w:rsidRPr="00250DE9">
              <w:t>25,70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center"/>
            </w:pPr>
            <w:r w:rsidRPr="00250DE9">
              <w:t>26,30</w:t>
            </w:r>
          </w:p>
        </w:tc>
      </w:tr>
      <w:tr w:rsidR="00250DE9" w:rsidRPr="00250DE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</w:pPr>
            <w:r w:rsidRPr="00250DE9"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Среднесписочная численность работников (без внешних совместителей), занятых на микр</w:t>
            </w:r>
            <w:proofErr w:type="gramStart"/>
            <w:r w:rsidRPr="00250DE9">
              <w:t>о-</w:t>
            </w:r>
            <w:proofErr w:type="gramEnd"/>
            <w:r w:rsidRPr="00250DE9">
              <w:t>, малых и средних предприятиях и у индивидуальных предпринимателей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both"/>
            </w:pPr>
            <w:r w:rsidRPr="00250DE9">
              <w:t>тыс. чел.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center"/>
            </w:pPr>
            <w:r w:rsidRPr="00250DE9">
              <w:t>88,05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center"/>
            </w:pPr>
            <w:r w:rsidRPr="00250DE9">
              <w:t>107,26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center"/>
            </w:pPr>
            <w:r w:rsidRPr="00250DE9">
              <w:t>104,87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B6" w:rsidRPr="00250DE9" w:rsidRDefault="004145B6" w:rsidP="00250DE9">
            <w:pPr>
              <w:pStyle w:val="ConsPlusNormal"/>
              <w:jc w:val="center"/>
            </w:pPr>
            <w:r w:rsidRPr="00250DE9">
              <w:t>110,33</w:t>
            </w:r>
          </w:p>
        </w:tc>
      </w:tr>
    </w:tbl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C064FC">
      <w:pPr>
        <w:pStyle w:val="ConsPlusNormal"/>
        <w:ind w:firstLine="709"/>
        <w:jc w:val="both"/>
      </w:pPr>
      <w:proofErr w:type="gramStart"/>
      <w:r w:rsidRPr="00250DE9">
        <w:t>Позитивная динамика развития малого и среднего бизнеса г. Иваново не в последнюю очередь была обусловлена поддержкой данного сектора экономики на областном и муниципальном уровнях.</w:t>
      </w:r>
      <w:proofErr w:type="gramEnd"/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На муниципальном уровне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предпринимательства), предоставлялись субсидии на частичное покрытие расходов по оплате процентов по кредитам, на компенсацию части затрат, связанных с присоединением (подключением) к энергетическим ресурсам, проведением энергетических обследований. Субсидии также предоставлялись для участия в выставочно-ярмарочных мероприятиях, на закупку и ввод в эксплуатацию приборов учета используемых энергетических ресурсов. На льготных условиях малый и средний бизнес мог арендовать муниципальные помещения.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В целях поддержки частных инициатив в сфере дошкольного образования оказывалась поддержка в создании дополнительных мест в негосударственных образовательных организациях, являющихся субъектами малого и среднего предпринимательства.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 xml:space="preserve">Помимо финансовой и имущественной поддержки при содействии органов местного самоуправления оказывалась консультационная и организационная поддержка </w:t>
      </w:r>
      <w:r w:rsidRPr="00250DE9">
        <w:lastRenderedPageBreak/>
        <w:t>малого и среднего бизнеса, организовывались семинары и курсы подготовки и переподготовки кадров.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 xml:space="preserve">Несмотря на оказываемую поддержку и положительную динамику развития малого и среднего предпринимательства, существует ряд проблем, сдерживающих развитие данного сектора экономики. Прежде </w:t>
      </w:r>
      <w:proofErr w:type="gramStart"/>
      <w:r w:rsidRPr="00250DE9">
        <w:t>всего</w:t>
      </w:r>
      <w:proofErr w:type="gramEnd"/>
      <w:r w:rsidRPr="00250DE9">
        <w:t xml:space="preserve"> это: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 xml:space="preserve">низкая доступность кредитных ресурсов для малого бизнеса </w:t>
      </w:r>
      <w:proofErr w:type="gramStart"/>
      <w:r w:rsidRPr="00250DE9">
        <w:t>и</w:t>
      </w:r>
      <w:proofErr w:type="gramEnd"/>
      <w:r w:rsidRPr="00250DE9">
        <w:t xml:space="preserve"> в особенности для начинающих предпринимателей;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недостаточный уровень профессиональной подготовки кадров, недостаток у предпринимателей навыков ведения бизнеса, опыта управления;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дефицит материальных ресурсов (зданий и помещений, оборудования) для развития малого и среднего предпринимательства.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Помимо традиционных проблем развития в 2010 году возросла налоговая нагрузка на малый бизнес (отмена единого социального налога), начиная с 2013 года, были отменены льготы по ведению бухгалтерского учета, усиливаются требования со стороны надзорных органов, возросло давление на рынок труда со стороны государственного сектора и крупных организаций.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 xml:space="preserve">Далеко не все указанные проблемы могут быть решены муниципальными властями. Однако тем более важным является сохранение и расширение поддержки малого и среднего бизнеса, </w:t>
      </w:r>
      <w:proofErr w:type="gramStart"/>
      <w:r w:rsidRPr="00250DE9">
        <w:t>которая</w:t>
      </w:r>
      <w:proofErr w:type="gramEnd"/>
      <w:r w:rsidRPr="00250DE9">
        <w:t xml:space="preserve"> могла бы компенсировать возникшие в последние годы проблемы и трудности.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В зависимости от потребности субъектов малого и среднего предпринимательства мероприятия программы по финансовой поддержке будут корректироваться.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 xml:space="preserve">Решению вопроса местного значения - содействия развитию малого и среднего предпринимательства в 2010 - 2012 гг. - способствовала действующая на территории города долгосрочная целевая </w:t>
      </w:r>
      <w:hyperlink r:id="rId8" w:history="1">
        <w:r w:rsidRPr="00250DE9">
          <w:t>программа</w:t>
        </w:r>
      </w:hyperlink>
      <w:r w:rsidRPr="00250DE9">
        <w:t xml:space="preserve"> </w:t>
      </w:r>
      <w:r w:rsidR="0083369E">
        <w:t>«</w:t>
      </w:r>
      <w:r w:rsidRPr="00250DE9">
        <w:t>Развитие субъектов малого и среднего предпринимательства в городе Иванове на 2010 - 2012 годы</w:t>
      </w:r>
      <w:r w:rsidR="0083369E">
        <w:t>»</w:t>
      </w:r>
      <w:r w:rsidRPr="00250DE9">
        <w:t xml:space="preserve"> (далее - Программа на 2010 - 2012 гг.), утвержденная постановлением Администрации города Иванова от 15.10.2009 </w:t>
      </w:r>
      <w:r w:rsidR="0083369E">
        <w:br/>
        <w:t>№</w:t>
      </w:r>
      <w:r w:rsidRPr="00250DE9">
        <w:t xml:space="preserve"> 750.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 xml:space="preserve">В 2010 г. </w:t>
      </w:r>
      <w:hyperlink r:id="rId9" w:history="1">
        <w:r w:rsidRPr="00250DE9">
          <w:t>Программа</w:t>
        </w:r>
      </w:hyperlink>
      <w:r w:rsidRPr="00250DE9">
        <w:t xml:space="preserve"> на 2010 - 2012 гг. была исполнена в сумме 895,3 тыс. руб. (или 37,3% от предусмотренных на год ассигнований).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 xml:space="preserve">С целью повышения эффективности деятельности по поддержке и развитию субъектов малого и среднего предпринимательства и привлечения к участию в </w:t>
      </w:r>
      <w:hyperlink r:id="rId10" w:history="1">
        <w:r w:rsidRPr="00250DE9">
          <w:t>Программе</w:t>
        </w:r>
      </w:hyperlink>
      <w:r w:rsidRPr="00250DE9">
        <w:t xml:space="preserve"> на 2010 - 2012 гг. большего количества предпринимателей в 2011 г. были включены новые мероприятия: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возмещение затрат СМСП на установку и ввод в эксплуатацию приборов учета используемых энергетических ресурсов, проведение энергетических обследований;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предоставление субсидий СМСП на компенсацию части затрат, связанных с присоединением (подключением) к энергетическим ресурсам (тепло-, электроэнергия, газ, вода);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субсидирование затрат СМСП на создание мест в негосударственных дошкольных организациях и семейных детских садах.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 xml:space="preserve">Благодаря проведенной Администрацией города Иванова масштабной информационно-разъяснительной работе и внедрению новых актуальных мероприятий в 2011 г. удалось обеспечить исполнение </w:t>
      </w:r>
      <w:hyperlink r:id="rId11" w:history="1">
        <w:r w:rsidRPr="00250DE9">
          <w:t>Программы</w:t>
        </w:r>
      </w:hyperlink>
      <w:r w:rsidRPr="00250DE9">
        <w:t xml:space="preserve"> на 2010 - 2012 гг. на 94,7%, в сумме 2650,8 тыс. руб.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В 2011 г. наиболее востребованными оказались следующие мероприятия: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возмещение затрат СМСП на установку и ввод в эксплуатацию приборов учета используемых энергетических ресурсов, проведение энергетических обследований (поддержку получили 3 СМСП);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предоставление субсидий СМСП на компенсацию части затрат, связанных с присоединением (подключением) к энергетическим ресурсам (тепло-, электроэнергия, газ, вода) (поддержку получили 4 СМСП).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lastRenderedPageBreak/>
        <w:t>В рамках имущественной поддержки по результатам проведенных аукционов в 2011 г. заключено 7 договоров на аренду нежилого помещения.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 xml:space="preserve">В 2012 г. при объеме финансирования 3,2 млн. руб. </w:t>
      </w:r>
      <w:hyperlink r:id="rId12" w:history="1">
        <w:r w:rsidRPr="00250DE9">
          <w:t>Программа</w:t>
        </w:r>
      </w:hyperlink>
      <w:r w:rsidRPr="00250DE9">
        <w:t xml:space="preserve"> на 2010 - 2012 гг. была реализована на 99,98%. Наиболее востребованными были следующие мероприятия программы: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субсидирование затрат на создание мест в негосударственных дошкольных организациях и семейных детских садах (37% бюджета Программы на 2010 - 2012 гг.);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 xml:space="preserve">компенсация части затрат, связанных с присоединением (подключением) к энергетическим ресурсам (27% бюджета </w:t>
      </w:r>
      <w:hyperlink r:id="rId13" w:history="1">
        <w:r w:rsidRPr="00250DE9">
          <w:t>Программы</w:t>
        </w:r>
      </w:hyperlink>
      <w:r w:rsidRPr="00250DE9">
        <w:t xml:space="preserve"> на 2010 - 2012 гг.);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 xml:space="preserve">предоставление субсидий на частичное покрытие расходов по оплате процентов по кредитам, полученным в кредитных организациях (22% бюджета </w:t>
      </w:r>
      <w:hyperlink r:id="rId14" w:history="1">
        <w:r w:rsidRPr="00250DE9">
          <w:t>Программы</w:t>
        </w:r>
      </w:hyperlink>
      <w:r w:rsidRPr="00250DE9">
        <w:t xml:space="preserve"> на 2010 - 2012 гг.);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 xml:space="preserve">поддержка выставочно-ярмарочной деятельности (7% бюджета </w:t>
      </w:r>
      <w:hyperlink r:id="rId15" w:history="1">
        <w:r w:rsidRPr="00250DE9">
          <w:t>Программы</w:t>
        </w:r>
      </w:hyperlink>
      <w:r w:rsidRPr="00250DE9">
        <w:t xml:space="preserve"> на 2010 - 2012 гг.);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 xml:space="preserve">возмещение затрат на закупку и ввод в эксплуатацию приборов учета используемых энергетических ресурсов, проведение энергетических обследований (4% бюджета </w:t>
      </w:r>
      <w:hyperlink r:id="rId16" w:history="1">
        <w:r w:rsidRPr="00250DE9">
          <w:t>Программы</w:t>
        </w:r>
      </w:hyperlink>
      <w:r w:rsidRPr="00250DE9">
        <w:t xml:space="preserve"> на 2010 - 2012 гг.).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Перечень основных проблем, на решение которых направлены мероприятия программы: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1. Необходимость повышения эффективности использования энергии и других видов ресурсов в экономике города и перехода на энергосберегающий путь развития.</w:t>
      </w:r>
    </w:p>
    <w:p w:rsidR="004145B6" w:rsidRPr="00250DE9" w:rsidRDefault="004145B6" w:rsidP="00C064FC">
      <w:pPr>
        <w:pStyle w:val="ConsPlusNormal"/>
        <w:ind w:firstLine="709"/>
        <w:jc w:val="both"/>
      </w:pPr>
      <w:r w:rsidRPr="00250DE9">
        <w:t>2. Низкая доля представителей субъектов малого и среднего предпринимательства в сфере дошкольного образования.</w:t>
      </w:r>
    </w:p>
    <w:p w:rsidR="004145B6" w:rsidRPr="00250DE9" w:rsidRDefault="00850639" w:rsidP="00850639">
      <w:pPr>
        <w:pStyle w:val="ConsPlusNormal"/>
        <w:tabs>
          <w:tab w:val="left" w:pos="851"/>
          <w:tab w:val="left" w:pos="993"/>
        </w:tabs>
        <w:ind w:firstLine="709"/>
        <w:jc w:val="both"/>
      </w:pPr>
      <w:r>
        <w:t xml:space="preserve">3. </w:t>
      </w:r>
      <w:r w:rsidR="004145B6" w:rsidRPr="00250DE9">
        <w:t>Необходимость повышения правовой и экономической грамотности предпринимательского сообщества.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jc w:val="center"/>
        <w:outlineLvl w:val="1"/>
      </w:pPr>
      <w:r w:rsidRPr="00250DE9">
        <w:t>3. Цель (цели) и ожидаемые результаты реализации программы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Целью программы является повышение предпринимательской активности и развитие малого и среднего предпринимательства в городе Иванове.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Достижение цели предусматривает решение следующих задач: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оказание финансовой поддержки субъектов малого и среднего предпринимательства;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оказание организационной, консультационной, информационной поддержки субъектов малого и среднего предпринимательства;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оказание имущественной поддержки субъектов малого и среднего предпринимательства.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Реализация программы будет способствовать повышению предпринимательской инициативы граждан города, увеличению объемов налогов и платежей в бюджеты разного уровня и внебюджетные фонды, насыщению потребительского рынка товарами и услугами, содействию занятости населения.</w:t>
      </w:r>
    </w:p>
    <w:p w:rsidR="004145B6" w:rsidRPr="00250DE9" w:rsidRDefault="004145B6" w:rsidP="00250DE9">
      <w:pPr>
        <w:pStyle w:val="ConsPlusNormal"/>
        <w:jc w:val="center"/>
      </w:pPr>
    </w:p>
    <w:p w:rsidR="004145B6" w:rsidRPr="00250DE9" w:rsidRDefault="004145B6" w:rsidP="00250DE9">
      <w:pPr>
        <w:pStyle w:val="ConsPlusNormal"/>
        <w:jc w:val="center"/>
        <w:outlineLvl w:val="2"/>
      </w:pPr>
      <w:r w:rsidRPr="00250DE9">
        <w:t>Таблица 2. Сведения о целевых индикаторах (показателях)</w:t>
      </w:r>
    </w:p>
    <w:p w:rsidR="004145B6" w:rsidRPr="00250DE9" w:rsidRDefault="004145B6" w:rsidP="00250DE9">
      <w:pPr>
        <w:pStyle w:val="ConsPlusNormal"/>
        <w:jc w:val="center"/>
      </w:pPr>
      <w:r w:rsidRPr="00250DE9">
        <w:t>реализации программы</w:t>
      </w:r>
    </w:p>
    <w:p w:rsidR="004145B6" w:rsidRPr="00250DE9" w:rsidRDefault="004145B6" w:rsidP="00250DE9">
      <w:pPr>
        <w:pStyle w:val="ConsPlusNormal"/>
        <w:jc w:val="center"/>
      </w:pPr>
    </w:p>
    <w:tbl>
      <w:tblPr>
        <w:tblW w:w="961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680"/>
        <w:gridCol w:w="737"/>
        <w:gridCol w:w="709"/>
        <w:gridCol w:w="850"/>
        <w:gridCol w:w="964"/>
        <w:gridCol w:w="724"/>
        <w:gridCol w:w="844"/>
        <w:gridCol w:w="844"/>
      </w:tblGrid>
      <w:tr w:rsidR="00AE18A0" w:rsidRPr="0083369E" w:rsidTr="00AE18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center"/>
            </w:pPr>
            <w:r w:rsidRPr="00850639">
              <w:t xml:space="preserve">N </w:t>
            </w:r>
            <w:proofErr w:type="gramStart"/>
            <w:r w:rsidRPr="00850639">
              <w:t>п</w:t>
            </w:r>
            <w:proofErr w:type="gramEnd"/>
            <w:r w:rsidRPr="00850639"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center"/>
            </w:pPr>
            <w:r w:rsidRPr="00850639">
              <w:t>Наименование целевого индикатора (показателя)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center"/>
            </w:pPr>
            <w:r w:rsidRPr="00850639">
              <w:t>Ед. изм.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center"/>
            </w:pPr>
            <w:r w:rsidRPr="00850639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center"/>
            </w:pPr>
            <w:r w:rsidRPr="00850639"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center"/>
            </w:pPr>
            <w:r w:rsidRPr="00850639">
              <w:t>2014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center"/>
            </w:pPr>
            <w:r w:rsidRPr="00850639">
              <w:t>2015, оценка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center"/>
            </w:pPr>
            <w:r w:rsidRPr="00850639">
              <w:t>2016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center"/>
            </w:pPr>
            <w:r w:rsidRPr="00850639">
              <w:t>2017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center"/>
            </w:pPr>
            <w:r w:rsidRPr="00850639">
              <w:t>2018</w:t>
            </w:r>
          </w:p>
        </w:tc>
      </w:tr>
      <w:tr w:rsidR="00AE18A0" w:rsidRPr="0083369E" w:rsidTr="00AE18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</w:pPr>
            <w:r w:rsidRPr="00850639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both"/>
            </w:pPr>
            <w:r w:rsidRPr="00850639">
              <w:t xml:space="preserve">Количество субъектов малого и среднего предпринимательства (включая индивидуальных </w:t>
            </w:r>
            <w:r w:rsidRPr="00850639">
              <w:lastRenderedPageBreak/>
              <w:t>предпринимателей), получивших финансовую поддержку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both"/>
            </w:pPr>
            <w:r w:rsidRPr="00850639">
              <w:lastRenderedPageBreak/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center"/>
            </w:pPr>
            <w:r w:rsidRPr="00850639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center"/>
            </w:pPr>
            <w:r w:rsidRPr="00850639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center"/>
            </w:pPr>
            <w:r w:rsidRPr="00850639"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center"/>
            </w:pPr>
            <w:r w:rsidRPr="00850639">
              <w:t>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center"/>
            </w:pPr>
            <w:r w:rsidRPr="00850639"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AE18A0" w:rsidP="00250DE9">
            <w:pPr>
              <w:pStyle w:val="ConsPlusNormal"/>
              <w:jc w:val="center"/>
            </w:pPr>
            <w:r w:rsidRPr="00850639"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50639" w:rsidRDefault="00931792" w:rsidP="00250DE9">
            <w:pPr>
              <w:pStyle w:val="ConsPlusNormal"/>
              <w:jc w:val="center"/>
            </w:pPr>
            <w:r w:rsidRPr="00850639">
              <w:t>15</w:t>
            </w:r>
          </w:p>
        </w:tc>
      </w:tr>
      <w:tr w:rsidR="00AE18A0" w:rsidRPr="0083369E" w:rsidTr="00AE18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D7814" w:rsidRDefault="00AE18A0" w:rsidP="00250DE9">
            <w:pPr>
              <w:pStyle w:val="ConsPlusNormal"/>
            </w:pPr>
            <w:r w:rsidRPr="008D7814"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D7814" w:rsidRDefault="00AE18A0" w:rsidP="00250DE9">
            <w:pPr>
              <w:pStyle w:val="ConsPlusNormal"/>
              <w:jc w:val="both"/>
            </w:pPr>
            <w:r w:rsidRPr="008D7814">
              <w:t>Количество мест в частных детских садах, созданных в результате реализации программы (на основе данных, представленных СМСП, получившими субсидии на возмещение затрат по созданию мест в негосударственных дошкольных организациях и семейных детских садах)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D7814" w:rsidRDefault="00AE18A0" w:rsidP="00250DE9">
            <w:pPr>
              <w:pStyle w:val="ConsPlusNormal"/>
              <w:jc w:val="both"/>
            </w:pPr>
            <w:r w:rsidRPr="008D7814"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D7814" w:rsidRDefault="00AE18A0" w:rsidP="00250DE9">
            <w:pPr>
              <w:pStyle w:val="ConsPlusNormal"/>
              <w:jc w:val="center"/>
            </w:pPr>
            <w:r w:rsidRPr="008D7814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D7814" w:rsidRDefault="00AE18A0" w:rsidP="00250DE9">
            <w:pPr>
              <w:pStyle w:val="ConsPlusNormal"/>
              <w:jc w:val="center"/>
            </w:pPr>
            <w:r w:rsidRPr="008D7814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D7814" w:rsidRDefault="00AE18A0" w:rsidP="00250DE9">
            <w:pPr>
              <w:pStyle w:val="ConsPlusNormal"/>
              <w:jc w:val="center"/>
            </w:pPr>
            <w:r w:rsidRPr="008D7814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D7814" w:rsidRDefault="00E26F5B" w:rsidP="00250DE9">
            <w:pPr>
              <w:pStyle w:val="ConsPlusNormal"/>
              <w:jc w:val="center"/>
            </w:pPr>
            <w:r>
              <w:t>3</w:t>
            </w:r>
            <w:r w:rsidR="00AE18A0" w:rsidRPr="008D7814"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D7814" w:rsidRDefault="00E26F5B" w:rsidP="00250DE9">
            <w:pPr>
              <w:pStyle w:val="ConsPlusNormal"/>
              <w:jc w:val="center"/>
            </w:pPr>
            <w:r>
              <w:t>3</w:t>
            </w:r>
            <w:r w:rsidR="00AE18A0" w:rsidRPr="008D7814"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D7814" w:rsidRDefault="00E26F5B" w:rsidP="00250DE9">
            <w:pPr>
              <w:pStyle w:val="ConsPlusNormal"/>
              <w:jc w:val="center"/>
            </w:pPr>
            <w:r>
              <w:t>3</w:t>
            </w:r>
            <w:r w:rsidR="00AE18A0" w:rsidRPr="008D7814"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8D7814" w:rsidRDefault="00E26F5B" w:rsidP="00250DE9">
            <w:pPr>
              <w:pStyle w:val="ConsPlusNormal"/>
              <w:jc w:val="center"/>
            </w:pPr>
            <w:r>
              <w:t>3</w:t>
            </w:r>
            <w:r w:rsidR="00931792" w:rsidRPr="008D7814">
              <w:t>0</w:t>
            </w:r>
          </w:p>
        </w:tc>
      </w:tr>
      <w:tr w:rsidR="00AE18A0" w:rsidRPr="0083369E" w:rsidTr="00AE18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</w:pPr>
            <w:r w:rsidRPr="00931792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both"/>
            </w:pPr>
            <w:r w:rsidRPr="00931792">
              <w:t>Количество субъектов малого и среднего предпринимательства, получивших организационную, консультационную, информационную поддержку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both"/>
            </w:pPr>
            <w:r w:rsidRPr="00931792"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center"/>
            </w:pPr>
            <w:r w:rsidRPr="00931792"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center"/>
            </w:pPr>
            <w:r w:rsidRPr="00931792"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center"/>
            </w:pPr>
            <w:r w:rsidRPr="00931792">
              <w:t>165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center"/>
            </w:pPr>
            <w:r w:rsidRPr="00931792">
              <w:t>160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center"/>
            </w:pPr>
            <w:r w:rsidRPr="00931792">
              <w:t>160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center"/>
            </w:pPr>
            <w:r w:rsidRPr="00931792">
              <w:t>160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931792" w:rsidP="00250DE9">
            <w:pPr>
              <w:pStyle w:val="ConsPlusNormal"/>
              <w:jc w:val="center"/>
            </w:pPr>
            <w:r w:rsidRPr="00931792">
              <w:t>160</w:t>
            </w:r>
          </w:p>
        </w:tc>
      </w:tr>
      <w:tr w:rsidR="00AE18A0" w:rsidRPr="0083369E" w:rsidTr="00AE18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</w:pPr>
            <w:r w:rsidRPr="00931792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both"/>
            </w:pPr>
            <w:r w:rsidRPr="00931792">
              <w:t>Количество помещений, предназначенных для предоставления субъектам малого и среднего предпринимательства (включая индивидуальных предпринимателей) в качестве имущественной поддержки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both"/>
            </w:pPr>
            <w:r w:rsidRPr="00931792"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center"/>
            </w:pPr>
            <w:r w:rsidRPr="00931792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center"/>
            </w:pPr>
            <w:r w:rsidRPr="0093179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center"/>
            </w:pPr>
            <w:r w:rsidRPr="00931792"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center"/>
            </w:pPr>
            <w:r w:rsidRPr="00931792">
              <w:t>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931792" w:rsidP="00250DE9">
            <w:pPr>
              <w:pStyle w:val="ConsPlusNormal"/>
              <w:jc w:val="center"/>
            </w:pPr>
            <w:r w:rsidRPr="00931792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931792" w:rsidP="00250DE9">
            <w:pPr>
              <w:pStyle w:val="ConsPlusNormal"/>
              <w:jc w:val="center"/>
            </w:pPr>
            <w:r w:rsidRPr="00931792"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931792" w:rsidP="00250DE9">
            <w:pPr>
              <w:pStyle w:val="ConsPlusNormal"/>
              <w:jc w:val="center"/>
            </w:pPr>
            <w:r w:rsidRPr="00931792">
              <w:t>6</w:t>
            </w:r>
          </w:p>
        </w:tc>
      </w:tr>
      <w:tr w:rsidR="00AE18A0" w:rsidRPr="00250DE9" w:rsidTr="00AE18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</w:pPr>
            <w:r w:rsidRPr="00931792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both"/>
            </w:pPr>
            <w:r w:rsidRPr="00931792">
              <w:t>Количество рабочих мест, созданных СМСП, получающими имущественную поддержку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both"/>
            </w:pPr>
            <w:r w:rsidRPr="00931792"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center"/>
            </w:pPr>
            <w:r w:rsidRPr="00931792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center"/>
            </w:pPr>
            <w:r w:rsidRPr="00931792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E18A0" w:rsidP="00250DE9">
            <w:pPr>
              <w:pStyle w:val="ConsPlusNormal"/>
              <w:jc w:val="center"/>
            </w:pPr>
            <w:r w:rsidRPr="00931792"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649A6" w:rsidP="00250DE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649A6" w:rsidP="00250DE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649A6" w:rsidP="00250DE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31792" w:rsidRDefault="00A649A6" w:rsidP="00250DE9">
            <w:pPr>
              <w:pStyle w:val="ConsPlusNormal"/>
              <w:jc w:val="center"/>
            </w:pPr>
            <w:r>
              <w:t>61</w:t>
            </w:r>
          </w:p>
        </w:tc>
      </w:tr>
    </w:tbl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Программа реализуется посредством трех специальных подпрограмм, каждая из которых направлена на решение конкретной задачи программы: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 xml:space="preserve">1) специальная </w:t>
      </w:r>
      <w:hyperlink w:anchor="Par337" w:history="1">
        <w:r w:rsidRPr="00250DE9">
          <w:t>подпрограмма</w:t>
        </w:r>
      </w:hyperlink>
      <w:r w:rsidRPr="00250DE9">
        <w:t xml:space="preserve"> </w:t>
      </w:r>
      <w:r w:rsidR="0083369E">
        <w:t>«</w:t>
      </w:r>
      <w:r w:rsidRPr="00250DE9">
        <w:t>Финансовая поддержка субъектов малого и среднего предпринимательства</w:t>
      </w:r>
      <w:r w:rsidR="0083369E">
        <w:t>»</w:t>
      </w:r>
      <w:r w:rsidRPr="00250DE9">
        <w:t>;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 xml:space="preserve">2) специальная </w:t>
      </w:r>
      <w:hyperlink w:anchor="Par492" w:history="1">
        <w:r w:rsidRPr="00250DE9">
          <w:t>подпрограмма</w:t>
        </w:r>
      </w:hyperlink>
      <w:r w:rsidRPr="00250DE9">
        <w:t xml:space="preserve"> </w:t>
      </w:r>
      <w:r w:rsidR="0083369E">
        <w:t>«</w:t>
      </w:r>
      <w:r w:rsidRPr="00250DE9">
        <w:t>Организационная, консультационная и информационная поддержка субъектов малого и среднего предпринимательства</w:t>
      </w:r>
      <w:r w:rsidR="0083369E">
        <w:t>»</w:t>
      </w:r>
      <w:r w:rsidRPr="00250DE9">
        <w:t>;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lastRenderedPageBreak/>
        <w:t xml:space="preserve">3) специальная </w:t>
      </w:r>
      <w:hyperlink w:anchor="Par639" w:history="1">
        <w:r w:rsidRPr="00250DE9">
          <w:t>подпрограмма</w:t>
        </w:r>
      </w:hyperlink>
      <w:r w:rsidRPr="00250DE9">
        <w:t xml:space="preserve"> </w:t>
      </w:r>
      <w:r w:rsidR="0083369E">
        <w:t>«</w:t>
      </w:r>
      <w:r w:rsidRPr="00250DE9">
        <w:t>Имущественная поддержка субъектов малого и среднего предпринимательства</w:t>
      </w:r>
      <w:r w:rsidR="0083369E">
        <w:t>»</w:t>
      </w:r>
      <w:r w:rsidRPr="00250DE9">
        <w:t>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 xml:space="preserve">Специальная </w:t>
      </w:r>
      <w:hyperlink w:anchor="Par337" w:history="1">
        <w:r w:rsidRPr="00250DE9">
          <w:t>подпрограмма</w:t>
        </w:r>
      </w:hyperlink>
      <w:r w:rsidRPr="00250DE9">
        <w:t xml:space="preserve"> </w:t>
      </w:r>
      <w:r w:rsidR="0083369E">
        <w:t>«</w:t>
      </w:r>
      <w:r w:rsidRPr="00250DE9">
        <w:t>Финансовая поддержка субъектов малого и среднего предпринимательства</w:t>
      </w:r>
      <w:r w:rsidR="0083369E">
        <w:t>»</w:t>
      </w:r>
      <w:r w:rsidRPr="00250DE9">
        <w:t xml:space="preserve"> направлена на оказание финансовой поддержки субъектам малого и среднего предпринимательства, позволяющей реализовать получат</w:t>
      </w:r>
      <w:r w:rsidR="003C5FBB">
        <w:t>елям поддержки проекты развития</w:t>
      </w:r>
      <w:r w:rsidRPr="00250DE9">
        <w:t xml:space="preserve"> </w:t>
      </w:r>
      <w:r w:rsidR="003C5FBB">
        <w:t>(</w:t>
      </w:r>
      <w:r w:rsidRPr="00250DE9">
        <w:t>в том числе в сфере дошкольного образования, энергосбережения и присоединения к энергетическим ресурсам</w:t>
      </w:r>
      <w:r w:rsidR="003C5FBB">
        <w:t>) и внедрять инновационные разработки</w:t>
      </w:r>
      <w:r w:rsidRPr="00250DE9">
        <w:t>.</w:t>
      </w:r>
    </w:p>
    <w:p w:rsidR="004145B6" w:rsidRPr="00250DE9" w:rsidRDefault="004145B6" w:rsidP="00250DE9">
      <w:pPr>
        <w:pStyle w:val="ConsPlusNormal"/>
        <w:ind w:firstLine="540"/>
        <w:jc w:val="both"/>
      </w:pPr>
      <w:proofErr w:type="gramStart"/>
      <w:r w:rsidRPr="00250DE9">
        <w:t xml:space="preserve">Специальная </w:t>
      </w:r>
      <w:hyperlink w:anchor="Par492" w:history="1">
        <w:r w:rsidRPr="00250DE9">
          <w:t>подпрограмма</w:t>
        </w:r>
      </w:hyperlink>
      <w:r w:rsidRPr="00250DE9">
        <w:t xml:space="preserve"> </w:t>
      </w:r>
      <w:r w:rsidR="0083369E">
        <w:t>«</w:t>
      </w:r>
      <w:r w:rsidRPr="00250DE9">
        <w:t>Организационная, консультационная и информационная поддержка субъектов малого и среднего предпринимательства</w:t>
      </w:r>
      <w:r w:rsidR="0083369E">
        <w:t>»</w:t>
      </w:r>
      <w:r w:rsidRPr="00250DE9">
        <w:t xml:space="preserve"> направлена на оказание организационной, консультационной и информационной поддержки субъектам малого и среднего предпринимательства, что в свою очередь позволяет улучшить ситуацию с кадровым обеспечением данного сектора, повысить правовую и экономическую грамотность предпринимательского сообщества, способствует расширению хозяйственных связей и рынков сбыта малого и среднего бизнеса г. Иваново, позволяет малому и</w:t>
      </w:r>
      <w:proofErr w:type="gramEnd"/>
      <w:r w:rsidRPr="00250DE9">
        <w:t xml:space="preserve"> среднему бизнесу получить помощь в решении актуальных проблем своей деятельности.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 xml:space="preserve">Специальная </w:t>
      </w:r>
      <w:hyperlink w:anchor="Par639" w:history="1">
        <w:r w:rsidRPr="00250DE9">
          <w:t>подпрограмма</w:t>
        </w:r>
      </w:hyperlink>
      <w:r w:rsidRPr="00250DE9">
        <w:t xml:space="preserve"> </w:t>
      </w:r>
      <w:r w:rsidR="00AE18A0">
        <w:t>«</w:t>
      </w:r>
      <w:r w:rsidRPr="00250DE9">
        <w:t>Имущественная поддержка субъектов малого и среднего предпринимательства</w:t>
      </w:r>
      <w:r w:rsidR="00AE18A0">
        <w:t>»</w:t>
      </w:r>
      <w:r w:rsidRPr="00250DE9">
        <w:t xml:space="preserve"> направлена на предоставление в аренду субъектам малого и среднего предпринимательства на льготных условиях помещений, находящихся в муниципальной собственности, а также на предоставление муниципальных преференций в виде передачи в безвозмездное пользование муниципального имущества. Данный вид поддержки позволит расширить возможности субъектов малого и среднего предпринимательства по организации их деятельности, будет способствовать обеспечению населения города наиболее востребованными товарами, работами и услугами.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jc w:val="center"/>
        <w:outlineLvl w:val="1"/>
      </w:pPr>
      <w:r w:rsidRPr="00250DE9">
        <w:t>4. Ресурсное обеспечение программы</w:t>
      </w:r>
    </w:p>
    <w:p w:rsidR="004145B6" w:rsidRPr="00250DE9" w:rsidRDefault="004145B6" w:rsidP="00250DE9">
      <w:pPr>
        <w:pStyle w:val="ConsPlusNormal"/>
        <w:jc w:val="center"/>
      </w:pPr>
    </w:p>
    <w:p w:rsidR="004145B6" w:rsidRPr="00250DE9" w:rsidRDefault="004145B6" w:rsidP="00250DE9">
      <w:pPr>
        <w:pStyle w:val="ConsPlusNormal"/>
        <w:jc w:val="center"/>
        <w:outlineLvl w:val="2"/>
      </w:pPr>
      <w:r w:rsidRPr="00250DE9">
        <w:t>Таблица 3. Ресурсное обеспечение реализации программы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jc w:val="right"/>
      </w:pPr>
      <w:r w:rsidRPr="00250DE9">
        <w:t>(тыс. руб.)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57"/>
        <w:gridCol w:w="1334"/>
        <w:gridCol w:w="992"/>
        <w:gridCol w:w="907"/>
        <w:gridCol w:w="822"/>
        <w:gridCol w:w="850"/>
      </w:tblGrid>
      <w:tr w:rsidR="00AE18A0" w:rsidRPr="00250DE9" w:rsidTr="00D93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 xml:space="preserve">N </w:t>
            </w:r>
            <w:proofErr w:type="gramStart"/>
            <w:r w:rsidRPr="00963E86">
              <w:t>п</w:t>
            </w:r>
            <w:proofErr w:type="gramEnd"/>
            <w:r w:rsidRPr="00963E86"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Наименование подпрограммы/источник финансирования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Главный распорядитель бюджетных средств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2016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2018</w:t>
            </w:r>
          </w:p>
        </w:tc>
      </w:tr>
      <w:tr w:rsidR="00AE18A0" w:rsidRPr="00250DE9" w:rsidTr="00D93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  <w:r w:rsidRPr="00963E86">
              <w:t>Программа, всего: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3610,0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963E86" w:rsidP="00250DE9">
            <w:pPr>
              <w:pStyle w:val="ConsPlusNormal"/>
              <w:jc w:val="center"/>
            </w:pPr>
            <w:r>
              <w:t>43</w:t>
            </w:r>
            <w:r w:rsidR="00AE18A0" w:rsidRPr="00963E86">
              <w:t>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963E86" w:rsidP="00250DE9">
            <w:pPr>
              <w:pStyle w:val="ConsPlusNormal"/>
              <w:jc w:val="center"/>
            </w:pPr>
            <w:r>
              <w:t>43</w:t>
            </w:r>
            <w:r w:rsidR="00AE18A0" w:rsidRPr="00963E86"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963E86" w:rsidP="00D93734">
            <w:pPr>
              <w:pStyle w:val="ConsPlusNormal"/>
              <w:ind w:left="-6" w:right="-62" w:firstLine="6"/>
              <w:jc w:val="center"/>
            </w:pPr>
            <w:r>
              <w:t>4300,0</w:t>
            </w:r>
          </w:p>
        </w:tc>
      </w:tr>
      <w:tr w:rsidR="00AE18A0" w:rsidRPr="00250DE9" w:rsidTr="00D93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  <w:r w:rsidRPr="00963E86">
              <w:t>- бюджет города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3600,0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3610,0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963E86" w:rsidP="00250DE9">
            <w:pPr>
              <w:pStyle w:val="ConsPlusNormal"/>
              <w:jc w:val="center"/>
            </w:pPr>
            <w:r>
              <w:t>43</w:t>
            </w:r>
            <w:r w:rsidR="00AE18A0" w:rsidRPr="00963E86">
              <w:t>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963E86" w:rsidP="00250DE9">
            <w:pPr>
              <w:pStyle w:val="ConsPlusNormal"/>
              <w:jc w:val="center"/>
            </w:pPr>
            <w:r>
              <w:t>43</w:t>
            </w:r>
            <w:r w:rsidR="00AE18A0" w:rsidRPr="00963E86"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963E86" w:rsidP="00D93734">
            <w:pPr>
              <w:pStyle w:val="ConsPlusNormal"/>
              <w:ind w:left="-6" w:right="-62" w:firstLine="6"/>
              <w:jc w:val="center"/>
            </w:pPr>
            <w:r>
              <w:t>4300,0</w:t>
            </w:r>
          </w:p>
        </w:tc>
      </w:tr>
      <w:tr w:rsidR="00AE18A0" w:rsidRPr="00250DE9" w:rsidTr="00D93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  <w:r w:rsidRPr="00963E86">
              <w:t>- областной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D93734">
            <w:pPr>
              <w:pStyle w:val="ConsPlusNormal"/>
              <w:ind w:left="-6" w:right="-62" w:firstLine="6"/>
              <w:jc w:val="center"/>
            </w:pPr>
          </w:p>
        </w:tc>
      </w:tr>
      <w:tr w:rsidR="00AE18A0" w:rsidRPr="00250DE9" w:rsidTr="00D93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</w:pPr>
            <w:r w:rsidRPr="00963E86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  <w:r w:rsidRPr="00963E86">
              <w:t>Специальные подпрограммы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D93734">
            <w:pPr>
              <w:pStyle w:val="ConsPlusNormal"/>
              <w:ind w:left="-6" w:right="-62" w:firstLine="6"/>
              <w:jc w:val="center"/>
            </w:pPr>
          </w:p>
        </w:tc>
      </w:tr>
      <w:tr w:rsidR="00AE18A0" w:rsidRPr="00250DE9" w:rsidTr="00D93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</w:pPr>
            <w:r w:rsidRPr="00963E86"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AE18A0">
            <w:pPr>
              <w:pStyle w:val="ConsPlusNormal"/>
              <w:jc w:val="both"/>
            </w:pPr>
            <w:r w:rsidRPr="00963E86">
              <w:t xml:space="preserve">Специальная </w:t>
            </w:r>
            <w:hyperlink w:anchor="Par337" w:history="1">
              <w:r w:rsidRPr="00963E86">
                <w:t>подпрограмма</w:t>
              </w:r>
            </w:hyperlink>
            <w:r w:rsidRPr="00963E86">
              <w:t xml:space="preserve"> «Финансовая поддержка субъектов малого и среднего предпринимательства»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  <w:r w:rsidRPr="00963E86">
              <w:t>Администрация города Иванова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3051,87588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3030,0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963E86">
            <w:pPr>
              <w:pStyle w:val="ConsPlusNormal"/>
              <w:jc w:val="center"/>
            </w:pPr>
            <w:r w:rsidRPr="00963E86">
              <w:t>3</w:t>
            </w:r>
            <w:r w:rsidR="00963E86">
              <w:t>7</w:t>
            </w:r>
            <w:r w:rsidRPr="00963E86">
              <w:t>20,0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963E86">
            <w:pPr>
              <w:pStyle w:val="ConsPlusNormal"/>
              <w:jc w:val="center"/>
            </w:pPr>
            <w:r w:rsidRPr="00963E86">
              <w:t>3</w:t>
            </w:r>
            <w:r w:rsidR="00963E86">
              <w:t>7</w:t>
            </w:r>
            <w:r w:rsidRPr="00963E86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963E86" w:rsidP="00D93734">
            <w:pPr>
              <w:pStyle w:val="ConsPlusNormal"/>
              <w:ind w:left="-6" w:right="-62" w:firstLine="6"/>
              <w:jc w:val="center"/>
            </w:pPr>
            <w:r>
              <w:t>3720,0</w:t>
            </w:r>
          </w:p>
        </w:tc>
      </w:tr>
      <w:tr w:rsidR="00AE18A0" w:rsidRPr="00250DE9" w:rsidTr="00D93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  <w:r w:rsidRPr="00963E86">
              <w:t>- бюджет города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3051,87588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3030,0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963E86">
            <w:pPr>
              <w:pStyle w:val="ConsPlusNormal"/>
              <w:jc w:val="center"/>
            </w:pPr>
            <w:r w:rsidRPr="00963E86">
              <w:t>3</w:t>
            </w:r>
            <w:r w:rsidR="00963E86">
              <w:t>7</w:t>
            </w:r>
            <w:r w:rsidRPr="00963E86">
              <w:t>20,0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963E86">
            <w:pPr>
              <w:pStyle w:val="ConsPlusNormal"/>
              <w:jc w:val="center"/>
            </w:pPr>
            <w:r w:rsidRPr="00963E86">
              <w:t>3</w:t>
            </w:r>
            <w:r w:rsidR="00963E86">
              <w:t>7</w:t>
            </w:r>
            <w:r w:rsidRPr="00963E86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963E86" w:rsidP="00250DE9">
            <w:pPr>
              <w:pStyle w:val="ConsPlusNormal"/>
              <w:jc w:val="center"/>
            </w:pPr>
            <w:r>
              <w:t>3720,0</w:t>
            </w:r>
          </w:p>
        </w:tc>
      </w:tr>
      <w:tr w:rsidR="00AE18A0" w:rsidRPr="00250DE9" w:rsidTr="00D93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  <w:r w:rsidRPr="00963E86">
              <w:t>- областной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963E86" w:rsidP="00250DE9">
            <w:pPr>
              <w:pStyle w:val="ConsPlusNormal"/>
              <w:jc w:val="center"/>
            </w:pPr>
            <w:r>
              <w:t>-</w:t>
            </w:r>
          </w:p>
        </w:tc>
      </w:tr>
      <w:tr w:rsidR="00AE18A0" w:rsidRPr="00250DE9" w:rsidTr="00D93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</w:pPr>
            <w:r w:rsidRPr="00963E86"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AE18A0">
            <w:pPr>
              <w:pStyle w:val="ConsPlusNormal"/>
              <w:jc w:val="both"/>
            </w:pPr>
            <w:r w:rsidRPr="00963E86">
              <w:t xml:space="preserve">Специальная </w:t>
            </w:r>
            <w:hyperlink w:anchor="Par492" w:history="1">
              <w:r w:rsidRPr="00963E86">
                <w:t>подпрограмма</w:t>
              </w:r>
            </w:hyperlink>
            <w:r w:rsidRPr="00963E86">
              <w:t xml:space="preserve"> «Организационная, консультационная и информационная поддержка субъектов малого и среднего предпринимательства»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  <w:r w:rsidRPr="00963E86">
              <w:t>Администрация города Иванова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548,12412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580,0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580,0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963E86" w:rsidP="00250DE9">
            <w:pPr>
              <w:pStyle w:val="ConsPlusNormal"/>
              <w:jc w:val="center"/>
            </w:pPr>
            <w:r>
              <w:t>580,0</w:t>
            </w:r>
          </w:p>
        </w:tc>
      </w:tr>
      <w:tr w:rsidR="00AE18A0" w:rsidRPr="00250DE9" w:rsidTr="00D93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  <w:r w:rsidRPr="00963E86">
              <w:t>- бюджет города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548,12412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580,0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580,0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963E86" w:rsidP="00250DE9">
            <w:pPr>
              <w:pStyle w:val="ConsPlusNormal"/>
              <w:jc w:val="center"/>
            </w:pPr>
            <w:r>
              <w:t>580,0</w:t>
            </w:r>
          </w:p>
        </w:tc>
      </w:tr>
      <w:tr w:rsidR="00AE18A0" w:rsidRPr="00250DE9" w:rsidTr="00D93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  <w:r w:rsidRPr="00963E86">
              <w:t>- областной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963E86" w:rsidP="00250DE9">
            <w:pPr>
              <w:pStyle w:val="ConsPlusNormal"/>
              <w:jc w:val="center"/>
            </w:pPr>
            <w:r>
              <w:t>-</w:t>
            </w:r>
          </w:p>
        </w:tc>
      </w:tr>
      <w:tr w:rsidR="00AE18A0" w:rsidRPr="00250DE9" w:rsidTr="00D93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</w:pPr>
            <w:r w:rsidRPr="00963E86"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AE18A0">
            <w:pPr>
              <w:pStyle w:val="ConsPlusNormal"/>
              <w:jc w:val="both"/>
            </w:pPr>
            <w:r w:rsidRPr="00963E86">
              <w:t xml:space="preserve">Специальная </w:t>
            </w:r>
            <w:hyperlink w:anchor="Par639" w:history="1">
              <w:r w:rsidRPr="00963E86">
                <w:t>подпрограмма</w:t>
              </w:r>
            </w:hyperlink>
            <w:r w:rsidRPr="00963E86">
              <w:t xml:space="preserve"> «Имущественная поддержка субъектов малого и среднего предпринимательства»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  <w:r w:rsidRPr="00963E86">
              <w:t>Ивановский городской комитет по управлению имуществом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</w:p>
        </w:tc>
      </w:tr>
      <w:tr w:rsidR="00AE18A0" w:rsidRPr="00250DE9" w:rsidTr="00D93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  <w:r w:rsidRPr="00963E86">
              <w:t>- бюджет города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963E86" w:rsidP="00250DE9">
            <w:pPr>
              <w:pStyle w:val="ConsPlusNormal"/>
              <w:jc w:val="center"/>
            </w:pPr>
            <w:r>
              <w:t>-</w:t>
            </w:r>
          </w:p>
        </w:tc>
      </w:tr>
      <w:tr w:rsidR="00AE18A0" w:rsidRPr="00250DE9" w:rsidTr="00D937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  <w:r w:rsidRPr="00963E86">
              <w:t>- областной бюджет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both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AE18A0" w:rsidP="00250DE9">
            <w:pPr>
              <w:pStyle w:val="ConsPlusNormal"/>
              <w:jc w:val="center"/>
            </w:pPr>
            <w:r w:rsidRPr="00963E8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A0" w:rsidRPr="00963E86" w:rsidRDefault="00963E86" w:rsidP="00250DE9">
            <w:pPr>
              <w:pStyle w:val="ConsPlusNormal"/>
              <w:jc w:val="center"/>
            </w:pPr>
            <w:r>
              <w:t>-</w:t>
            </w:r>
          </w:p>
        </w:tc>
      </w:tr>
    </w:tbl>
    <w:p w:rsidR="004145B6" w:rsidRPr="00250DE9" w:rsidRDefault="004145B6" w:rsidP="00250DE9">
      <w:pPr>
        <w:pStyle w:val="ConsPlusNormal"/>
        <w:jc w:val="center"/>
      </w:pPr>
    </w:p>
    <w:p w:rsidR="004145B6" w:rsidRPr="00250DE9" w:rsidRDefault="004145B6" w:rsidP="00250DE9">
      <w:pPr>
        <w:pStyle w:val="ConsPlusNormal"/>
        <w:jc w:val="center"/>
      </w:pPr>
    </w:p>
    <w:p w:rsidR="004145B6" w:rsidRDefault="004145B6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Default="00AE18A0" w:rsidP="00250DE9">
      <w:pPr>
        <w:pStyle w:val="ConsPlusNormal"/>
        <w:jc w:val="center"/>
      </w:pPr>
    </w:p>
    <w:p w:rsidR="00AE18A0" w:rsidRPr="00250DE9" w:rsidRDefault="00AE18A0" w:rsidP="00250DE9">
      <w:pPr>
        <w:pStyle w:val="ConsPlusNormal"/>
        <w:jc w:val="center"/>
      </w:pPr>
    </w:p>
    <w:p w:rsidR="004145B6" w:rsidRPr="00250DE9" w:rsidRDefault="004145B6" w:rsidP="00250DE9">
      <w:pPr>
        <w:pStyle w:val="ConsPlusNormal"/>
        <w:jc w:val="center"/>
      </w:pPr>
    </w:p>
    <w:p w:rsidR="004145B6" w:rsidRPr="00250DE9" w:rsidRDefault="004145B6" w:rsidP="00250DE9">
      <w:pPr>
        <w:pStyle w:val="ConsPlusNormal"/>
        <w:jc w:val="center"/>
      </w:pPr>
    </w:p>
    <w:p w:rsidR="004145B6" w:rsidRPr="00250DE9" w:rsidRDefault="005B2805" w:rsidP="005B2805">
      <w:pPr>
        <w:pStyle w:val="ConsPlusNormal"/>
        <w:outlineLvl w:val="1"/>
      </w:pPr>
      <w:r>
        <w:lastRenderedPageBreak/>
        <w:t xml:space="preserve">                                                                                                   </w:t>
      </w:r>
      <w:r w:rsidR="004145B6" w:rsidRPr="00250DE9">
        <w:t xml:space="preserve">Приложение </w:t>
      </w:r>
      <w:r w:rsidR="00AE18A0">
        <w:t>№</w:t>
      </w:r>
      <w:r w:rsidR="004145B6" w:rsidRPr="00250DE9">
        <w:t xml:space="preserve"> 1</w:t>
      </w:r>
    </w:p>
    <w:p w:rsidR="004145B6" w:rsidRPr="00250DE9" w:rsidRDefault="005B2805" w:rsidP="005B2805">
      <w:pPr>
        <w:pStyle w:val="ConsPlusNormal"/>
      </w:pPr>
      <w:r>
        <w:t xml:space="preserve">                                                                                                   </w:t>
      </w:r>
      <w:r w:rsidR="004145B6" w:rsidRPr="00250DE9">
        <w:t>к муниципальной программе</w:t>
      </w:r>
    </w:p>
    <w:p w:rsidR="004145B6" w:rsidRPr="00250DE9" w:rsidRDefault="005B2805" w:rsidP="005B2805">
      <w:pPr>
        <w:pStyle w:val="ConsPlusNormal"/>
      </w:pPr>
      <w:r>
        <w:t xml:space="preserve">                                                                                                   «</w:t>
      </w:r>
      <w:r w:rsidR="004145B6" w:rsidRPr="00250DE9">
        <w:t>Развитие субъектов малого</w:t>
      </w:r>
    </w:p>
    <w:p w:rsidR="004145B6" w:rsidRPr="00250DE9" w:rsidRDefault="005B2805" w:rsidP="005B2805">
      <w:pPr>
        <w:pStyle w:val="ConsPlusNormal"/>
      </w:pPr>
      <w:r>
        <w:t xml:space="preserve">                                                                                                   </w:t>
      </w:r>
      <w:r w:rsidR="004145B6" w:rsidRPr="00250DE9">
        <w:t>и среднего предпринимательства</w:t>
      </w:r>
    </w:p>
    <w:p w:rsidR="004145B6" w:rsidRPr="00250DE9" w:rsidRDefault="005B2805" w:rsidP="005B2805">
      <w:pPr>
        <w:pStyle w:val="ConsPlusNormal"/>
      </w:pPr>
      <w:r>
        <w:t xml:space="preserve">                                                                                                   </w:t>
      </w:r>
      <w:r w:rsidR="004145B6" w:rsidRPr="00250DE9">
        <w:t>в городе Иванове</w:t>
      </w:r>
      <w:r>
        <w:t>»</w:t>
      </w:r>
    </w:p>
    <w:p w:rsidR="004145B6" w:rsidRPr="00250DE9" w:rsidRDefault="004145B6" w:rsidP="00250DE9">
      <w:pPr>
        <w:pStyle w:val="ConsPlusNormal"/>
        <w:jc w:val="right"/>
      </w:pPr>
    </w:p>
    <w:p w:rsidR="004145B6" w:rsidRPr="00250DE9" w:rsidRDefault="004145B6" w:rsidP="00250DE9">
      <w:pPr>
        <w:pStyle w:val="ConsPlusNormal"/>
        <w:jc w:val="center"/>
      </w:pPr>
      <w:bookmarkStart w:id="2" w:name="Par337"/>
      <w:bookmarkEnd w:id="2"/>
      <w:r w:rsidRPr="00250DE9">
        <w:t xml:space="preserve">Специальная подпрограмма </w:t>
      </w:r>
      <w:r w:rsidR="005B2805">
        <w:t>«</w:t>
      </w:r>
      <w:r w:rsidRPr="00250DE9">
        <w:t>Финансовая поддержка субъектов</w:t>
      </w:r>
    </w:p>
    <w:p w:rsidR="004145B6" w:rsidRPr="00250DE9" w:rsidRDefault="004145B6" w:rsidP="00250DE9">
      <w:pPr>
        <w:pStyle w:val="ConsPlusNormal"/>
        <w:jc w:val="center"/>
      </w:pPr>
      <w:r w:rsidRPr="00250DE9">
        <w:t>малого и среднего предпринимательства</w:t>
      </w:r>
      <w:r w:rsidR="005B2805">
        <w:t>»</w:t>
      </w:r>
    </w:p>
    <w:p w:rsidR="004145B6" w:rsidRPr="00250DE9" w:rsidRDefault="004145B6" w:rsidP="00250DE9">
      <w:pPr>
        <w:pStyle w:val="ConsPlusNormal"/>
        <w:jc w:val="center"/>
      </w:pPr>
    </w:p>
    <w:p w:rsidR="004145B6" w:rsidRPr="00250DE9" w:rsidRDefault="004145B6" w:rsidP="00250DE9">
      <w:pPr>
        <w:pStyle w:val="ConsPlusNormal"/>
        <w:jc w:val="center"/>
      </w:pPr>
      <w:r w:rsidRPr="00250DE9">
        <w:t xml:space="preserve">Срок реализации подпрограммы: </w:t>
      </w:r>
      <w:r w:rsidRPr="000633EE">
        <w:t>2014 - 201</w:t>
      </w:r>
      <w:r w:rsidR="005B2805" w:rsidRPr="000633EE">
        <w:t>8</w:t>
      </w:r>
      <w:r w:rsidRPr="000633EE">
        <w:t xml:space="preserve"> гг.</w:t>
      </w:r>
    </w:p>
    <w:p w:rsidR="004145B6" w:rsidRPr="00250DE9" w:rsidRDefault="004145B6" w:rsidP="00250DE9">
      <w:pPr>
        <w:pStyle w:val="ConsPlusNormal"/>
        <w:jc w:val="center"/>
      </w:pPr>
    </w:p>
    <w:p w:rsidR="004145B6" w:rsidRPr="00250DE9" w:rsidRDefault="004145B6" w:rsidP="00250DE9">
      <w:pPr>
        <w:pStyle w:val="ConsPlusNormal"/>
        <w:jc w:val="center"/>
        <w:outlineLvl w:val="1"/>
      </w:pPr>
      <w:r w:rsidRPr="00250DE9">
        <w:t>1. Ожидаемые результаты реализации подпрограммы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Реализация подпрограммы предусматривает оказание финансовой поддержки ежегодно не менее 15 субъектам малого и среднего предпринимательства (включая индивидуальных предпринимателей).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Оказание финансовой поддержки субъектов малого и среднего предпринимательства позволит расширить возможности малого и среднего бизнеса по реализации проектов развития</w:t>
      </w:r>
      <w:r w:rsidR="00467027">
        <w:t>,</w:t>
      </w:r>
      <w:r w:rsidRPr="00250DE9">
        <w:t xml:space="preserve"> </w:t>
      </w:r>
      <w:r w:rsidR="00467027">
        <w:t xml:space="preserve">внедрения инновационных разработок, </w:t>
      </w:r>
      <w:r w:rsidRPr="00250DE9">
        <w:t>проектов энергосбережения и присоединения к энергетическим ресурсам, будет способствовать расширению перечня их контрагентов. Кроме того, реализация подпрограммы будет способствовать развитию частного сектора в сфере дошкольного образования, повышая доступность последнего для населения города Иванова.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ind w:firstLine="540"/>
        <w:jc w:val="both"/>
        <w:outlineLvl w:val="2"/>
      </w:pPr>
      <w:r w:rsidRPr="00250DE9">
        <w:t>Таблица 1. Сведения о целевых индикаторах (показателях) реализации подпрограммы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794"/>
        <w:gridCol w:w="623"/>
        <w:gridCol w:w="709"/>
        <w:gridCol w:w="709"/>
        <w:gridCol w:w="964"/>
        <w:gridCol w:w="737"/>
        <w:gridCol w:w="709"/>
        <w:gridCol w:w="850"/>
      </w:tblGrid>
      <w:tr w:rsidR="005B2805" w:rsidRPr="00250DE9" w:rsidTr="005B28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  <w:jc w:val="center"/>
            </w:pPr>
            <w:r>
              <w:t>№</w:t>
            </w:r>
            <w:r w:rsidRPr="00250DE9">
              <w:t xml:space="preserve">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  <w:jc w:val="center"/>
            </w:pPr>
            <w:r w:rsidRPr="00250DE9">
              <w:t>Наименование целевого индикатора (показателя)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  <w:jc w:val="center"/>
            </w:pPr>
            <w:r w:rsidRPr="00250DE9">
              <w:t>Ед. изм.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  <w:jc w:val="center"/>
            </w:pPr>
            <w:r w:rsidRPr="00250DE9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  <w:jc w:val="center"/>
            </w:pPr>
            <w:r w:rsidRPr="00250DE9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  <w:jc w:val="center"/>
            </w:pPr>
            <w:r w:rsidRPr="00250DE9">
              <w:t>2014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0633EE" w:rsidRDefault="005B2805" w:rsidP="00250DE9">
            <w:pPr>
              <w:pStyle w:val="ConsPlusNormal"/>
              <w:jc w:val="center"/>
            </w:pPr>
            <w:r w:rsidRPr="000633EE">
              <w:t>2015, оценка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0633EE" w:rsidRDefault="005B2805" w:rsidP="00250DE9">
            <w:pPr>
              <w:pStyle w:val="ConsPlusNormal"/>
              <w:jc w:val="center"/>
            </w:pPr>
            <w:r w:rsidRPr="000633EE"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0633EE" w:rsidRDefault="005B2805" w:rsidP="00250DE9">
            <w:pPr>
              <w:pStyle w:val="ConsPlusNormal"/>
              <w:jc w:val="center"/>
            </w:pPr>
            <w:r w:rsidRPr="000633EE"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0633EE" w:rsidRDefault="005B2805" w:rsidP="00250DE9">
            <w:pPr>
              <w:pStyle w:val="ConsPlusNormal"/>
              <w:jc w:val="center"/>
            </w:pPr>
            <w:r w:rsidRPr="000633EE">
              <w:t>2018</w:t>
            </w:r>
          </w:p>
        </w:tc>
      </w:tr>
      <w:tr w:rsidR="005B2805" w:rsidRPr="00250DE9" w:rsidTr="005B28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</w:pPr>
            <w:r w:rsidRPr="00250DE9"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  <w:jc w:val="both"/>
            </w:pPr>
            <w:r w:rsidRPr="00250DE9"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  <w:jc w:val="both"/>
            </w:pPr>
            <w:r w:rsidRPr="00250DE9">
              <w:t>ед.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  <w:jc w:val="center"/>
            </w:pPr>
            <w:r w:rsidRPr="00250DE9"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  <w:jc w:val="center"/>
            </w:pPr>
            <w:r w:rsidRPr="00250DE9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  <w:jc w:val="center"/>
            </w:pPr>
            <w:r w:rsidRPr="00250DE9"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0633EE" w:rsidRDefault="005B2805" w:rsidP="00250DE9">
            <w:pPr>
              <w:pStyle w:val="ConsPlusNormal"/>
              <w:jc w:val="center"/>
            </w:pPr>
            <w:r w:rsidRPr="000633EE"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0633EE" w:rsidRDefault="005B2805" w:rsidP="00250DE9">
            <w:pPr>
              <w:pStyle w:val="ConsPlusNormal"/>
              <w:jc w:val="center"/>
            </w:pPr>
            <w:r w:rsidRPr="000633EE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0633EE" w:rsidRDefault="005B2805" w:rsidP="00250DE9">
            <w:pPr>
              <w:pStyle w:val="ConsPlusNormal"/>
              <w:jc w:val="center"/>
            </w:pPr>
            <w:r w:rsidRPr="000633EE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0633EE" w:rsidRDefault="000633EE" w:rsidP="00250DE9">
            <w:pPr>
              <w:pStyle w:val="ConsPlusNormal"/>
              <w:jc w:val="center"/>
            </w:pPr>
            <w:r w:rsidRPr="000633EE">
              <w:t>15</w:t>
            </w:r>
          </w:p>
        </w:tc>
      </w:tr>
      <w:tr w:rsidR="005B2805" w:rsidRPr="00250DE9" w:rsidTr="005B28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</w:pPr>
            <w:r w:rsidRPr="00250DE9"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  <w:jc w:val="both"/>
            </w:pPr>
            <w:r w:rsidRPr="00250DE9">
              <w:t>Количество мест в частных детских садах, созданных в результате реализации Программы (на основе данных, представленных СМСП, получившими субсидии на возмещение затрат по созданию мест в негосударственных дошкольных организациях и семейных детских садах)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  <w:jc w:val="both"/>
            </w:pPr>
            <w:r w:rsidRPr="00250DE9">
              <w:t>ед.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  <w:jc w:val="center"/>
            </w:pPr>
            <w:r w:rsidRPr="00250DE9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  <w:jc w:val="center"/>
            </w:pPr>
            <w:r w:rsidRPr="00250DE9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250DE9" w:rsidRDefault="005B2805" w:rsidP="00250DE9">
            <w:pPr>
              <w:pStyle w:val="ConsPlusNormal"/>
              <w:jc w:val="center"/>
            </w:pPr>
            <w:r w:rsidRPr="00250DE9"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EB3683" w:rsidRDefault="00E26F5B" w:rsidP="00250DE9">
            <w:pPr>
              <w:pStyle w:val="ConsPlusNormal"/>
              <w:jc w:val="center"/>
            </w:pPr>
            <w:r>
              <w:t>3</w:t>
            </w:r>
            <w:r w:rsidR="005B2805" w:rsidRPr="00EB3683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EB3683" w:rsidRDefault="00E26F5B" w:rsidP="00250DE9">
            <w:pPr>
              <w:pStyle w:val="ConsPlusNormal"/>
              <w:jc w:val="center"/>
            </w:pPr>
            <w:r>
              <w:t>3</w:t>
            </w:r>
            <w:r w:rsidR="005B2805" w:rsidRPr="00EB3683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EB3683" w:rsidRDefault="00E26F5B" w:rsidP="00250DE9">
            <w:pPr>
              <w:pStyle w:val="ConsPlusNormal"/>
              <w:jc w:val="center"/>
            </w:pPr>
            <w:r>
              <w:t>3</w:t>
            </w:r>
            <w:r w:rsidR="005B2805" w:rsidRPr="00EB3683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05" w:rsidRPr="00EB3683" w:rsidRDefault="00E26F5B" w:rsidP="00250DE9">
            <w:pPr>
              <w:pStyle w:val="ConsPlusNormal"/>
              <w:jc w:val="center"/>
            </w:pPr>
            <w:r>
              <w:t>3</w:t>
            </w:r>
            <w:r w:rsidR="000633EE" w:rsidRPr="00EB3683">
              <w:t>0</w:t>
            </w:r>
          </w:p>
        </w:tc>
      </w:tr>
    </w:tbl>
    <w:p w:rsidR="004145B6" w:rsidRPr="00250DE9" w:rsidRDefault="004145B6" w:rsidP="00250DE9">
      <w:pPr>
        <w:pStyle w:val="ConsPlusNormal"/>
        <w:ind w:firstLine="540"/>
        <w:jc w:val="both"/>
      </w:pPr>
      <w:r w:rsidRPr="00250DE9">
        <w:lastRenderedPageBreak/>
        <w:t>Достижение ожидаемых результатов реализации подпрограммы сопряжено с существенными экономическими рисками - отсутствие финансирования, а также отсутствие заявлений на получение субсидий.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jc w:val="center"/>
        <w:outlineLvl w:val="1"/>
      </w:pPr>
      <w:r w:rsidRPr="00250DE9">
        <w:t>2. Мероприятия подпрограммы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4F1D0F">
      <w:pPr>
        <w:pStyle w:val="ConsPlusNormal"/>
        <w:ind w:firstLine="709"/>
        <w:jc w:val="both"/>
      </w:pPr>
      <w:r w:rsidRPr="00250DE9">
        <w:t>Реализация подпрограммы предполагает выполнение следующих мероприятий:</w:t>
      </w:r>
    </w:p>
    <w:p w:rsidR="004145B6" w:rsidRPr="00250DE9" w:rsidRDefault="004145B6" w:rsidP="004F1D0F">
      <w:pPr>
        <w:pStyle w:val="ConsPlusNormal"/>
        <w:ind w:firstLine="709"/>
        <w:jc w:val="both"/>
      </w:pPr>
      <w:r w:rsidRPr="00250DE9">
        <w:t>1.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частичное покрытие расходов по оплате процентов по кредитам, полученным в кредитных организациях.</w:t>
      </w:r>
    </w:p>
    <w:p w:rsidR="004145B6" w:rsidRDefault="00465861" w:rsidP="004F1D0F">
      <w:pPr>
        <w:pStyle w:val="ConsPlusNormal"/>
        <w:ind w:firstLine="709"/>
        <w:jc w:val="both"/>
      </w:pPr>
      <w:r w:rsidRPr="004F1D0F">
        <w:t>В рамках вып</w:t>
      </w:r>
      <w:r>
        <w:t>олнения мероприятия планируется возмещение</w:t>
      </w:r>
      <w:r w:rsidR="004145B6" w:rsidRPr="00250DE9">
        <w:t xml:space="preserve"> части затрат на уплату процентов по кредитам, полученным субъектами малого и среднего предпринима</w:t>
      </w:r>
      <w:r>
        <w:t>тельства на инвестиционные цели:</w:t>
      </w:r>
    </w:p>
    <w:p w:rsidR="00465861" w:rsidRPr="004F1D0F" w:rsidRDefault="00465861" w:rsidP="0046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0F">
        <w:rPr>
          <w:rFonts w:ascii="Times New Roman" w:hAnsi="Times New Roman" w:cs="Times New Roman"/>
          <w:sz w:val="24"/>
          <w:szCs w:val="24"/>
        </w:rPr>
        <w:t>2014 г. 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4F1D0F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предпринимательства;</w:t>
      </w:r>
    </w:p>
    <w:p w:rsidR="00465861" w:rsidRPr="004F1D0F" w:rsidRDefault="00465861" w:rsidP="0046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0F">
        <w:rPr>
          <w:rFonts w:ascii="Times New Roman" w:hAnsi="Times New Roman" w:cs="Times New Roman"/>
          <w:sz w:val="24"/>
          <w:szCs w:val="24"/>
        </w:rPr>
        <w:t xml:space="preserve">2015 г.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1D0F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предпринимательства;</w:t>
      </w:r>
    </w:p>
    <w:p w:rsidR="00465861" w:rsidRPr="004F1D0F" w:rsidRDefault="00465861" w:rsidP="00465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0F">
        <w:rPr>
          <w:rFonts w:ascii="Times New Roman" w:hAnsi="Times New Roman" w:cs="Times New Roman"/>
          <w:sz w:val="24"/>
          <w:szCs w:val="24"/>
        </w:rPr>
        <w:t>2016 г.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D0F">
        <w:rPr>
          <w:rFonts w:ascii="Times New Roman" w:hAnsi="Times New Roman" w:cs="Times New Roman"/>
          <w:sz w:val="24"/>
          <w:szCs w:val="24"/>
        </w:rPr>
        <w:t>2 субъектам малого и среднего предпринимательства;</w:t>
      </w:r>
    </w:p>
    <w:p w:rsidR="00465861" w:rsidRDefault="00465861" w:rsidP="00465861">
      <w:pPr>
        <w:pStyle w:val="ConsPlusNormal"/>
        <w:ind w:firstLine="709"/>
        <w:jc w:val="both"/>
      </w:pPr>
      <w:r w:rsidRPr="004F1D0F">
        <w:t>2017 г. –</w:t>
      </w:r>
      <w:r>
        <w:t xml:space="preserve"> </w:t>
      </w:r>
      <w:r w:rsidRPr="004F1D0F">
        <w:t>2 субъектам малого</w:t>
      </w:r>
      <w:r>
        <w:t xml:space="preserve"> и среднего предпринимательства;</w:t>
      </w:r>
    </w:p>
    <w:p w:rsidR="00465861" w:rsidRDefault="00465861" w:rsidP="00465861">
      <w:pPr>
        <w:pStyle w:val="ConsPlusNormal"/>
        <w:ind w:firstLine="709"/>
        <w:jc w:val="both"/>
      </w:pPr>
      <w:r w:rsidRPr="004F1D0F">
        <w:t>201</w:t>
      </w:r>
      <w:r>
        <w:t>8</w:t>
      </w:r>
      <w:r w:rsidRPr="004F1D0F">
        <w:t xml:space="preserve"> г. –</w:t>
      </w:r>
      <w:r>
        <w:t xml:space="preserve"> </w:t>
      </w:r>
      <w:r w:rsidRPr="004F1D0F">
        <w:t>2 субъектам малого</w:t>
      </w:r>
      <w:r>
        <w:t xml:space="preserve"> и среднего предпринимательства;</w:t>
      </w:r>
    </w:p>
    <w:p w:rsidR="004145B6" w:rsidRPr="00250DE9" w:rsidRDefault="004145B6" w:rsidP="004F1D0F">
      <w:pPr>
        <w:pStyle w:val="ConsPlusNormal"/>
        <w:ind w:firstLine="709"/>
        <w:jc w:val="both"/>
      </w:pPr>
      <w:r w:rsidRPr="00250DE9">
        <w:t xml:space="preserve">Срок выполнения мероприятия - 2014 - </w:t>
      </w:r>
      <w:r w:rsidRPr="00190C16">
        <w:t>201</w:t>
      </w:r>
      <w:r w:rsidR="005B2805" w:rsidRPr="00190C16">
        <w:t>8</w:t>
      </w:r>
      <w:r w:rsidRPr="00190C16">
        <w:t xml:space="preserve"> гг.</w:t>
      </w:r>
    </w:p>
    <w:p w:rsidR="004145B6" w:rsidRPr="00250DE9" w:rsidRDefault="004145B6" w:rsidP="004F1D0F">
      <w:pPr>
        <w:pStyle w:val="ConsPlusNormal"/>
        <w:ind w:firstLine="709"/>
        <w:jc w:val="both"/>
      </w:pPr>
      <w:r w:rsidRPr="00250DE9">
        <w:t>2.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участию в региональных, межрегиональных и международных выставочно-ярмарочных мероприятиях.</w:t>
      </w:r>
    </w:p>
    <w:p w:rsidR="004F1D0F" w:rsidRPr="004F1D0F" w:rsidRDefault="004F1D0F" w:rsidP="004F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0F">
        <w:rPr>
          <w:rFonts w:ascii="Times New Roman" w:hAnsi="Times New Roman" w:cs="Times New Roman"/>
          <w:sz w:val="24"/>
          <w:szCs w:val="24"/>
        </w:rPr>
        <w:t>В рамках выполнения мероприятия планируется организовать возмещение затрат субъектам малого и среднего предпринимательства на участие в специализированных выставках:</w:t>
      </w:r>
    </w:p>
    <w:p w:rsidR="004F1D0F" w:rsidRPr="004F1D0F" w:rsidRDefault="004F1D0F" w:rsidP="004F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0F">
        <w:rPr>
          <w:rFonts w:ascii="Times New Roman" w:hAnsi="Times New Roman" w:cs="Times New Roman"/>
          <w:sz w:val="24"/>
          <w:szCs w:val="24"/>
        </w:rPr>
        <w:t>2014 г. – не менее 2 субъектам малого и среднего предпринимательства;</w:t>
      </w:r>
    </w:p>
    <w:p w:rsidR="004F1D0F" w:rsidRPr="004F1D0F" w:rsidRDefault="004F1D0F" w:rsidP="004F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0F">
        <w:rPr>
          <w:rFonts w:ascii="Times New Roman" w:hAnsi="Times New Roman" w:cs="Times New Roman"/>
          <w:sz w:val="24"/>
          <w:szCs w:val="24"/>
        </w:rPr>
        <w:t>2015 г. – не менее 3 субъектам малого и среднего предпринимательства;</w:t>
      </w:r>
    </w:p>
    <w:p w:rsidR="004F1D0F" w:rsidRPr="004F1D0F" w:rsidRDefault="004F1D0F" w:rsidP="004F1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D0F">
        <w:rPr>
          <w:rFonts w:ascii="Times New Roman" w:hAnsi="Times New Roman" w:cs="Times New Roman"/>
          <w:sz w:val="24"/>
          <w:szCs w:val="24"/>
        </w:rPr>
        <w:t>2016 г. – не менее 2 субъектам малого и среднего предпринимательства;</w:t>
      </w:r>
    </w:p>
    <w:p w:rsidR="004F1D0F" w:rsidRDefault="004F1D0F" w:rsidP="004F1D0F">
      <w:pPr>
        <w:pStyle w:val="ConsPlusNormal"/>
        <w:ind w:firstLine="709"/>
        <w:jc w:val="both"/>
      </w:pPr>
      <w:r w:rsidRPr="004F1D0F">
        <w:t>2017 г. – не менее 2 субъектам малого</w:t>
      </w:r>
      <w:r>
        <w:t xml:space="preserve"> и среднего предпринимательства;</w:t>
      </w:r>
    </w:p>
    <w:p w:rsidR="004F1D0F" w:rsidRDefault="004F1D0F" w:rsidP="004F1D0F">
      <w:pPr>
        <w:pStyle w:val="ConsPlusNormal"/>
        <w:ind w:firstLine="709"/>
        <w:jc w:val="both"/>
      </w:pPr>
      <w:r w:rsidRPr="004F1D0F">
        <w:t>201</w:t>
      </w:r>
      <w:r>
        <w:t>8</w:t>
      </w:r>
      <w:r w:rsidRPr="004F1D0F">
        <w:t xml:space="preserve"> г. – не менее 2 субъектам малого</w:t>
      </w:r>
      <w:r>
        <w:t xml:space="preserve"> и среднего предпринимательства;</w:t>
      </w:r>
    </w:p>
    <w:p w:rsidR="004145B6" w:rsidRPr="00250DE9" w:rsidRDefault="004145B6" w:rsidP="004F1D0F">
      <w:pPr>
        <w:pStyle w:val="ConsPlusNormal"/>
        <w:ind w:firstLine="709"/>
        <w:jc w:val="both"/>
      </w:pPr>
      <w:r w:rsidRPr="00250DE9">
        <w:t xml:space="preserve">Срок выполнения мероприятия - 2014 - </w:t>
      </w:r>
      <w:r w:rsidRPr="004F1D0F">
        <w:t>201</w:t>
      </w:r>
      <w:r w:rsidR="005B2805" w:rsidRPr="004F1D0F">
        <w:t>8</w:t>
      </w:r>
      <w:r w:rsidRPr="004F1D0F">
        <w:t xml:space="preserve"> гг.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3.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закупке и вводу в эксплуатацию приборов учета используемых энергетических ресурсов, проведение энергетических обследований.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 xml:space="preserve">Выполнение мероприятия предполагает возмещение затрат не менее </w:t>
      </w:r>
      <w:r w:rsidRPr="00E7096F">
        <w:t>2 субъектам</w:t>
      </w:r>
      <w:r w:rsidRPr="00250DE9">
        <w:t xml:space="preserve"> малого и среднего предпринимательства (ежегодно) на закупку и ввод в эксплуатацию приборов учета используемых энергетических ресурсов, проведение энергетических обследований.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 xml:space="preserve">Срок выполнения мероприятия </w:t>
      </w:r>
      <w:r w:rsidRPr="00E7096F">
        <w:t>- 2014 - 201</w:t>
      </w:r>
      <w:r w:rsidR="005B2805" w:rsidRPr="00E7096F">
        <w:t>8</w:t>
      </w:r>
      <w:r w:rsidRPr="00E7096F">
        <w:t xml:space="preserve"> гг.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4.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компенсацию части затрат, связанных с присоединением (подключением) к энергетическим ресурсам.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Мероприятие предусматривает возмещение части затрат субъектам малого и среднего предпринимательства на присоединение (подключение) к энергетическим ресурсам (тепло-, электроэнергия, газ, вода):</w:t>
      </w:r>
    </w:p>
    <w:p w:rsidR="004145B6" w:rsidRPr="00E7096F" w:rsidRDefault="004145B6" w:rsidP="00250DE9">
      <w:pPr>
        <w:pStyle w:val="ConsPlusNormal"/>
        <w:ind w:firstLine="540"/>
        <w:jc w:val="both"/>
      </w:pPr>
      <w:r w:rsidRPr="00E7096F">
        <w:t>2014 г. - не менее 5 субъектам малого и среднего предпринимательства;</w:t>
      </w:r>
    </w:p>
    <w:p w:rsidR="004145B6" w:rsidRPr="00E7096F" w:rsidRDefault="004145B6" w:rsidP="00250DE9">
      <w:pPr>
        <w:pStyle w:val="ConsPlusNormal"/>
        <w:ind w:firstLine="540"/>
        <w:jc w:val="both"/>
      </w:pPr>
      <w:r w:rsidRPr="00E7096F">
        <w:t xml:space="preserve">2015 г. - не менее </w:t>
      </w:r>
      <w:r w:rsidR="00E7096F" w:rsidRPr="00E7096F">
        <w:t xml:space="preserve">2 </w:t>
      </w:r>
      <w:r w:rsidRPr="00E7096F">
        <w:t>субъектам малого и среднего предпринимательства;</w:t>
      </w:r>
    </w:p>
    <w:p w:rsidR="004145B6" w:rsidRPr="00E7096F" w:rsidRDefault="004145B6" w:rsidP="00250DE9">
      <w:pPr>
        <w:pStyle w:val="ConsPlusNormal"/>
        <w:ind w:firstLine="540"/>
        <w:jc w:val="both"/>
      </w:pPr>
      <w:r w:rsidRPr="00E7096F">
        <w:t>2016 г. - не менее 5 субъектам малого и среднего предпринимательства;</w:t>
      </w:r>
    </w:p>
    <w:p w:rsidR="004145B6" w:rsidRPr="00E7096F" w:rsidRDefault="004145B6" w:rsidP="00250DE9">
      <w:pPr>
        <w:pStyle w:val="ConsPlusNormal"/>
        <w:ind w:firstLine="540"/>
        <w:jc w:val="both"/>
      </w:pPr>
      <w:r w:rsidRPr="00E7096F">
        <w:lastRenderedPageBreak/>
        <w:t>2017 г. - не менее 5 субъектам малого и среднего предпринимательства.</w:t>
      </w:r>
    </w:p>
    <w:p w:rsidR="005B2805" w:rsidRPr="00E7096F" w:rsidRDefault="005B2805" w:rsidP="00250DE9">
      <w:pPr>
        <w:pStyle w:val="ConsPlusNormal"/>
        <w:ind w:firstLine="540"/>
        <w:jc w:val="both"/>
      </w:pPr>
      <w:r w:rsidRPr="00E7096F">
        <w:t>2018 г. - не менее 5 субъектам малого и среднего предпринимательства.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E7096F">
        <w:t>Срок выполнения мероприятия - 2014 - 201</w:t>
      </w:r>
      <w:r w:rsidR="005B2805" w:rsidRPr="00E7096F">
        <w:t>8</w:t>
      </w:r>
      <w:r w:rsidRPr="00E7096F">
        <w:t xml:space="preserve"> гг.</w:t>
      </w:r>
    </w:p>
    <w:p w:rsidR="004145B6" w:rsidRPr="006A6DE9" w:rsidRDefault="004145B6" w:rsidP="00250DE9">
      <w:pPr>
        <w:pStyle w:val="ConsPlusNormal"/>
        <w:ind w:firstLine="540"/>
        <w:jc w:val="both"/>
      </w:pPr>
      <w:r w:rsidRPr="006A6DE9">
        <w:t>5.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созданию мест в негосударственных дошкольных организациях и семейных детских садах.</w:t>
      </w:r>
    </w:p>
    <w:p w:rsidR="004145B6" w:rsidRPr="006A6DE9" w:rsidRDefault="004145B6" w:rsidP="00250DE9">
      <w:pPr>
        <w:pStyle w:val="ConsPlusNormal"/>
        <w:ind w:firstLine="540"/>
        <w:jc w:val="both"/>
      </w:pPr>
      <w:r w:rsidRPr="006A6DE9">
        <w:t xml:space="preserve">В рамках выполнения мероприятия планируется осуществить возмещение затрат не менее </w:t>
      </w:r>
      <w:r w:rsidR="006A6DE9">
        <w:t>2</w:t>
      </w:r>
      <w:r w:rsidRPr="006A6DE9">
        <w:t xml:space="preserve"> субъект</w:t>
      </w:r>
      <w:r w:rsidR="006A6DE9">
        <w:t>ам</w:t>
      </w:r>
      <w:r w:rsidRPr="006A6DE9">
        <w:t xml:space="preserve"> малого и среднего предпринимательства (ежегодно), </w:t>
      </w:r>
      <w:proofErr w:type="gramStart"/>
      <w:r w:rsidRPr="006A6DE9">
        <w:t>осуществляющему</w:t>
      </w:r>
      <w:proofErr w:type="gramEnd"/>
      <w:r w:rsidRPr="006A6DE9">
        <w:t xml:space="preserve"> свою деятельность в сфере дошкольного образования.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6A6DE9">
        <w:t>Срок выполнения мероприятия - 2014 - 201</w:t>
      </w:r>
      <w:r w:rsidR="005B2805" w:rsidRPr="006A6DE9">
        <w:t>8</w:t>
      </w:r>
      <w:r w:rsidRPr="006A6DE9">
        <w:t xml:space="preserve"> гг.</w:t>
      </w:r>
    </w:p>
    <w:p w:rsidR="004145B6" w:rsidRPr="006A6DE9" w:rsidRDefault="004145B6" w:rsidP="00250DE9">
      <w:pPr>
        <w:pStyle w:val="ConsPlusNormal"/>
        <w:ind w:firstLine="540"/>
        <w:jc w:val="both"/>
      </w:pPr>
      <w:r w:rsidRPr="00250DE9">
        <w:t>6</w:t>
      </w:r>
      <w:r w:rsidRPr="006A6DE9">
        <w:t>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части затрат на проведение научных разработок (испытаний, исследований).</w:t>
      </w:r>
    </w:p>
    <w:p w:rsidR="004145B6" w:rsidRPr="006A6DE9" w:rsidRDefault="004145B6" w:rsidP="00250DE9">
      <w:pPr>
        <w:pStyle w:val="ConsPlusNormal"/>
        <w:ind w:firstLine="540"/>
        <w:jc w:val="both"/>
      </w:pPr>
      <w:r w:rsidRPr="006A6DE9">
        <w:t>Выполнение мероприятия предполагает возмещение части затрат не менее 2 субъектам малого и среднего предпринимательства на проведение научных разработок (испытаний, исследований).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6A6DE9">
        <w:t xml:space="preserve">Срок выполнения мероприятия </w:t>
      </w:r>
      <w:r w:rsidR="005B2805" w:rsidRPr="006A6DE9">
        <w:t>-</w:t>
      </w:r>
      <w:r w:rsidRPr="006A6DE9">
        <w:t xml:space="preserve"> 2015</w:t>
      </w:r>
      <w:r w:rsidR="005B2805" w:rsidRPr="006A6DE9">
        <w:t xml:space="preserve"> - 2018</w:t>
      </w:r>
      <w:r w:rsidRPr="006A6DE9">
        <w:t xml:space="preserve"> </w:t>
      </w:r>
      <w:r w:rsidR="005B2805" w:rsidRPr="006A6DE9">
        <w:t>г</w:t>
      </w:r>
      <w:r w:rsidRPr="006A6DE9">
        <w:t>г.</w:t>
      </w:r>
    </w:p>
    <w:p w:rsidR="004145B6" w:rsidRPr="00B238AB" w:rsidRDefault="004145B6" w:rsidP="00250DE9">
      <w:pPr>
        <w:pStyle w:val="ConsPlusNormal"/>
        <w:ind w:firstLine="540"/>
        <w:jc w:val="both"/>
      </w:pPr>
      <w:r w:rsidRPr="00250DE9">
        <w:t xml:space="preserve">Рабочая группа по предоставлению поддержки субъектам малого и среднего предпринимательства при Администрации города Иванова (далее - рабочая группа) рассматривает общее заключение по представленным СМСП, организациями, образующими инфраструктуру поддержки СМСП, заявлениям и документам, на основании которых принимает решение о предоставлении субсидии. С учетом решений рабочей группы принимается правовой </w:t>
      </w:r>
      <w:r w:rsidRPr="00B238AB">
        <w:t>акт Администрации города Иванова о предоставлении поддержки.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B238AB">
        <w:t>Порядок предоставления субсидий, предусматриваемых подпрограммой, утверждается муниципальным правовым актом Администрации города Иванова.</w:t>
      </w:r>
    </w:p>
    <w:p w:rsidR="004145B6" w:rsidRPr="00250DE9" w:rsidRDefault="004145B6" w:rsidP="00250DE9">
      <w:pPr>
        <w:pStyle w:val="ConsPlusNormal"/>
      </w:pPr>
    </w:p>
    <w:p w:rsidR="004145B6" w:rsidRPr="00250DE9" w:rsidRDefault="004145B6" w:rsidP="00250DE9">
      <w:pPr>
        <w:pStyle w:val="ConsPlusNormal"/>
        <w:ind w:firstLine="540"/>
        <w:jc w:val="both"/>
        <w:outlineLvl w:val="2"/>
      </w:pPr>
      <w:r w:rsidRPr="00250DE9">
        <w:t>Таблица 2. Бюджетные ассигнования на выполнение мероприятий подпрограммы</w:t>
      </w:r>
    </w:p>
    <w:p w:rsidR="004145B6" w:rsidRPr="00250DE9" w:rsidRDefault="004145B6" w:rsidP="00250DE9">
      <w:pPr>
        <w:pStyle w:val="ConsPlusNormal"/>
        <w:jc w:val="center"/>
      </w:pPr>
    </w:p>
    <w:p w:rsidR="0027507B" w:rsidRPr="00250DE9" w:rsidRDefault="004145B6" w:rsidP="00250DE9">
      <w:pPr>
        <w:pStyle w:val="ConsPlusNormal"/>
        <w:jc w:val="right"/>
      </w:pPr>
      <w:r w:rsidRPr="00250DE9">
        <w:t>(тыс. руб.)</w:t>
      </w:r>
    </w:p>
    <w:tbl>
      <w:tblPr>
        <w:tblW w:w="94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65"/>
        <w:gridCol w:w="1134"/>
        <w:gridCol w:w="1304"/>
        <w:gridCol w:w="1247"/>
        <w:gridCol w:w="851"/>
        <w:gridCol w:w="879"/>
        <w:gridCol w:w="907"/>
      </w:tblGrid>
      <w:tr w:rsidR="009D4891" w:rsidRPr="00250DE9" w:rsidTr="00691FF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 xml:space="preserve">N </w:t>
            </w:r>
            <w:proofErr w:type="gramStart"/>
            <w:r w:rsidRPr="00250DE9">
              <w:t>п</w:t>
            </w:r>
            <w:proofErr w:type="gramEnd"/>
            <w:r w:rsidRPr="00250DE9"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Исполнитель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9D4891" w:rsidP="00250DE9">
            <w:pPr>
              <w:pStyle w:val="ConsPlusNormal"/>
              <w:jc w:val="center"/>
            </w:pPr>
            <w:r w:rsidRPr="0027507B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9D4891" w:rsidP="00250DE9">
            <w:pPr>
              <w:pStyle w:val="ConsPlusNormal"/>
              <w:jc w:val="center"/>
            </w:pPr>
            <w:r w:rsidRPr="0027507B">
              <w:t>2016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9D4891" w:rsidP="00250DE9">
            <w:pPr>
              <w:pStyle w:val="ConsPlusNormal"/>
              <w:jc w:val="center"/>
            </w:pPr>
            <w:r w:rsidRPr="0027507B"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9D4891" w:rsidP="00250DE9">
            <w:pPr>
              <w:pStyle w:val="ConsPlusNormal"/>
              <w:jc w:val="center"/>
            </w:pPr>
            <w:r w:rsidRPr="0027507B">
              <w:t>2018</w:t>
            </w:r>
          </w:p>
        </w:tc>
      </w:tr>
      <w:tr w:rsidR="009D4891" w:rsidRPr="00250DE9" w:rsidTr="00691FF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  <w:r w:rsidRPr="00250DE9"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3051,87588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9D4891" w:rsidP="00250DE9">
            <w:pPr>
              <w:pStyle w:val="ConsPlusNormal"/>
              <w:jc w:val="center"/>
            </w:pPr>
            <w:r w:rsidRPr="0027507B">
              <w:t>3030,0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9D4891" w:rsidP="0027507B">
            <w:pPr>
              <w:pStyle w:val="ConsPlusNormal"/>
              <w:jc w:val="center"/>
            </w:pPr>
            <w:r w:rsidRPr="0027507B">
              <w:t>3</w:t>
            </w:r>
            <w:r w:rsidR="0027507B" w:rsidRPr="0027507B">
              <w:t>7</w:t>
            </w:r>
            <w:r w:rsidRPr="0027507B">
              <w:t>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9D4891" w:rsidP="0027507B">
            <w:pPr>
              <w:pStyle w:val="ConsPlusNormal"/>
              <w:jc w:val="center"/>
            </w:pPr>
            <w:r w:rsidRPr="0027507B">
              <w:t>3</w:t>
            </w:r>
            <w:r w:rsidR="0027507B" w:rsidRPr="0027507B">
              <w:t>7</w:t>
            </w:r>
            <w:r w:rsidRPr="0027507B"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27507B" w:rsidP="00250DE9">
            <w:pPr>
              <w:pStyle w:val="ConsPlusNormal"/>
              <w:jc w:val="center"/>
            </w:pPr>
            <w:r w:rsidRPr="0027507B">
              <w:t>3720,0</w:t>
            </w:r>
          </w:p>
        </w:tc>
      </w:tr>
      <w:tr w:rsidR="009D4891" w:rsidRPr="00250DE9" w:rsidTr="00691FF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  <w:r w:rsidRPr="00250DE9"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3051,87588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9D4891" w:rsidP="00250DE9">
            <w:pPr>
              <w:pStyle w:val="ConsPlusNormal"/>
              <w:jc w:val="center"/>
            </w:pPr>
            <w:r w:rsidRPr="0027507B">
              <w:t>3030,0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9D4891" w:rsidP="00E40B6F">
            <w:pPr>
              <w:pStyle w:val="ConsPlusNormal"/>
              <w:jc w:val="center"/>
            </w:pPr>
            <w:r w:rsidRPr="0027507B">
              <w:t>3</w:t>
            </w:r>
            <w:r w:rsidR="00E40B6F">
              <w:t>7</w:t>
            </w:r>
            <w:r w:rsidRPr="0027507B">
              <w:t>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9D4891" w:rsidP="00E40B6F">
            <w:pPr>
              <w:pStyle w:val="ConsPlusNormal"/>
              <w:jc w:val="center"/>
            </w:pPr>
            <w:r w:rsidRPr="0027507B">
              <w:t>3</w:t>
            </w:r>
            <w:r w:rsidR="00E40B6F">
              <w:t>7</w:t>
            </w:r>
            <w:r w:rsidRPr="0027507B"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27507B" w:rsidP="00250DE9">
            <w:pPr>
              <w:pStyle w:val="ConsPlusNormal"/>
              <w:jc w:val="center"/>
            </w:pPr>
            <w:r w:rsidRPr="0027507B">
              <w:t>3720,0</w:t>
            </w:r>
          </w:p>
        </w:tc>
      </w:tr>
      <w:tr w:rsidR="009D4891" w:rsidRPr="00250DE9" w:rsidTr="00691FF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  <w:r w:rsidRPr="00250DE9"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9D4891" w:rsidP="00250DE9">
            <w:pPr>
              <w:pStyle w:val="ConsPlusNormal"/>
              <w:jc w:val="center"/>
            </w:pPr>
            <w:r w:rsidRPr="0027507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9D4891" w:rsidP="00250DE9">
            <w:pPr>
              <w:pStyle w:val="ConsPlusNormal"/>
              <w:jc w:val="center"/>
            </w:pPr>
            <w:r w:rsidRPr="0027507B"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9D4891" w:rsidP="00250DE9">
            <w:pPr>
              <w:pStyle w:val="ConsPlusNormal"/>
              <w:jc w:val="center"/>
            </w:pPr>
            <w:r w:rsidRPr="0027507B"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27507B" w:rsidP="00250DE9">
            <w:pPr>
              <w:pStyle w:val="ConsPlusNormal"/>
              <w:jc w:val="center"/>
            </w:pPr>
            <w:r w:rsidRPr="0027507B">
              <w:t>-</w:t>
            </w:r>
          </w:p>
        </w:tc>
      </w:tr>
      <w:tr w:rsidR="009D4891" w:rsidRPr="00250DE9" w:rsidTr="00691FF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</w:pPr>
            <w:r w:rsidRPr="00250DE9"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  <w:r w:rsidRPr="00250DE9">
              <w:t xml:space="preserve"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частичное покрытие расходов по оплате </w:t>
            </w:r>
            <w:r w:rsidRPr="00250DE9">
              <w:lastRenderedPageBreak/>
              <w:t>процентов по кредитам, полученным в кредитных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  <w:r w:rsidRPr="00250DE9">
              <w:lastRenderedPageBreak/>
              <w:t>Администрация города Иванова (управление экономики)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824,91043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27507B" w:rsidP="00250DE9">
            <w:pPr>
              <w:pStyle w:val="ConsPlusNormal"/>
              <w:jc w:val="center"/>
            </w:pPr>
            <w:r>
              <w:t>554,68785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C17A42" w:rsidP="00250DE9">
            <w:pPr>
              <w:pStyle w:val="ConsPlusNormal"/>
              <w:jc w:val="center"/>
            </w:pPr>
            <w:r>
              <w:t>5</w:t>
            </w:r>
            <w:r w:rsidR="009D4891" w:rsidRPr="0027507B">
              <w:t>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C17A42" w:rsidP="00250DE9">
            <w:pPr>
              <w:pStyle w:val="ConsPlusNormal"/>
              <w:jc w:val="center"/>
            </w:pPr>
            <w:r>
              <w:t>5</w:t>
            </w:r>
            <w:r w:rsidR="009D4891" w:rsidRPr="0027507B"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7507B" w:rsidRDefault="00C17A42" w:rsidP="00250DE9">
            <w:pPr>
              <w:pStyle w:val="ConsPlusNormal"/>
              <w:jc w:val="center"/>
            </w:pPr>
            <w:r>
              <w:t>500,0</w:t>
            </w:r>
          </w:p>
        </w:tc>
      </w:tr>
      <w:tr w:rsidR="009D4891" w:rsidRPr="00250DE9" w:rsidTr="00691FF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</w:pPr>
            <w:r w:rsidRPr="00250DE9">
              <w:lastRenderedPageBreak/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  <w:r w:rsidRPr="00250DE9"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участию в региональных, межрегиональных и международных выставочно-ярмарочных мероприятиях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C17A42" w:rsidRDefault="00C17A42" w:rsidP="00250DE9">
            <w:pPr>
              <w:pStyle w:val="ConsPlusNormal"/>
              <w:jc w:val="center"/>
            </w:pPr>
            <w:r w:rsidRPr="00C17A42">
              <w:t>775,31215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C17A42" w:rsidRDefault="00C17A42" w:rsidP="00250DE9">
            <w:pPr>
              <w:pStyle w:val="ConsPlusNormal"/>
              <w:jc w:val="center"/>
            </w:pPr>
            <w:r w:rsidRPr="00C17A42">
              <w:t>5</w:t>
            </w:r>
            <w:r w:rsidR="009D4891" w:rsidRPr="00C17A42"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C17A42" w:rsidRDefault="00C17A42" w:rsidP="00250DE9">
            <w:pPr>
              <w:pStyle w:val="ConsPlusNormal"/>
              <w:jc w:val="center"/>
            </w:pPr>
            <w:r w:rsidRPr="00C17A42">
              <w:t>5</w:t>
            </w:r>
            <w:r w:rsidR="009D4891" w:rsidRPr="00C17A42">
              <w:t>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C17A42" w:rsidRDefault="00C17A42" w:rsidP="00250DE9">
            <w:pPr>
              <w:pStyle w:val="ConsPlusNormal"/>
              <w:jc w:val="center"/>
            </w:pPr>
            <w:r w:rsidRPr="00C17A42">
              <w:t>570,0</w:t>
            </w:r>
          </w:p>
        </w:tc>
      </w:tr>
      <w:tr w:rsidR="009D4891" w:rsidRPr="00250DE9" w:rsidTr="00691FF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</w:pPr>
            <w:r w:rsidRPr="00250DE9"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  <w:r w:rsidRPr="00250DE9"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закупке и вводу в эксплуатацию приборов учета используемых энергетических ресурсов, проведение энергетических обследований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301,91326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D10D05" w:rsidRDefault="009D4891" w:rsidP="00250DE9">
            <w:pPr>
              <w:pStyle w:val="ConsPlusNormal"/>
              <w:jc w:val="center"/>
            </w:pPr>
            <w:r w:rsidRPr="00D10D05"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D10D05" w:rsidRDefault="009D4891" w:rsidP="00250DE9">
            <w:pPr>
              <w:pStyle w:val="ConsPlusNormal"/>
              <w:jc w:val="center"/>
            </w:pPr>
            <w:r w:rsidRPr="00D10D05">
              <w:t>300,0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D10D05" w:rsidRDefault="009D4891" w:rsidP="00250DE9">
            <w:pPr>
              <w:pStyle w:val="ConsPlusNormal"/>
              <w:jc w:val="center"/>
            </w:pPr>
            <w:r w:rsidRPr="00D10D05">
              <w:t>300,0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D10D05" w:rsidRDefault="00D10D05" w:rsidP="00250DE9">
            <w:pPr>
              <w:pStyle w:val="ConsPlusNormal"/>
              <w:jc w:val="center"/>
            </w:pPr>
            <w:r>
              <w:t>300,0</w:t>
            </w:r>
          </w:p>
        </w:tc>
      </w:tr>
      <w:tr w:rsidR="009D4891" w:rsidRPr="00454E11" w:rsidTr="00691FF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</w:pPr>
            <w:r w:rsidRPr="00250DE9"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  <w:r w:rsidRPr="00250DE9">
              <w:t xml:space="preserve"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компенсацию части затрат, связанных с присоединением </w:t>
            </w:r>
            <w:r w:rsidRPr="00250DE9">
              <w:lastRenderedPageBreak/>
              <w:t>(подключением) к энергетическим ресурсам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1044,00924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EB3683" w:rsidRDefault="00EB3683" w:rsidP="00250DE9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EB3683" w:rsidRDefault="009D4891" w:rsidP="00250DE9">
            <w:pPr>
              <w:pStyle w:val="ConsPlusNormal"/>
              <w:jc w:val="center"/>
            </w:pPr>
            <w:r w:rsidRPr="00EB3683">
              <w:t>1250,0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EB3683" w:rsidRDefault="009D4891" w:rsidP="00250DE9">
            <w:pPr>
              <w:pStyle w:val="ConsPlusNormal"/>
              <w:jc w:val="center"/>
            </w:pPr>
            <w:r w:rsidRPr="00EB3683">
              <w:t>1250,0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EB3683" w:rsidRDefault="00EB3683" w:rsidP="00250DE9">
            <w:pPr>
              <w:pStyle w:val="ConsPlusNormal"/>
              <w:jc w:val="center"/>
            </w:pPr>
            <w:r>
              <w:t>1250,0</w:t>
            </w:r>
          </w:p>
        </w:tc>
      </w:tr>
      <w:tr w:rsidR="009D4891" w:rsidRPr="00250DE9" w:rsidTr="00691FF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</w:pPr>
            <w:r w:rsidRPr="00250DE9">
              <w:lastRenderedPageBreak/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  <w:r w:rsidRPr="00250DE9"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созданию мест в негосударственных дошкольных организациях и семейных детских садах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881,04295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EB3683" w:rsidRDefault="009D4891" w:rsidP="00250DE9">
            <w:pPr>
              <w:pStyle w:val="ConsPlusNormal"/>
              <w:jc w:val="center"/>
            </w:pPr>
            <w:r w:rsidRPr="00EB3683"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EB3683" w:rsidRDefault="009D4891" w:rsidP="00250DE9">
            <w:pPr>
              <w:pStyle w:val="ConsPlusNormal"/>
              <w:jc w:val="center"/>
            </w:pPr>
            <w:r w:rsidRPr="00EB3683">
              <w:t>600,0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EB3683" w:rsidRDefault="009D4891" w:rsidP="00250DE9">
            <w:pPr>
              <w:pStyle w:val="ConsPlusNormal"/>
              <w:jc w:val="center"/>
            </w:pPr>
            <w:r w:rsidRPr="00EB3683">
              <w:t>600,0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EB3683" w:rsidRDefault="00EB3683" w:rsidP="00250DE9">
            <w:pPr>
              <w:pStyle w:val="ConsPlusNormal"/>
              <w:jc w:val="center"/>
            </w:pPr>
            <w:r>
              <w:t>600,0</w:t>
            </w:r>
          </w:p>
        </w:tc>
      </w:tr>
      <w:tr w:rsidR="009D4891" w:rsidRPr="00250DE9" w:rsidTr="00691FF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</w:pPr>
            <w:r w:rsidRPr="00250DE9"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  <w:r w:rsidRPr="00250DE9"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части затрат на проведение научных разработок (испытаний, исследований)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EB3683" w:rsidRDefault="009D4891" w:rsidP="00250DE9">
            <w:pPr>
              <w:pStyle w:val="ConsPlusNormal"/>
              <w:jc w:val="center"/>
            </w:pPr>
            <w:r w:rsidRPr="00EB3683"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EB3683" w:rsidRDefault="00EB3683" w:rsidP="00250DE9">
            <w:pPr>
              <w:pStyle w:val="ConsPlusNormal"/>
              <w:jc w:val="center"/>
            </w:pPr>
            <w:r>
              <w:t>500</w:t>
            </w:r>
            <w:r w:rsidR="009D4891" w:rsidRPr="00EB3683">
              <w:t>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EB3683" w:rsidRDefault="00EB3683" w:rsidP="00250DE9">
            <w:pPr>
              <w:pStyle w:val="ConsPlusNormal"/>
              <w:jc w:val="center"/>
            </w:pPr>
            <w:r>
              <w:t>500</w:t>
            </w:r>
            <w:r w:rsidR="009D4891" w:rsidRPr="00EB3683"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EB3683" w:rsidRDefault="00EB3683" w:rsidP="00250DE9">
            <w:pPr>
              <w:pStyle w:val="ConsPlusNormal"/>
              <w:jc w:val="center"/>
            </w:pPr>
            <w:r>
              <w:t>500,0</w:t>
            </w:r>
          </w:p>
        </w:tc>
      </w:tr>
    </w:tbl>
    <w:p w:rsidR="004145B6" w:rsidRPr="00250DE9" w:rsidRDefault="004145B6" w:rsidP="00250DE9">
      <w:pPr>
        <w:pStyle w:val="ConsPlusNormal"/>
        <w:jc w:val="right"/>
      </w:pPr>
    </w:p>
    <w:p w:rsidR="004145B6" w:rsidRPr="00250DE9" w:rsidRDefault="004145B6" w:rsidP="00250DE9">
      <w:pPr>
        <w:pStyle w:val="ConsPlusNormal"/>
        <w:jc w:val="right"/>
      </w:pPr>
    </w:p>
    <w:p w:rsidR="004145B6" w:rsidRDefault="004145B6" w:rsidP="00250DE9">
      <w:pPr>
        <w:pStyle w:val="ConsPlusNormal"/>
        <w:jc w:val="right"/>
      </w:pPr>
    </w:p>
    <w:p w:rsidR="009D4891" w:rsidRDefault="009D4891" w:rsidP="00250DE9">
      <w:pPr>
        <w:pStyle w:val="ConsPlusNormal"/>
        <w:jc w:val="right"/>
      </w:pPr>
    </w:p>
    <w:p w:rsidR="009D4891" w:rsidRDefault="009D4891" w:rsidP="00250DE9">
      <w:pPr>
        <w:pStyle w:val="ConsPlusNormal"/>
        <w:jc w:val="right"/>
      </w:pPr>
    </w:p>
    <w:p w:rsidR="009D4891" w:rsidRDefault="009D4891" w:rsidP="00250DE9">
      <w:pPr>
        <w:pStyle w:val="ConsPlusNormal"/>
        <w:jc w:val="right"/>
      </w:pPr>
    </w:p>
    <w:p w:rsidR="009D4891" w:rsidRDefault="009D4891" w:rsidP="00250DE9">
      <w:pPr>
        <w:pStyle w:val="ConsPlusNormal"/>
        <w:jc w:val="right"/>
      </w:pPr>
    </w:p>
    <w:p w:rsidR="009D4891" w:rsidRDefault="009D4891" w:rsidP="00250DE9">
      <w:pPr>
        <w:pStyle w:val="ConsPlusNormal"/>
        <w:jc w:val="right"/>
      </w:pPr>
    </w:p>
    <w:p w:rsidR="00691FF1" w:rsidRDefault="00691FF1" w:rsidP="00250DE9">
      <w:pPr>
        <w:pStyle w:val="ConsPlusNormal"/>
        <w:jc w:val="right"/>
      </w:pPr>
    </w:p>
    <w:p w:rsidR="00691FF1" w:rsidRDefault="00691FF1" w:rsidP="00250DE9">
      <w:pPr>
        <w:pStyle w:val="ConsPlusNormal"/>
        <w:jc w:val="right"/>
      </w:pPr>
    </w:p>
    <w:p w:rsidR="00691FF1" w:rsidRDefault="00691FF1" w:rsidP="00250DE9">
      <w:pPr>
        <w:pStyle w:val="ConsPlusNormal"/>
        <w:jc w:val="right"/>
      </w:pPr>
    </w:p>
    <w:p w:rsidR="00691FF1" w:rsidRDefault="00691FF1" w:rsidP="00250DE9">
      <w:pPr>
        <w:pStyle w:val="ConsPlusNormal"/>
        <w:jc w:val="right"/>
      </w:pPr>
    </w:p>
    <w:p w:rsidR="00691FF1" w:rsidRDefault="00691FF1" w:rsidP="00250DE9">
      <w:pPr>
        <w:pStyle w:val="ConsPlusNormal"/>
        <w:jc w:val="right"/>
      </w:pPr>
    </w:p>
    <w:p w:rsidR="00691FF1" w:rsidRDefault="00691FF1" w:rsidP="00250DE9">
      <w:pPr>
        <w:pStyle w:val="ConsPlusNormal"/>
        <w:jc w:val="right"/>
      </w:pPr>
    </w:p>
    <w:p w:rsidR="00691FF1" w:rsidRDefault="00691FF1" w:rsidP="00250DE9">
      <w:pPr>
        <w:pStyle w:val="ConsPlusNormal"/>
        <w:jc w:val="right"/>
      </w:pPr>
    </w:p>
    <w:p w:rsidR="00691FF1" w:rsidRDefault="00691FF1" w:rsidP="00250DE9">
      <w:pPr>
        <w:pStyle w:val="ConsPlusNormal"/>
        <w:jc w:val="right"/>
      </w:pPr>
    </w:p>
    <w:p w:rsidR="008A2BE0" w:rsidRDefault="008A2BE0" w:rsidP="00250DE9">
      <w:pPr>
        <w:pStyle w:val="ConsPlusNormal"/>
        <w:jc w:val="right"/>
      </w:pPr>
    </w:p>
    <w:p w:rsidR="009D4891" w:rsidRDefault="009D4891" w:rsidP="00250DE9">
      <w:pPr>
        <w:pStyle w:val="ConsPlusNormal"/>
        <w:jc w:val="right"/>
      </w:pPr>
    </w:p>
    <w:p w:rsidR="004145B6" w:rsidRPr="00250DE9" w:rsidRDefault="009D4891" w:rsidP="009D4891">
      <w:pPr>
        <w:pStyle w:val="ConsPlusNormal"/>
        <w:outlineLvl w:val="1"/>
      </w:pPr>
      <w:r>
        <w:lastRenderedPageBreak/>
        <w:t xml:space="preserve">                                                                                                   </w:t>
      </w:r>
      <w:r w:rsidR="004145B6" w:rsidRPr="00250DE9">
        <w:t xml:space="preserve">Приложение </w:t>
      </w:r>
      <w:r>
        <w:t>№</w:t>
      </w:r>
      <w:r w:rsidR="004145B6" w:rsidRPr="00250DE9">
        <w:t xml:space="preserve"> 2</w:t>
      </w:r>
    </w:p>
    <w:p w:rsidR="004145B6" w:rsidRPr="00250DE9" w:rsidRDefault="009D4891" w:rsidP="009D4891">
      <w:pPr>
        <w:pStyle w:val="ConsPlusNormal"/>
      </w:pPr>
      <w:r>
        <w:t xml:space="preserve">                                                                                                   </w:t>
      </w:r>
      <w:r w:rsidR="004145B6" w:rsidRPr="00250DE9">
        <w:t>к муниципальной программе</w:t>
      </w:r>
    </w:p>
    <w:p w:rsidR="004145B6" w:rsidRPr="00250DE9" w:rsidRDefault="009D4891" w:rsidP="009D4891">
      <w:pPr>
        <w:pStyle w:val="ConsPlusNormal"/>
      </w:pPr>
      <w:r>
        <w:t xml:space="preserve">                                                                                                   «</w:t>
      </w:r>
      <w:r w:rsidR="004145B6" w:rsidRPr="00250DE9">
        <w:t>Развитие субъектов малого</w:t>
      </w:r>
    </w:p>
    <w:p w:rsidR="004145B6" w:rsidRPr="00250DE9" w:rsidRDefault="009D4891" w:rsidP="009D4891">
      <w:pPr>
        <w:pStyle w:val="ConsPlusNormal"/>
      </w:pPr>
      <w:r>
        <w:t xml:space="preserve">                                                                                                   </w:t>
      </w:r>
      <w:r w:rsidR="004145B6" w:rsidRPr="00250DE9">
        <w:t>и среднего предпринимательства</w:t>
      </w:r>
    </w:p>
    <w:p w:rsidR="004145B6" w:rsidRPr="00250DE9" w:rsidRDefault="009D4891" w:rsidP="009D4891">
      <w:pPr>
        <w:pStyle w:val="ConsPlusNormal"/>
      </w:pPr>
      <w:r>
        <w:t xml:space="preserve">                                                                                                  </w:t>
      </w:r>
      <w:r w:rsidR="004145B6" w:rsidRPr="00250DE9">
        <w:t>в городе Иванове</w:t>
      </w:r>
      <w:r>
        <w:t>»</w:t>
      </w:r>
    </w:p>
    <w:p w:rsidR="004145B6" w:rsidRPr="00250DE9" w:rsidRDefault="004145B6" w:rsidP="00250DE9">
      <w:pPr>
        <w:pStyle w:val="ConsPlusNormal"/>
        <w:jc w:val="right"/>
      </w:pPr>
    </w:p>
    <w:p w:rsidR="004145B6" w:rsidRPr="00250DE9" w:rsidRDefault="004145B6" w:rsidP="00250DE9">
      <w:pPr>
        <w:pStyle w:val="ConsPlusNormal"/>
        <w:jc w:val="center"/>
      </w:pPr>
      <w:bookmarkStart w:id="3" w:name="Par492"/>
      <w:bookmarkEnd w:id="3"/>
      <w:r w:rsidRPr="00250DE9">
        <w:t xml:space="preserve">Специальная подпрограмма </w:t>
      </w:r>
      <w:r w:rsidR="009D4891">
        <w:t>«</w:t>
      </w:r>
      <w:r w:rsidRPr="00250DE9">
        <w:t>Организационная, консультационная</w:t>
      </w:r>
    </w:p>
    <w:p w:rsidR="004145B6" w:rsidRPr="00250DE9" w:rsidRDefault="004145B6" w:rsidP="00250DE9">
      <w:pPr>
        <w:pStyle w:val="ConsPlusNormal"/>
        <w:jc w:val="center"/>
      </w:pPr>
      <w:r w:rsidRPr="00250DE9">
        <w:t>и информационная поддержка субъектов малого</w:t>
      </w:r>
    </w:p>
    <w:p w:rsidR="004145B6" w:rsidRPr="00250DE9" w:rsidRDefault="004145B6" w:rsidP="00250DE9">
      <w:pPr>
        <w:pStyle w:val="ConsPlusNormal"/>
        <w:jc w:val="center"/>
      </w:pPr>
      <w:r w:rsidRPr="00250DE9">
        <w:t>и среднего предпринимательства</w:t>
      </w:r>
      <w:r w:rsidR="009D4891">
        <w:t>»</w:t>
      </w:r>
    </w:p>
    <w:p w:rsidR="004145B6" w:rsidRPr="00250DE9" w:rsidRDefault="004145B6" w:rsidP="00250DE9">
      <w:pPr>
        <w:pStyle w:val="ConsPlusNormal"/>
        <w:jc w:val="center"/>
      </w:pPr>
    </w:p>
    <w:p w:rsidR="004145B6" w:rsidRPr="000B4BD8" w:rsidRDefault="004145B6" w:rsidP="00250DE9">
      <w:pPr>
        <w:pStyle w:val="ConsPlusNormal"/>
        <w:jc w:val="center"/>
      </w:pPr>
      <w:r w:rsidRPr="00250DE9">
        <w:t xml:space="preserve">Срок реализации </w:t>
      </w:r>
      <w:r w:rsidRPr="000B4BD8">
        <w:t>подпрограммы: 2014 - 201</w:t>
      </w:r>
      <w:r w:rsidR="009D4891" w:rsidRPr="000B4BD8">
        <w:t>8</w:t>
      </w:r>
      <w:r w:rsidRPr="000B4BD8">
        <w:t xml:space="preserve"> гг.</w:t>
      </w:r>
    </w:p>
    <w:p w:rsidR="004145B6" w:rsidRPr="000B4BD8" w:rsidRDefault="004145B6" w:rsidP="00250DE9">
      <w:pPr>
        <w:pStyle w:val="ConsPlusNormal"/>
        <w:jc w:val="center"/>
      </w:pPr>
    </w:p>
    <w:p w:rsidR="004145B6" w:rsidRPr="000B4BD8" w:rsidRDefault="004145B6" w:rsidP="00250DE9">
      <w:pPr>
        <w:pStyle w:val="ConsPlusNormal"/>
        <w:jc w:val="center"/>
        <w:outlineLvl w:val="2"/>
      </w:pPr>
      <w:r w:rsidRPr="000B4BD8">
        <w:t>1. Ожидаемые результаты реализации подпрограммы</w:t>
      </w:r>
    </w:p>
    <w:p w:rsidR="004145B6" w:rsidRPr="000B4BD8" w:rsidRDefault="004145B6" w:rsidP="00250DE9">
      <w:pPr>
        <w:pStyle w:val="ConsPlusNormal"/>
        <w:jc w:val="center"/>
      </w:pPr>
    </w:p>
    <w:p w:rsidR="004145B6" w:rsidRPr="000B4BD8" w:rsidRDefault="004145B6" w:rsidP="00804330">
      <w:pPr>
        <w:pStyle w:val="ConsPlusNormal"/>
        <w:ind w:firstLine="709"/>
        <w:jc w:val="both"/>
      </w:pPr>
      <w:r w:rsidRPr="000B4BD8">
        <w:t>Реализация подпрограммы предусматривает оказание организационной, консультационной и информационной поддержки ежегодно 150 - 160 субъектам малого и среднего предпринимательства.</w:t>
      </w:r>
    </w:p>
    <w:p w:rsidR="004145B6" w:rsidRPr="00250DE9" w:rsidRDefault="004145B6" w:rsidP="00804330">
      <w:pPr>
        <w:pStyle w:val="ConsPlusNormal"/>
        <w:ind w:firstLine="709"/>
        <w:jc w:val="both"/>
      </w:pPr>
      <w:r w:rsidRPr="000B4BD8">
        <w:t>Оказание поддержки субъектам малого и среднего предпринимательства позволит улучшить ситуацию с кадровым обеспечением малого и среднего бизнеса, повысить</w:t>
      </w:r>
      <w:r w:rsidRPr="00250DE9">
        <w:t xml:space="preserve"> правовую и экономическую грамотность предпринимательского сообщества, будет способствовать расширению хозяйственных связей и рынков сбыта малого и среднего бизнеса города Иванова, позволит малому и среднему бизнесу получить помощь в решении актуальных проблем деятельности.</w:t>
      </w:r>
    </w:p>
    <w:p w:rsidR="004145B6" w:rsidRPr="00250DE9" w:rsidRDefault="004145B6" w:rsidP="00250DE9">
      <w:pPr>
        <w:pStyle w:val="ConsPlusNormal"/>
      </w:pPr>
    </w:p>
    <w:p w:rsidR="004145B6" w:rsidRPr="00250DE9" w:rsidRDefault="004145B6" w:rsidP="00250DE9">
      <w:pPr>
        <w:pStyle w:val="ConsPlusNormal"/>
        <w:jc w:val="center"/>
        <w:outlineLvl w:val="3"/>
      </w:pPr>
      <w:r w:rsidRPr="00250DE9">
        <w:t>Таблица 1. Сведения о целевых индикаторах</w:t>
      </w:r>
    </w:p>
    <w:p w:rsidR="004145B6" w:rsidRPr="00250DE9" w:rsidRDefault="004145B6" w:rsidP="00250DE9">
      <w:pPr>
        <w:pStyle w:val="ConsPlusNormal"/>
        <w:jc w:val="center"/>
      </w:pPr>
      <w:r w:rsidRPr="00250DE9">
        <w:t>(</w:t>
      </w:r>
      <w:proofErr w:type="gramStart"/>
      <w:r w:rsidRPr="00250DE9">
        <w:t>показателях</w:t>
      </w:r>
      <w:proofErr w:type="gramEnd"/>
      <w:r w:rsidRPr="00250DE9">
        <w:t>) реализации подпрограммы</w:t>
      </w:r>
    </w:p>
    <w:p w:rsidR="004145B6" w:rsidRPr="00250DE9" w:rsidRDefault="004145B6" w:rsidP="00250DE9">
      <w:pPr>
        <w:pStyle w:val="ConsPlusNormal"/>
      </w:pPr>
    </w:p>
    <w:tbl>
      <w:tblPr>
        <w:tblW w:w="96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18"/>
        <w:gridCol w:w="831"/>
        <w:gridCol w:w="762"/>
        <w:gridCol w:w="709"/>
        <w:gridCol w:w="709"/>
        <w:gridCol w:w="1096"/>
        <w:gridCol w:w="746"/>
        <w:gridCol w:w="709"/>
        <w:gridCol w:w="964"/>
      </w:tblGrid>
      <w:tr w:rsidR="009D4891" w:rsidRPr="00250DE9" w:rsidTr="009D4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 xml:space="preserve">N </w:t>
            </w:r>
            <w:proofErr w:type="gramStart"/>
            <w:r w:rsidRPr="00250DE9">
              <w:t>п</w:t>
            </w:r>
            <w:proofErr w:type="gramEnd"/>
            <w:r w:rsidRPr="00250DE9">
              <w:t>/п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Наименование целевого индикатора (показателя)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Ед. изм.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2014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2015, оценка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0B4BD8" w:rsidRDefault="009D4891" w:rsidP="00250DE9">
            <w:pPr>
              <w:pStyle w:val="ConsPlusNormal"/>
              <w:jc w:val="center"/>
            </w:pPr>
            <w:r w:rsidRPr="000B4BD8"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0B4BD8" w:rsidRDefault="009D4891" w:rsidP="00250DE9">
            <w:pPr>
              <w:pStyle w:val="ConsPlusNormal"/>
              <w:jc w:val="center"/>
            </w:pPr>
            <w:r w:rsidRPr="000B4BD8"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0B4BD8" w:rsidRDefault="009D4891" w:rsidP="00250DE9">
            <w:pPr>
              <w:pStyle w:val="ConsPlusNormal"/>
              <w:jc w:val="center"/>
            </w:pPr>
            <w:r w:rsidRPr="000B4BD8">
              <w:t>2018</w:t>
            </w:r>
          </w:p>
        </w:tc>
      </w:tr>
      <w:tr w:rsidR="009D4891" w:rsidRPr="00250DE9" w:rsidTr="009D4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</w:pPr>
            <w:r w:rsidRPr="00250DE9"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  <w:r w:rsidRPr="00250DE9">
              <w:t>Количество субъектов малого и среднего предпринимательства, получивших организационную, консультационную, информационную поддержку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both"/>
            </w:pPr>
            <w:r w:rsidRPr="00250DE9">
              <w:t>ед.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250DE9" w:rsidRDefault="009D4891" w:rsidP="00250DE9">
            <w:pPr>
              <w:pStyle w:val="ConsPlusNormal"/>
              <w:jc w:val="center"/>
            </w:pPr>
            <w:r w:rsidRPr="00250DE9">
              <w:t>160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0B4BD8" w:rsidRDefault="009D4891" w:rsidP="00250DE9">
            <w:pPr>
              <w:pStyle w:val="ConsPlusNormal"/>
              <w:jc w:val="center"/>
            </w:pPr>
            <w:r w:rsidRPr="000B4BD8"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0B4BD8" w:rsidRDefault="009D4891" w:rsidP="00250DE9">
            <w:pPr>
              <w:pStyle w:val="ConsPlusNormal"/>
              <w:jc w:val="center"/>
            </w:pPr>
            <w:r w:rsidRPr="000B4BD8">
              <w:t>160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91" w:rsidRPr="000B4BD8" w:rsidRDefault="000B4BD8" w:rsidP="00250DE9">
            <w:pPr>
              <w:pStyle w:val="ConsPlusNormal"/>
              <w:jc w:val="center"/>
            </w:pPr>
            <w:r w:rsidRPr="000B4BD8">
              <w:t>160</w:t>
            </w:r>
          </w:p>
        </w:tc>
      </w:tr>
    </w:tbl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804330">
      <w:pPr>
        <w:pStyle w:val="ConsPlusNormal"/>
        <w:ind w:firstLine="709"/>
        <w:jc w:val="both"/>
      </w:pPr>
      <w:r w:rsidRPr="00250DE9">
        <w:t xml:space="preserve">Достижение ожидаемых результатов реализации подпрограммы сопряжено с существенными экономическими рисками - отсутствием финансирования, отсутствием заявлений на получение субсидий, отсутствием заявок участников закупок в соответствии с Федеральным </w:t>
      </w:r>
      <w:hyperlink r:id="rId17" w:history="1">
        <w:r w:rsidRPr="00250DE9">
          <w:t>законом</w:t>
        </w:r>
      </w:hyperlink>
      <w:r w:rsidRPr="00250DE9">
        <w:t xml:space="preserve"> от 05.04.2013 </w:t>
      </w:r>
      <w:r w:rsidR="009D4891">
        <w:t>№</w:t>
      </w:r>
      <w:r w:rsidRPr="00250DE9">
        <w:t xml:space="preserve"> 44-ФЗ </w:t>
      </w:r>
      <w:r w:rsidR="009D4891">
        <w:t>«</w:t>
      </w:r>
      <w:r w:rsidRPr="00250DE9">
        <w:t>О контрактной системе в сфере закупок товаров, работ, услуг для обеспечения государственных и муниципальных нужд</w:t>
      </w:r>
      <w:r w:rsidR="009D4891">
        <w:t>»</w:t>
      </w:r>
      <w:r w:rsidRPr="00250DE9">
        <w:t>.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jc w:val="center"/>
        <w:outlineLvl w:val="2"/>
      </w:pPr>
      <w:r w:rsidRPr="00250DE9">
        <w:t>2. Мероприятия подпрограммы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Реализация подпрограммы предполагает выполнение следующих мероприятий: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 xml:space="preserve">1. Субсидия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250DE9">
        <w:lastRenderedPageBreak/>
        <w:t>предпринимательства, на возмещение затрат по организации ежегодной выставки малого и среднего предпринимательства в городе Иванове.</w:t>
      </w:r>
    </w:p>
    <w:p w:rsidR="004145B6" w:rsidRPr="002322B3" w:rsidRDefault="004145B6" w:rsidP="00804330">
      <w:pPr>
        <w:pStyle w:val="ConsPlusNormal"/>
        <w:ind w:firstLine="709"/>
        <w:jc w:val="both"/>
      </w:pPr>
      <w:r w:rsidRPr="00250DE9">
        <w:t xml:space="preserve">Ежегодная выставка малого и среднего предпринимательства организуется в рамках проведения ежегодного Областного дня предпринимателя, выставки-ярмарки </w:t>
      </w:r>
      <w:r w:rsidR="009D4891">
        <w:t>«</w:t>
      </w:r>
      <w:r w:rsidRPr="00250DE9">
        <w:t>Малый и средний бизнес Ивановской области</w:t>
      </w:r>
      <w:r w:rsidR="009D4891">
        <w:t>»</w:t>
      </w:r>
      <w:r w:rsidRPr="00250DE9">
        <w:t xml:space="preserve">, в которой принимают участие </w:t>
      </w:r>
      <w:r w:rsidR="000F14A9">
        <w:t>более</w:t>
      </w:r>
      <w:r w:rsidRPr="002322B3">
        <w:t xml:space="preserve"> 1</w:t>
      </w:r>
      <w:r w:rsidR="000F14A9">
        <w:t>0</w:t>
      </w:r>
      <w:r w:rsidRPr="002322B3">
        <w:t>0 субъектов малого и среднего предпринимательства. Организация выставки требует осуществления расходов на аренду выставочных площадей и подготовку раздаточного материала.</w:t>
      </w:r>
    </w:p>
    <w:p w:rsidR="004145B6" w:rsidRPr="002322B3" w:rsidRDefault="004145B6" w:rsidP="00804330">
      <w:pPr>
        <w:pStyle w:val="ConsPlusNormal"/>
        <w:ind w:firstLine="709"/>
        <w:jc w:val="both"/>
      </w:pPr>
      <w:r w:rsidRPr="002322B3">
        <w:t>Срок выполнения мероприятия - 2014 - 201</w:t>
      </w:r>
      <w:r w:rsidR="009D4891" w:rsidRPr="002322B3">
        <w:t>8</w:t>
      </w:r>
      <w:r w:rsidRPr="002322B3">
        <w:t xml:space="preserve"> гг.</w:t>
      </w:r>
    </w:p>
    <w:p w:rsidR="004145B6" w:rsidRPr="00250DE9" w:rsidRDefault="004145B6" w:rsidP="00804330">
      <w:pPr>
        <w:pStyle w:val="ConsPlusNormal"/>
        <w:ind w:firstLine="709"/>
        <w:jc w:val="both"/>
      </w:pPr>
      <w:r w:rsidRPr="002322B3">
        <w:t>2. Организация курсов подготовки кадров для субъектов малого и среднего</w:t>
      </w:r>
      <w:r w:rsidRPr="00250DE9">
        <w:t xml:space="preserve"> предпринимательства и организаций, образующих инфраструктуру поддержки субъектов малого и среднего предпринимательства.</w:t>
      </w:r>
    </w:p>
    <w:p w:rsidR="004145B6" w:rsidRPr="00250DE9" w:rsidRDefault="004145B6" w:rsidP="00804330">
      <w:pPr>
        <w:pStyle w:val="ConsPlusNormal"/>
        <w:ind w:firstLine="709"/>
        <w:jc w:val="both"/>
      </w:pPr>
      <w:r w:rsidRPr="00250DE9">
        <w:t>Мероприятие предусматривает ежегодную организацию курсов подготовки кадров для субъектов малого и среднего предпринимательства. Темы для курсов утверждаются на заседании координационного совета по развитию малого и среднего предпринимательства при администрации города.</w:t>
      </w:r>
    </w:p>
    <w:p w:rsidR="004145B6" w:rsidRPr="002322B3" w:rsidRDefault="002322B3" w:rsidP="00804330">
      <w:pPr>
        <w:pStyle w:val="ConsPlusNormal"/>
        <w:ind w:firstLine="709"/>
        <w:jc w:val="both"/>
      </w:pPr>
      <w:r>
        <w:t>В</w:t>
      </w:r>
      <w:r w:rsidRPr="002322B3">
        <w:t xml:space="preserve"> среднем за год </w:t>
      </w:r>
      <w:r w:rsidR="004145B6" w:rsidRPr="002322B3">
        <w:t xml:space="preserve">курсы подготовки кадров должны пройти </w:t>
      </w:r>
      <w:r w:rsidR="00753D56">
        <w:t>не менее</w:t>
      </w:r>
      <w:r>
        <w:t xml:space="preserve"> 40 человек</w:t>
      </w:r>
      <w:r w:rsidR="004145B6" w:rsidRPr="002322B3">
        <w:t>.</w:t>
      </w:r>
    </w:p>
    <w:p w:rsidR="004145B6" w:rsidRPr="002322B3" w:rsidRDefault="004145B6" w:rsidP="00804330">
      <w:pPr>
        <w:pStyle w:val="ConsPlusNormal"/>
        <w:ind w:firstLine="709"/>
        <w:jc w:val="both"/>
      </w:pPr>
      <w:r w:rsidRPr="002322B3">
        <w:t>Срок выполнения мероприятия - 2014 - 201</w:t>
      </w:r>
      <w:r w:rsidR="009D4891" w:rsidRPr="002322B3">
        <w:t>8</w:t>
      </w:r>
      <w:r w:rsidRPr="002322B3">
        <w:t xml:space="preserve"> гг.</w:t>
      </w:r>
    </w:p>
    <w:p w:rsidR="004145B6" w:rsidRPr="00250DE9" w:rsidRDefault="004145B6" w:rsidP="00804330">
      <w:pPr>
        <w:pStyle w:val="ConsPlusNormal"/>
        <w:ind w:firstLine="709"/>
        <w:jc w:val="both"/>
      </w:pPr>
      <w:r w:rsidRPr="002322B3">
        <w:t>3. Организация семинаров для субъектов малого и среднего</w:t>
      </w:r>
      <w:r w:rsidRPr="00250DE9">
        <w:t xml:space="preserve"> предпринимательства и организаций, образующих инфраструктуру поддержки субъектов малого и среднего предпринимательства.</w:t>
      </w:r>
    </w:p>
    <w:p w:rsidR="004145B6" w:rsidRPr="002322B3" w:rsidRDefault="004145B6" w:rsidP="00804330">
      <w:pPr>
        <w:pStyle w:val="ConsPlusNormal"/>
        <w:ind w:firstLine="709"/>
        <w:jc w:val="both"/>
      </w:pPr>
      <w:r w:rsidRPr="00250DE9">
        <w:t xml:space="preserve">В рамках мероприятия предполагается ежегодная организация семинаров для субъектов малого и среднего предпринимательства. Темы для семинаров утверждаются на заседании координационного совета по развитию малого и среднего предпринимательства при администрации </w:t>
      </w:r>
      <w:r w:rsidRPr="002322B3">
        <w:t>города.</w:t>
      </w:r>
    </w:p>
    <w:p w:rsidR="004145B6" w:rsidRPr="002322B3" w:rsidRDefault="002322B3" w:rsidP="00804330">
      <w:pPr>
        <w:pStyle w:val="ConsPlusNormal"/>
        <w:ind w:firstLine="709"/>
        <w:jc w:val="both"/>
      </w:pPr>
      <w:r w:rsidRPr="002322B3">
        <w:t>П</w:t>
      </w:r>
      <w:r w:rsidR="004145B6" w:rsidRPr="002322B3">
        <w:t>ланируется провести в среднем 2 семинара в го</w:t>
      </w:r>
      <w:r w:rsidRPr="002322B3">
        <w:t>д</w:t>
      </w:r>
      <w:r w:rsidR="004145B6" w:rsidRPr="002322B3">
        <w:t>.</w:t>
      </w:r>
    </w:p>
    <w:p w:rsidR="004145B6" w:rsidRPr="00250DE9" w:rsidRDefault="004145B6" w:rsidP="00804330">
      <w:pPr>
        <w:pStyle w:val="ConsPlusNormal"/>
        <w:ind w:firstLine="709"/>
        <w:jc w:val="both"/>
      </w:pPr>
      <w:r w:rsidRPr="002322B3">
        <w:t>Срок выполнения мероприятия - 2014 - 201</w:t>
      </w:r>
      <w:r w:rsidR="009D4891" w:rsidRPr="002322B3">
        <w:t>8</w:t>
      </w:r>
      <w:r w:rsidRPr="002322B3">
        <w:t xml:space="preserve"> гг.</w:t>
      </w:r>
    </w:p>
    <w:p w:rsidR="004145B6" w:rsidRPr="00250DE9" w:rsidRDefault="004145B6" w:rsidP="00804330">
      <w:pPr>
        <w:pStyle w:val="ConsPlusNormal"/>
        <w:ind w:firstLine="709"/>
        <w:jc w:val="both"/>
      </w:pPr>
      <w:r w:rsidRPr="00250DE9">
        <w:t>4.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организации встреч с представителями других регионов.</w:t>
      </w:r>
    </w:p>
    <w:p w:rsidR="004145B6" w:rsidRPr="00250DE9" w:rsidRDefault="004145B6" w:rsidP="00804330">
      <w:pPr>
        <w:pStyle w:val="ConsPlusNormal"/>
        <w:ind w:firstLine="709"/>
        <w:jc w:val="both"/>
      </w:pPr>
      <w:r w:rsidRPr="00250DE9">
        <w:t>Мероприятие выполняется в целях установления и укрепления межрегиональных связей, посредством которых идет расширение рынков сбыта, приобретается опыт в решении вопросов, касающихся развития бизнеса, формируются общественные организации субъектов малого и среднего предпринимательства, отстаивающие их интересы на всех уровнях.</w:t>
      </w:r>
    </w:p>
    <w:p w:rsidR="004145B6" w:rsidRPr="00250DE9" w:rsidRDefault="004145B6" w:rsidP="00804330">
      <w:pPr>
        <w:pStyle w:val="ConsPlusNormal"/>
        <w:ind w:firstLine="709"/>
        <w:jc w:val="both"/>
      </w:pPr>
      <w:r w:rsidRPr="00250DE9">
        <w:t>Встречи организуются по инициативе субъектов малого и среднего предпринимательства или их объединений.</w:t>
      </w:r>
    </w:p>
    <w:p w:rsidR="004145B6" w:rsidRPr="002322B3" w:rsidRDefault="004145B6" w:rsidP="00804330">
      <w:pPr>
        <w:pStyle w:val="ConsPlusNormal"/>
        <w:ind w:firstLine="709"/>
        <w:jc w:val="both"/>
      </w:pPr>
      <w:r w:rsidRPr="00250DE9">
        <w:t xml:space="preserve">В течение срока реализации подпрограммы планируется </w:t>
      </w:r>
      <w:r w:rsidRPr="002322B3">
        <w:t xml:space="preserve">организовать </w:t>
      </w:r>
      <w:r w:rsidR="002322B3">
        <w:t>5</w:t>
      </w:r>
      <w:r w:rsidRPr="002322B3">
        <w:t xml:space="preserve"> встреч представителей субъектов малого и среднего предпринимательства города Иванова и других регионов.</w:t>
      </w:r>
    </w:p>
    <w:p w:rsidR="00804330" w:rsidRDefault="004145B6" w:rsidP="00804330">
      <w:pPr>
        <w:pStyle w:val="ConsPlusNormal"/>
        <w:ind w:firstLine="709"/>
        <w:jc w:val="both"/>
      </w:pPr>
      <w:r w:rsidRPr="002322B3">
        <w:t>Срок выполнения мероприятия - 2014 - 201</w:t>
      </w:r>
      <w:r w:rsidR="004608C3" w:rsidRPr="002322B3">
        <w:t>8</w:t>
      </w:r>
      <w:r w:rsidRPr="002322B3">
        <w:t xml:space="preserve"> гг.</w:t>
      </w:r>
    </w:p>
    <w:p w:rsidR="004145B6" w:rsidRPr="00250DE9" w:rsidRDefault="004145B6" w:rsidP="00804330">
      <w:pPr>
        <w:pStyle w:val="ConsPlusNormal"/>
        <w:ind w:firstLine="709"/>
        <w:jc w:val="both"/>
      </w:pPr>
      <w:r w:rsidRPr="00250DE9">
        <w:t>5.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4145B6" w:rsidRPr="00250DE9" w:rsidRDefault="004145B6" w:rsidP="00804330">
      <w:pPr>
        <w:pStyle w:val="ConsPlusNormal"/>
        <w:ind w:firstLine="709"/>
        <w:jc w:val="both"/>
      </w:pPr>
      <w:r w:rsidRPr="00250DE9">
        <w:t>Мероприятие предполагает освещение деятельности Администрации города Иванова по поддержке и развитию малого и среднего предпринимательства в средствах массовой информации, изготовление информационно-справочных материалов, проведение рекламно-информационной кампании мер поддержки, предоставляемых на городском уровне.</w:t>
      </w:r>
    </w:p>
    <w:p w:rsidR="004145B6" w:rsidRPr="00250DE9" w:rsidRDefault="004145B6" w:rsidP="00804330">
      <w:pPr>
        <w:pStyle w:val="ConsPlusNormal"/>
        <w:ind w:firstLine="709"/>
        <w:jc w:val="both"/>
      </w:pPr>
      <w:r w:rsidRPr="00250DE9">
        <w:t xml:space="preserve">Срок выполнения мероприятия </w:t>
      </w:r>
      <w:r w:rsidRPr="002322B3">
        <w:t>- 2014 - 201</w:t>
      </w:r>
      <w:r w:rsidR="004608C3" w:rsidRPr="002322B3">
        <w:t>8</w:t>
      </w:r>
      <w:r w:rsidRPr="002322B3">
        <w:t xml:space="preserve"> гг.</w:t>
      </w:r>
    </w:p>
    <w:p w:rsidR="004145B6" w:rsidRPr="00250DE9" w:rsidRDefault="004145B6" w:rsidP="00804330">
      <w:pPr>
        <w:pStyle w:val="ConsPlusNormal"/>
        <w:ind w:firstLine="709"/>
        <w:jc w:val="both"/>
      </w:pPr>
      <w:r w:rsidRPr="00250DE9">
        <w:lastRenderedPageBreak/>
        <w:t>6. 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консультационных услуг, в том числе по юридическим вопросам.</w:t>
      </w:r>
    </w:p>
    <w:p w:rsidR="004145B6" w:rsidRPr="00250DE9" w:rsidRDefault="004145B6" w:rsidP="00804330">
      <w:pPr>
        <w:pStyle w:val="ConsPlusNormal"/>
        <w:ind w:firstLine="709"/>
        <w:jc w:val="both"/>
      </w:pPr>
      <w:r w:rsidRPr="00250DE9">
        <w:t>Мероприятие предполагает организацию оказания консультационной поддержки субъектов малого и среднего предпринимательства, а также организаций, образующих инфраструктуру поддержки субъектов малого и среднего предпринимательства (по обращениям).</w:t>
      </w:r>
    </w:p>
    <w:p w:rsidR="004145B6" w:rsidRPr="00804330" w:rsidRDefault="00804330" w:rsidP="00804330">
      <w:pPr>
        <w:pStyle w:val="ConsPlusNormal"/>
        <w:ind w:firstLine="709"/>
        <w:jc w:val="both"/>
      </w:pPr>
      <w:r w:rsidRPr="00250DE9">
        <w:t xml:space="preserve">В течение срока реализации подпрограммы планируется </w:t>
      </w:r>
      <w:r w:rsidRPr="00804330">
        <w:t>организовать</w:t>
      </w:r>
      <w:r>
        <w:t xml:space="preserve"> п</w:t>
      </w:r>
      <w:r w:rsidR="004145B6" w:rsidRPr="00804330">
        <w:t xml:space="preserve">редоставление консультационных услуг в объеме </w:t>
      </w:r>
      <w:r>
        <w:t>пяти</w:t>
      </w:r>
      <w:r w:rsidR="004145B6" w:rsidRPr="00804330">
        <w:t xml:space="preserve"> единиц.</w:t>
      </w:r>
    </w:p>
    <w:p w:rsidR="004145B6" w:rsidRPr="00804330" w:rsidRDefault="004145B6" w:rsidP="00804330">
      <w:pPr>
        <w:pStyle w:val="ConsPlusNormal"/>
        <w:ind w:firstLine="709"/>
        <w:jc w:val="both"/>
      </w:pPr>
      <w:r w:rsidRPr="00804330">
        <w:t>Срок выполнения мероприятия - 2014 - 201</w:t>
      </w:r>
      <w:r w:rsidR="004608C3" w:rsidRPr="00804330">
        <w:t>8</w:t>
      </w:r>
      <w:r w:rsidRPr="00804330">
        <w:t xml:space="preserve"> гг.</w:t>
      </w:r>
    </w:p>
    <w:p w:rsidR="004145B6" w:rsidRPr="00250DE9" w:rsidRDefault="004145B6" w:rsidP="00804330">
      <w:pPr>
        <w:pStyle w:val="ConsPlusNormal"/>
        <w:ind w:firstLine="709"/>
        <w:jc w:val="both"/>
      </w:pPr>
      <w:r w:rsidRPr="00804330">
        <w:t>Порядок предоставления субсидий, предусматриваемых подпрограммой, утверждается муниципальным правовым актом Администрации города Иванова.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jc w:val="center"/>
        <w:outlineLvl w:val="3"/>
      </w:pPr>
      <w:r w:rsidRPr="00250DE9">
        <w:t>Таблица 2. Бюджетные ассигнования</w:t>
      </w:r>
    </w:p>
    <w:p w:rsidR="004145B6" w:rsidRPr="00250DE9" w:rsidRDefault="004145B6" w:rsidP="00250DE9">
      <w:pPr>
        <w:pStyle w:val="ConsPlusNormal"/>
        <w:jc w:val="center"/>
      </w:pPr>
      <w:r w:rsidRPr="00250DE9">
        <w:t>на выполнение мероприятий подпрограммы</w:t>
      </w:r>
    </w:p>
    <w:p w:rsidR="004145B6" w:rsidRPr="00250DE9" w:rsidRDefault="004145B6" w:rsidP="00250DE9">
      <w:pPr>
        <w:pStyle w:val="ConsPlusNormal"/>
        <w:jc w:val="center"/>
      </w:pPr>
    </w:p>
    <w:p w:rsidR="004145B6" w:rsidRPr="00250DE9" w:rsidRDefault="004145B6" w:rsidP="00250DE9">
      <w:pPr>
        <w:pStyle w:val="ConsPlusNormal"/>
        <w:jc w:val="right"/>
      </w:pPr>
      <w:r w:rsidRPr="00250DE9">
        <w:t>(тыс. руб.)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51"/>
        <w:gridCol w:w="1559"/>
        <w:gridCol w:w="1276"/>
        <w:gridCol w:w="851"/>
        <w:gridCol w:w="850"/>
        <w:gridCol w:w="851"/>
        <w:gridCol w:w="850"/>
      </w:tblGrid>
      <w:tr w:rsidR="004608C3" w:rsidRPr="00250DE9" w:rsidTr="004608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 xml:space="preserve">N </w:t>
            </w:r>
            <w:proofErr w:type="gramStart"/>
            <w:r w:rsidRPr="00250DE9">
              <w:t>п</w:t>
            </w:r>
            <w:proofErr w:type="gramEnd"/>
            <w:r w:rsidRPr="00250DE9">
              <w:t>/п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2018</w:t>
            </w:r>
          </w:p>
        </w:tc>
      </w:tr>
      <w:tr w:rsidR="004608C3" w:rsidRPr="00250DE9" w:rsidTr="004608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  <w:r w:rsidRPr="00250DE9">
              <w:t>Подпрограмма,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548,12412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F10323" w:rsidP="00250DE9">
            <w:pPr>
              <w:pStyle w:val="ConsPlusNormal"/>
              <w:jc w:val="center"/>
            </w:pPr>
            <w:r w:rsidRPr="00F10323">
              <w:t>580,0</w:t>
            </w:r>
          </w:p>
        </w:tc>
      </w:tr>
      <w:tr w:rsidR="004608C3" w:rsidRPr="00250DE9" w:rsidTr="004608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  <w:r w:rsidRPr="00250DE9"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548,12412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580,0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F10323" w:rsidP="00250DE9">
            <w:pPr>
              <w:pStyle w:val="ConsPlusNormal"/>
              <w:jc w:val="center"/>
            </w:pPr>
            <w:r w:rsidRPr="00F10323">
              <w:t>580,0</w:t>
            </w:r>
          </w:p>
        </w:tc>
      </w:tr>
      <w:tr w:rsidR="004608C3" w:rsidRPr="00250DE9" w:rsidTr="004608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  <w:r w:rsidRPr="00250DE9"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F10323" w:rsidP="00250DE9">
            <w:pPr>
              <w:pStyle w:val="ConsPlusNormal"/>
              <w:jc w:val="center"/>
            </w:pPr>
            <w:r w:rsidRPr="00F10323">
              <w:t>-</w:t>
            </w:r>
          </w:p>
        </w:tc>
      </w:tr>
      <w:tr w:rsidR="004608C3" w:rsidRPr="00250DE9" w:rsidTr="004608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</w:pPr>
            <w:r w:rsidRPr="00250DE9"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  <w:r w:rsidRPr="00250DE9"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организации ежегодной выставки малого и среднего предпринимательства в городе Иванове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  <w:r w:rsidRPr="00250DE9">
              <w:t>Администрация города Иванова (управление экономики)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F10323" w:rsidP="00250DE9">
            <w:pPr>
              <w:pStyle w:val="ConsPlusNormal"/>
              <w:jc w:val="center"/>
            </w:pPr>
            <w:r>
              <w:t>100,0</w:t>
            </w:r>
          </w:p>
        </w:tc>
      </w:tr>
      <w:tr w:rsidR="004608C3" w:rsidRPr="00250DE9" w:rsidTr="004608C3">
        <w:trPr>
          <w:trHeight w:val="3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</w:pPr>
            <w:r w:rsidRPr="00250DE9"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  <w:r w:rsidRPr="00250DE9">
              <w:t>Организация курсов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146,184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F10323" w:rsidP="00250DE9">
            <w:pPr>
              <w:pStyle w:val="ConsPlusNormal"/>
              <w:jc w:val="center"/>
            </w:pPr>
            <w:r>
              <w:t>200,0</w:t>
            </w:r>
          </w:p>
        </w:tc>
      </w:tr>
      <w:tr w:rsidR="004608C3" w:rsidRPr="00250DE9" w:rsidTr="004608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</w:pPr>
            <w:r w:rsidRPr="00250DE9">
              <w:lastRenderedPageBreak/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  <w:r w:rsidRPr="00250DE9">
              <w:t>Организация семинаров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75,99999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F10323" w:rsidP="00250DE9">
            <w:pPr>
              <w:pStyle w:val="ConsPlusNormal"/>
              <w:jc w:val="center"/>
            </w:pPr>
            <w:r>
              <w:t>100,0</w:t>
            </w:r>
          </w:p>
        </w:tc>
      </w:tr>
      <w:tr w:rsidR="004608C3" w:rsidRPr="00250DE9" w:rsidTr="004608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</w:pPr>
            <w:r w:rsidRPr="00250DE9">
              <w:t>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  <w:r w:rsidRPr="00250DE9"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организации встреч с представителями других регионов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126,54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F10323" w:rsidP="00250DE9">
            <w:pPr>
              <w:pStyle w:val="ConsPlusNormal"/>
              <w:jc w:val="center"/>
            </w:pPr>
            <w:r>
              <w:t>65,0</w:t>
            </w:r>
          </w:p>
        </w:tc>
      </w:tr>
      <w:tr w:rsidR="004608C3" w:rsidRPr="00250DE9" w:rsidTr="004608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</w:pPr>
            <w:r w:rsidRPr="00250DE9">
              <w:t>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  <w:r w:rsidRPr="00250DE9">
              <w:t>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4608C3" w:rsidP="00250DE9">
            <w:pPr>
              <w:pStyle w:val="ConsPlusNormal"/>
              <w:jc w:val="center"/>
            </w:pPr>
            <w:r w:rsidRPr="00F10323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F10323" w:rsidRDefault="00F10323" w:rsidP="00250DE9">
            <w:pPr>
              <w:pStyle w:val="ConsPlusNormal"/>
              <w:jc w:val="center"/>
            </w:pPr>
            <w:r>
              <w:t>60,0</w:t>
            </w:r>
          </w:p>
        </w:tc>
      </w:tr>
      <w:tr w:rsidR="004608C3" w:rsidRPr="00250DE9" w:rsidTr="004608C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</w:pPr>
            <w:r w:rsidRPr="00250DE9">
              <w:t>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  <w:r w:rsidRPr="00250DE9">
              <w:t>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консультационных услуг, в том числе по юридическим вопросам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49,40013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F10323" w:rsidP="00250DE9">
            <w:pPr>
              <w:pStyle w:val="ConsPlusNormal"/>
              <w:jc w:val="center"/>
            </w:pPr>
            <w:r>
              <w:t>55,0</w:t>
            </w:r>
          </w:p>
        </w:tc>
      </w:tr>
    </w:tbl>
    <w:p w:rsidR="004145B6" w:rsidRPr="00250DE9" w:rsidRDefault="004145B6" w:rsidP="00250DE9">
      <w:pPr>
        <w:pStyle w:val="ConsPlusNormal"/>
        <w:jc w:val="right"/>
      </w:pPr>
    </w:p>
    <w:p w:rsidR="004145B6" w:rsidRDefault="004145B6" w:rsidP="00250DE9">
      <w:pPr>
        <w:pStyle w:val="ConsPlusNormal"/>
        <w:jc w:val="right"/>
      </w:pPr>
    </w:p>
    <w:p w:rsidR="00804330" w:rsidRDefault="00804330" w:rsidP="00250DE9">
      <w:pPr>
        <w:pStyle w:val="ConsPlusNormal"/>
        <w:jc w:val="right"/>
      </w:pPr>
    </w:p>
    <w:p w:rsidR="00804330" w:rsidRPr="00250DE9" w:rsidRDefault="00804330" w:rsidP="00250DE9">
      <w:pPr>
        <w:pStyle w:val="ConsPlusNormal"/>
        <w:jc w:val="right"/>
      </w:pPr>
    </w:p>
    <w:p w:rsidR="004145B6" w:rsidRPr="00250DE9" w:rsidRDefault="004608C3" w:rsidP="004608C3">
      <w:pPr>
        <w:pStyle w:val="ConsPlusNormal"/>
        <w:outlineLvl w:val="1"/>
      </w:pPr>
      <w:r>
        <w:lastRenderedPageBreak/>
        <w:t xml:space="preserve">                                                                                                   </w:t>
      </w:r>
      <w:r w:rsidR="004145B6" w:rsidRPr="00250DE9">
        <w:t xml:space="preserve">Приложение </w:t>
      </w:r>
      <w:r>
        <w:t>№</w:t>
      </w:r>
      <w:r w:rsidR="004145B6" w:rsidRPr="00250DE9">
        <w:t xml:space="preserve"> 3</w:t>
      </w:r>
    </w:p>
    <w:p w:rsidR="004145B6" w:rsidRPr="00250DE9" w:rsidRDefault="004608C3" w:rsidP="004608C3">
      <w:pPr>
        <w:pStyle w:val="ConsPlusNormal"/>
      </w:pPr>
      <w:r>
        <w:t xml:space="preserve">                                                                                                   </w:t>
      </w:r>
      <w:r w:rsidR="004145B6" w:rsidRPr="00250DE9">
        <w:t>к муниципальной программе</w:t>
      </w:r>
    </w:p>
    <w:p w:rsidR="004145B6" w:rsidRPr="00250DE9" w:rsidRDefault="004608C3" w:rsidP="004608C3">
      <w:pPr>
        <w:pStyle w:val="ConsPlusNormal"/>
      </w:pPr>
      <w:r>
        <w:t xml:space="preserve">                                                                                                   «</w:t>
      </w:r>
      <w:r w:rsidR="004145B6" w:rsidRPr="00250DE9">
        <w:t>Развитие субъектов малого</w:t>
      </w:r>
    </w:p>
    <w:p w:rsidR="004145B6" w:rsidRPr="00250DE9" w:rsidRDefault="004608C3" w:rsidP="004608C3">
      <w:pPr>
        <w:pStyle w:val="ConsPlusNormal"/>
      </w:pPr>
      <w:r>
        <w:t xml:space="preserve">                                                                                                   </w:t>
      </w:r>
      <w:r w:rsidR="004145B6" w:rsidRPr="00250DE9">
        <w:t>и среднего предпринимательства</w:t>
      </w:r>
    </w:p>
    <w:p w:rsidR="004145B6" w:rsidRPr="00250DE9" w:rsidRDefault="004608C3" w:rsidP="004608C3">
      <w:pPr>
        <w:pStyle w:val="ConsPlusNormal"/>
      </w:pPr>
      <w:r>
        <w:t xml:space="preserve">                                                                                                   </w:t>
      </w:r>
      <w:r w:rsidR="004145B6" w:rsidRPr="00250DE9">
        <w:t>в городе Иванове</w:t>
      </w:r>
      <w:r>
        <w:t>»</w:t>
      </w:r>
    </w:p>
    <w:p w:rsidR="004145B6" w:rsidRPr="00250DE9" w:rsidRDefault="004145B6" w:rsidP="00250DE9">
      <w:pPr>
        <w:pStyle w:val="ConsPlusNormal"/>
        <w:jc w:val="right"/>
      </w:pPr>
    </w:p>
    <w:p w:rsidR="004145B6" w:rsidRPr="00250DE9" w:rsidRDefault="004145B6" w:rsidP="00250DE9">
      <w:pPr>
        <w:pStyle w:val="ConsPlusNormal"/>
        <w:jc w:val="center"/>
      </w:pPr>
      <w:bookmarkStart w:id="4" w:name="Par639"/>
      <w:bookmarkEnd w:id="4"/>
      <w:r w:rsidRPr="00250DE9">
        <w:t xml:space="preserve">Специальная подпрограмма </w:t>
      </w:r>
      <w:r w:rsidR="004608C3">
        <w:t>«</w:t>
      </w:r>
      <w:r w:rsidRPr="00250DE9">
        <w:t>Имущественная поддержка субъектов</w:t>
      </w:r>
    </w:p>
    <w:p w:rsidR="004145B6" w:rsidRPr="00250DE9" w:rsidRDefault="004145B6" w:rsidP="00250DE9">
      <w:pPr>
        <w:pStyle w:val="ConsPlusNormal"/>
        <w:jc w:val="center"/>
      </w:pPr>
      <w:r w:rsidRPr="00250DE9">
        <w:t>малого и среднего предпринимательства</w:t>
      </w:r>
      <w:r w:rsidR="004608C3">
        <w:t>»</w:t>
      </w:r>
    </w:p>
    <w:p w:rsidR="004145B6" w:rsidRPr="00250DE9" w:rsidRDefault="004145B6" w:rsidP="00250DE9">
      <w:pPr>
        <w:pStyle w:val="ConsPlusNormal"/>
        <w:jc w:val="center"/>
      </w:pPr>
    </w:p>
    <w:p w:rsidR="004145B6" w:rsidRPr="00250DE9" w:rsidRDefault="004145B6" w:rsidP="00250DE9">
      <w:pPr>
        <w:pStyle w:val="ConsPlusNormal"/>
        <w:jc w:val="center"/>
      </w:pPr>
      <w:r w:rsidRPr="00250DE9">
        <w:t xml:space="preserve">Срок реализации подпрограммы: 2014 - </w:t>
      </w:r>
      <w:r w:rsidRPr="008D7814">
        <w:t>201</w:t>
      </w:r>
      <w:r w:rsidR="004608C3" w:rsidRPr="008D7814">
        <w:t>8</w:t>
      </w:r>
      <w:r w:rsidRPr="008D7814">
        <w:t xml:space="preserve"> гг.</w:t>
      </w:r>
    </w:p>
    <w:p w:rsidR="004145B6" w:rsidRPr="00250DE9" w:rsidRDefault="004145B6" w:rsidP="00250DE9">
      <w:pPr>
        <w:pStyle w:val="ConsPlusNormal"/>
        <w:jc w:val="center"/>
      </w:pPr>
    </w:p>
    <w:p w:rsidR="004145B6" w:rsidRPr="00250DE9" w:rsidRDefault="004145B6" w:rsidP="00250DE9">
      <w:pPr>
        <w:pStyle w:val="ConsPlusNormal"/>
        <w:jc w:val="center"/>
        <w:outlineLvl w:val="2"/>
      </w:pPr>
      <w:r w:rsidRPr="00250DE9">
        <w:t>1. Ожидаемые результаты реализации подпрограммы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 xml:space="preserve">В рамках реализации подпрограммы планируется оказание имущественной поддержки субъектам малого и среднего предпринимательства в форме предоставления им в аренду (на льготных условиях) в виде муниципальной преференции путем передачи в безвозмездное пользование </w:t>
      </w:r>
      <w:r w:rsidR="008D7814" w:rsidRPr="008D7814">
        <w:t>6</w:t>
      </w:r>
      <w:r w:rsidRPr="008D7814">
        <w:t xml:space="preserve"> помещений, находящихся</w:t>
      </w:r>
      <w:r w:rsidRPr="00250DE9">
        <w:t xml:space="preserve"> в муниципальной собственности.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Осуществление поддержки позволит расширить возможности субъектов малого и среднего предпринимательства по организации их деятельности, будет способствовать обеспечению населения города наиболее востребованными товарами, работами и услугами.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jc w:val="center"/>
        <w:outlineLvl w:val="3"/>
      </w:pPr>
      <w:r w:rsidRPr="00250DE9">
        <w:t>Таблица 1. Сведения о целевых индикаторах</w:t>
      </w:r>
    </w:p>
    <w:p w:rsidR="004145B6" w:rsidRPr="00250DE9" w:rsidRDefault="004145B6" w:rsidP="00250DE9">
      <w:pPr>
        <w:pStyle w:val="ConsPlusNormal"/>
        <w:jc w:val="center"/>
      </w:pPr>
      <w:r w:rsidRPr="00250DE9">
        <w:t>(</w:t>
      </w:r>
      <w:proofErr w:type="gramStart"/>
      <w:r w:rsidRPr="00250DE9">
        <w:t>показателях</w:t>
      </w:r>
      <w:proofErr w:type="gramEnd"/>
      <w:r w:rsidRPr="00250DE9">
        <w:t>) реализации подпрограммы</w:t>
      </w:r>
    </w:p>
    <w:p w:rsidR="004145B6" w:rsidRPr="00250DE9" w:rsidRDefault="004145B6" w:rsidP="00250DE9">
      <w:pPr>
        <w:pStyle w:val="ConsPlusNormal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365"/>
        <w:gridCol w:w="680"/>
        <w:gridCol w:w="738"/>
        <w:gridCol w:w="744"/>
        <w:gridCol w:w="609"/>
        <w:gridCol w:w="615"/>
        <w:gridCol w:w="622"/>
        <w:gridCol w:w="628"/>
        <w:gridCol w:w="751"/>
      </w:tblGrid>
      <w:tr w:rsidR="004608C3" w:rsidRPr="00250DE9" w:rsidTr="004608C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 xml:space="preserve">N </w:t>
            </w:r>
            <w:proofErr w:type="gramStart"/>
            <w:r w:rsidRPr="00250DE9">
              <w:t>п</w:t>
            </w:r>
            <w:proofErr w:type="gramEnd"/>
            <w:r w:rsidRPr="00250DE9">
              <w:t>/п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Наименование целевого индикатора (показателя)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Ед. изм.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2012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2013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2014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8D7814" w:rsidRDefault="004608C3" w:rsidP="00250DE9">
            <w:pPr>
              <w:pStyle w:val="ConsPlusNormal"/>
              <w:jc w:val="center"/>
            </w:pPr>
            <w:r w:rsidRPr="008D7814">
              <w:t>2015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8D7814" w:rsidRDefault="004608C3" w:rsidP="00250DE9">
            <w:pPr>
              <w:pStyle w:val="ConsPlusNormal"/>
              <w:jc w:val="center"/>
            </w:pPr>
            <w:r w:rsidRPr="008D7814">
              <w:t>2016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8D7814" w:rsidRDefault="004608C3" w:rsidP="00250DE9">
            <w:pPr>
              <w:pStyle w:val="ConsPlusNormal"/>
              <w:jc w:val="center"/>
            </w:pPr>
            <w:r w:rsidRPr="008D7814">
              <w:t>2017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8D7814" w:rsidRDefault="004608C3" w:rsidP="00250DE9">
            <w:pPr>
              <w:pStyle w:val="ConsPlusNormal"/>
              <w:jc w:val="center"/>
            </w:pPr>
            <w:r w:rsidRPr="008D7814">
              <w:t>2018</w:t>
            </w:r>
          </w:p>
        </w:tc>
      </w:tr>
      <w:tr w:rsidR="004608C3" w:rsidRPr="00250DE9" w:rsidTr="004608C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</w:pPr>
            <w:r w:rsidRPr="00250DE9"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  <w:r w:rsidRPr="00250DE9">
              <w:t>Количество помещений, предназначенных для предоставления субъектам малого и среднего предпринимательства (включая индивидуальных предпринимателей) в качестве имущественной поддержки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  <w:r w:rsidRPr="00250DE9"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8D7814" w:rsidRDefault="004608C3" w:rsidP="00250DE9">
            <w:pPr>
              <w:pStyle w:val="ConsPlusNormal"/>
              <w:jc w:val="center"/>
            </w:pPr>
            <w:r w:rsidRPr="008D7814">
              <w:t>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8D7814" w:rsidRDefault="008D7814" w:rsidP="00250D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8D7814" w:rsidRDefault="008D7814" w:rsidP="00250D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8D7814" w:rsidRDefault="008D7814" w:rsidP="00250DE9">
            <w:pPr>
              <w:pStyle w:val="ConsPlusNormal"/>
              <w:jc w:val="center"/>
            </w:pPr>
            <w:r>
              <w:t>6</w:t>
            </w:r>
          </w:p>
        </w:tc>
      </w:tr>
      <w:tr w:rsidR="004608C3" w:rsidRPr="00250DE9" w:rsidTr="004608C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</w:pPr>
            <w:r w:rsidRPr="00250DE9"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  <w:r w:rsidRPr="00250DE9">
              <w:t>Количество рабочих мест, созданных СМСП, получающими имущественную поддержку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both"/>
            </w:pPr>
            <w:r w:rsidRPr="00250DE9">
              <w:t>ед.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28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250DE9" w:rsidRDefault="004608C3" w:rsidP="00250DE9">
            <w:pPr>
              <w:pStyle w:val="ConsPlusNormal"/>
              <w:jc w:val="center"/>
            </w:pPr>
            <w:r w:rsidRPr="00250DE9">
              <w:t>29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8D7814" w:rsidRDefault="00F10323" w:rsidP="00250DE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8D7814" w:rsidRDefault="00F10323" w:rsidP="00250DE9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8D7814" w:rsidRDefault="00F10323" w:rsidP="00250DE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3" w:rsidRPr="008D7814" w:rsidRDefault="00F10323" w:rsidP="00250DE9">
            <w:pPr>
              <w:pStyle w:val="ConsPlusNormal"/>
              <w:jc w:val="center"/>
            </w:pPr>
            <w:r>
              <w:t>61</w:t>
            </w:r>
          </w:p>
        </w:tc>
      </w:tr>
    </w:tbl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 xml:space="preserve">Достижение ожидаемых результатов реализации подпрограммы сопряжено с экономическими рисками - </w:t>
      </w:r>
      <w:proofErr w:type="spellStart"/>
      <w:r w:rsidRPr="00250DE9">
        <w:t>недополучением</w:t>
      </w:r>
      <w:proofErr w:type="spellEnd"/>
      <w:r w:rsidRPr="00250DE9">
        <w:t xml:space="preserve"> арендной платы в случае расторжения договоров аренды до момента заключения новых.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jc w:val="center"/>
        <w:outlineLvl w:val="2"/>
      </w:pPr>
      <w:r w:rsidRPr="00250DE9">
        <w:t>2. Мероприятия подпрограммы</w:t>
      </w:r>
    </w:p>
    <w:p w:rsidR="004145B6" w:rsidRPr="00250DE9" w:rsidRDefault="004145B6" w:rsidP="00250DE9">
      <w:pPr>
        <w:pStyle w:val="ConsPlusNormal"/>
        <w:ind w:firstLine="540"/>
        <w:jc w:val="both"/>
      </w:pP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Реализация подпрограммы предполагает выполнение следующих мероприятий: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1. Формирование перечня имущества, предназначенного для предоставления имущественной поддержки.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lastRenderedPageBreak/>
        <w:t>Мероприятие предполагает ведение перечня имущества города Иванова,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качестве имущественной поддержки.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 xml:space="preserve">В перечень имущества, предназначенного для предоставления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должны войти </w:t>
      </w:r>
      <w:r w:rsidRPr="00F10323">
        <w:t xml:space="preserve">не менее </w:t>
      </w:r>
      <w:r w:rsidR="00F10323" w:rsidRPr="00F10323">
        <w:t>6</w:t>
      </w:r>
      <w:r w:rsidR="00F10323">
        <w:t xml:space="preserve"> </w:t>
      </w:r>
      <w:r w:rsidRPr="00F10323">
        <w:t>объектов.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 xml:space="preserve">Срок выполнения </w:t>
      </w:r>
      <w:r w:rsidRPr="00F10323">
        <w:t>мероприятия - 2014 - 201</w:t>
      </w:r>
      <w:r w:rsidR="004608C3" w:rsidRPr="00F10323">
        <w:t>8</w:t>
      </w:r>
      <w:r w:rsidRPr="00F10323">
        <w:t xml:space="preserve"> гг.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2.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 xml:space="preserve">Срок выполнения </w:t>
      </w:r>
      <w:r w:rsidRPr="008D7814">
        <w:t>мероприятия - 2014 - 201</w:t>
      </w:r>
      <w:r w:rsidR="004608C3" w:rsidRPr="008D7814">
        <w:t>8</w:t>
      </w:r>
      <w:r w:rsidRPr="008D7814">
        <w:t xml:space="preserve"> гг.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250DE9">
        <w:t>Выполнение мероприятий подпрограммы не требует выделения бюджетных ассигнований из бюджета города Иванова.</w:t>
      </w:r>
    </w:p>
    <w:p w:rsidR="004145B6" w:rsidRPr="008D7814" w:rsidRDefault="004145B6" w:rsidP="00250DE9">
      <w:pPr>
        <w:pStyle w:val="ConsPlusNormal"/>
        <w:ind w:firstLine="540"/>
        <w:jc w:val="both"/>
      </w:pPr>
      <w:r w:rsidRPr="00250DE9">
        <w:t xml:space="preserve">Исполнителем мероприятий подпрограммы является Ивановский городской комитет по </w:t>
      </w:r>
      <w:r w:rsidRPr="008D7814">
        <w:t>управлению имуществом.</w:t>
      </w:r>
    </w:p>
    <w:p w:rsidR="004145B6" w:rsidRPr="00250DE9" w:rsidRDefault="004145B6" w:rsidP="00250DE9">
      <w:pPr>
        <w:pStyle w:val="ConsPlusNormal"/>
        <w:ind w:firstLine="540"/>
        <w:jc w:val="both"/>
      </w:pPr>
      <w:r w:rsidRPr="008D7814">
        <w:t>Порядок оказания имущественной поддержки, предусматриваемый подпрограммой, утверждается муниципальным правовым актом Администрации города Иванова</w:t>
      </w:r>
      <w:proofErr w:type="gramStart"/>
      <w:r w:rsidRPr="008D7814">
        <w:t>.</w:t>
      </w:r>
      <w:r w:rsidR="008A2BE0">
        <w:t>».</w:t>
      </w:r>
      <w:proofErr w:type="gramEnd"/>
    </w:p>
    <w:p w:rsidR="004145B6" w:rsidRPr="00250DE9" w:rsidRDefault="004145B6" w:rsidP="00250DE9">
      <w:pPr>
        <w:pStyle w:val="ConsPlusNormal"/>
      </w:pPr>
    </w:p>
    <w:p w:rsidR="004145B6" w:rsidRPr="00250DE9" w:rsidRDefault="004145B6" w:rsidP="00250DE9">
      <w:pPr>
        <w:pStyle w:val="ConsPlusNormal"/>
      </w:pPr>
    </w:p>
    <w:p w:rsidR="007B2FA4" w:rsidRDefault="007B2FA4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p w:rsidR="009A07BD" w:rsidRDefault="009A07BD" w:rsidP="00250DE9">
      <w:pPr>
        <w:spacing w:after="0" w:line="240" w:lineRule="auto"/>
      </w:pPr>
    </w:p>
    <w:sectPr w:rsidR="009A07BD" w:rsidSect="00A11E1A">
      <w:headerReference w:type="default" r:id="rId18"/>
      <w:pgSz w:w="11905" w:h="16836"/>
      <w:pgMar w:top="1134" w:right="851" w:bottom="1134" w:left="1701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A7" w:rsidRDefault="002848A7" w:rsidP="00A11E1A">
      <w:pPr>
        <w:spacing w:after="0" w:line="240" w:lineRule="auto"/>
      </w:pPr>
      <w:r>
        <w:separator/>
      </w:r>
    </w:p>
  </w:endnote>
  <w:endnote w:type="continuationSeparator" w:id="0">
    <w:p w:rsidR="002848A7" w:rsidRDefault="002848A7" w:rsidP="00A1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A7" w:rsidRDefault="002848A7" w:rsidP="00A11E1A">
      <w:pPr>
        <w:spacing w:after="0" w:line="240" w:lineRule="auto"/>
      </w:pPr>
      <w:r>
        <w:separator/>
      </w:r>
    </w:p>
  </w:footnote>
  <w:footnote w:type="continuationSeparator" w:id="0">
    <w:p w:rsidR="002848A7" w:rsidRDefault="002848A7" w:rsidP="00A1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598692"/>
      <w:docPartObj>
        <w:docPartGallery w:val="Page Numbers (Top of Page)"/>
        <w:docPartUnique/>
      </w:docPartObj>
    </w:sdtPr>
    <w:sdtEndPr/>
    <w:sdtContent>
      <w:p w:rsidR="00A11E1A" w:rsidRDefault="00A11E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E7D">
          <w:rPr>
            <w:noProof/>
          </w:rPr>
          <w:t>18</w:t>
        </w:r>
        <w:r>
          <w:fldChar w:fldCharType="end"/>
        </w:r>
      </w:p>
    </w:sdtContent>
  </w:sdt>
  <w:p w:rsidR="00A11E1A" w:rsidRDefault="00A11E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B6"/>
    <w:rsid w:val="00037510"/>
    <w:rsid w:val="000633EE"/>
    <w:rsid w:val="000B4BD8"/>
    <w:rsid w:val="000D3E49"/>
    <w:rsid w:val="000F14A9"/>
    <w:rsid w:val="00154767"/>
    <w:rsid w:val="001604C0"/>
    <w:rsid w:val="00190C16"/>
    <w:rsid w:val="002322B3"/>
    <w:rsid w:val="00250DE9"/>
    <w:rsid w:val="0027507B"/>
    <w:rsid w:val="002848A7"/>
    <w:rsid w:val="002E30C0"/>
    <w:rsid w:val="003801C3"/>
    <w:rsid w:val="003C5FBB"/>
    <w:rsid w:val="004145B6"/>
    <w:rsid w:val="00454E11"/>
    <w:rsid w:val="004608C3"/>
    <w:rsid w:val="00465861"/>
    <w:rsid w:val="00467027"/>
    <w:rsid w:val="004F1D0F"/>
    <w:rsid w:val="00566D10"/>
    <w:rsid w:val="00575B7A"/>
    <w:rsid w:val="00594496"/>
    <w:rsid w:val="005B2805"/>
    <w:rsid w:val="005C7E7D"/>
    <w:rsid w:val="00691FF1"/>
    <w:rsid w:val="006A55A0"/>
    <w:rsid w:val="006A6DE9"/>
    <w:rsid w:val="006B250B"/>
    <w:rsid w:val="00753D56"/>
    <w:rsid w:val="007B2FA4"/>
    <w:rsid w:val="00804330"/>
    <w:rsid w:val="00806B55"/>
    <w:rsid w:val="0083369E"/>
    <w:rsid w:val="00850639"/>
    <w:rsid w:val="008A2BE0"/>
    <w:rsid w:val="008C2045"/>
    <w:rsid w:val="008D7814"/>
    <w:rsid w:val="00931792"/>
    <w:rsid w:val="00963E86"/>
    <w:rsid w:val="009A07BD"/>
    <w:rsid w:val="009D4891"/>
    <w:rsid w:val="00A02927"/>
    <w:rsid w:val="00A11E1A"/>
    <w:rsid w:val="00A649A6"/>
    <w:rsid w:val="00AE18A0"/>
    <w:rsid w:val="00B238AB"/>
    <w:rsid w:val="00B56627"/>
    <w:rsid w:val="00BA6EBD"/>
    <w:rsid w:val="00BC5967"/>
    <w:rsid w:val="00C064FC"/>
    <w:rsid w:val="00C15C93"/>
    <w:rsid w:val="00C17A42"/>
    <w:rsid w:val="00D10D05"/>
    <w:rsid w:val="00D376CB"/>
    <w:rsid w:val="00D93734"/>
    <w:rsid w:val="00DF71B5"/>
    <w:rsid w:val="00E26F5B"/>
    <w:rsid w:val="00E40B6F"/>
    <w:rsid w:val="00E7096F"/>
    <w:rsid w:val="00EB3683"/>
    <w:rsid w:val="00ED325F"/>
    <w:rsid w:val="00F10323"/>
    <w:rsid w:val="00F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5FB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FBB"/>
    <w:rPr>
      <w:rFonts w:ascii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E1A"/>
  </w:style>
  <w:style w:type="paragraph" w:styleId="a7">
    <w:name w:val="footer"/>
    <w:basedOn w:val="a"/>
    <w:link w:val="a8"/>
    <w:uiPriority w:val="99"/>
    <w:unhideWhenUsed/>
    <w:rsid w:val="00A1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5FB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FBB"/>
    <w:rPr>
      <w:rFonts w:ascii="Arial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E1A"/>
  </w:style>
  <w:style w:type="paragraph" w:styleId="a7">
    <w:name w:val="footer"/>
    <w:basedOn w:val="a"/>
    <w:link w:val="a8"/>
    <w:uiPriority w:val="99"/>
    <w:unhideWhenUsed/>
    <w:rsid w:val="00A11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166E955B801A00D3370BDCE2CF9E03D41AA9DE38BD8C5235D8F5D63AEDD2E75E535DB0E7B9815F53FFBv5Z5H" TargetMode="External"/><Relationship Id="rId13" Type="http://schemas.openxmlformats.org/officeDocument/2006/relationships/hyperlink" Target="consultantplus://offline/ref=456166E955B801A00D3370BDCE2CF9E03D41AA9DE38BD8C5235D8F5D63AEDD2E75E535DB0E7B9815F53FFBv5Z5H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56166E955B801A00D3370BDCE2CF9E03D41AA9DE38BD8C5235D8F5D63AEDD2E75E535DB0E7B9815F53FFBv5Z5H" TargetMode="External"/><Relationship Id="rId17" Type="http://schemas.openxmlformats.org/officeDocument/2006/relationships/hyperlink" Target="consultantplus://offline/ref=456166E955B801A00D336EB0D840A5EF3842F790E084D7957702D40034vAZ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56166E955B801A00D3370BDCE2CF9E03D41AA9DE38BD8C5235D8F5D63AEDD2E75E535DB0E7B9815F53FFBv5Z5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6166E955B801A00D3370BDCE2CF9E03D41AA9DE38BD8C5235D8F5D63AEDD2E75E535DB0E7B9815F53FFBv5Z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6166E955B801A00D3370BDCE2CF9E03D41AA9DE38BD8C5235D8F5D63AEDD2E75E535DB0E7B9815F53FFBv5Z5H" TargetMode="External"/><Relationship Id="rId10" Type="http://schemas.openxmlformats.org/officeDocument/2006/relationships/hyperlink" Target="consultantplus://offline/ref=456166E955B801A00D3370BDCE2CF9E03D41AA9DE38BD8C5235D8F5D63AEDD2E75E535DB0E7B9815F53FFBv5Z5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166E955B801A00D3370BDCE2CF9E03D41AA9DE38BD8C5235D8F5D63AEDD2E75E535DB0E7B9815F53FFBv5Z5H" TargetMode="External"/><Relationship Id="rId14" Type="http://schemas.openxmlformats.org/officeDocument/2006/relationships/hyperlink" Target="consultantplus://offline/ref=456166E955B801A00D3370BDCE2CF9E03D41AA9DE38BD8C5235D8F5D63AEDD2E75E535DB0E7B9815F53FFBv5Z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CD9C-C0BF-4445-A098-43B09953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18</Pages>
  <Words>5581</Words>
  <Characters>31816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Фролова</dc:creator>
  <cp:lastModifiedBy>Наталья Сергеевна Голубева</cp:lastModifiedBy>
  <cp:revision>45</cp:revision>
  <cp:lastPrinted>2015-10-21T06:42:00Z</cp:lastPrinted>
  <dcterms:created xsi:type="dcterms:W3CDTF">2015-08-13T07:25:00Z</dcterms:created>
  <dcterms:modified xsi:type="dcterms:W3CDTF">2015-11-03T11:34:00Z</dcterms:modified>
</cp:coreProperties>
</file>