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DE" w:rsidRPr="00B36FC2" w:rsidRDefault="00081CDE" w:rsidP="00C72AEC">
      <w:pPr>
        <w:pStyle w:val="a5"/>
        <w:spacing w:after="0"/>
        <w:rPr>
          <w:color w:val="auto"/>
          <w:sz w:val="24"/>
          <w:szCs w:val="24"/>
        </w:rPr>
      </w:pPr>
      <w:r w:rsidRPr="00B36FC2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81CDE" w:rsidRPr="00C72AEC" w:rsidRDefault="00C72AEC" w:rsidP="00C72AEC">
      <w:pPr>
        <w:pStyle w:val="a5"/>
        <w:spacing w:after="0"/>
        <w:rPr>
          <w:b w:val="0"/>
          <w:color w:val="000000"/>
          <w:sz w:val="22"/>
          <w:szCs w:val="22"/>
        </w:rPr>
      </w:pPr>
      <w:r>
        <w:rPr>
          <w:color w:val="auto"/>
          <w:sz w:val="24"/>
          <w:szCs w:val="24"/>
        </w:rPr>
        <w:t>«</w:t>
      </w:r>
      <w:r w:rsidR="00081CDE" w:rsidRPr="00B36FC2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81CDE" w:rsidRPr="00B36FC2">
        <w:rPr>
          <w:color w:val="auto"/>
          <w:sz w:val="24"/>
          <w:szCs w:val="24"/>
        </w:rPr>
        <w:t xml:space="preserve"> </w:t>
      </w:r>
      <w:r w:rsidR="00081CDE" w:rsidRPr="00C72AEC">
        <w:rPr>
          <w:b w:val="0"/>
          <w:color w:val="000000"/>
          <w:sz w:val="22"/>
          <w:szCs w:val="22"/>
        </w:rPr>
        <w:t xml:space="preserve">Таблица </w:t>
      </w:r>
      <w:r w:rsidR="007E630C" w:rsidRPr="00C72AEC">
        <w:rPr>
          <w:b w:val="0"/>
          <w:color w:val="000000"/>
          <w:sz w:val="22"/>
          <w:szCs w:val="22"/>
        </w:rPr>
        <w:fldChar w:fldCharType="begin"/>
      </w:r>
      <w:r w:rsidR="00081CDE" w:rsidRPr="00C72AEC">
        <w:rPr>
          <w:b w:val="0"/>
          <w:color w:val="000000"/>
          <w:sz w:val="22"/>
          <w:szCs w:val="22"/>
        </w:rPr>
        <w:instrText xml:space="preserve"> SEQ Таблица \* ARABIC </w:instrText>
      </w:r>
      <w:r w:rsidR="007E630C" w:rsidRPr="00C72AEC">
        <w:rPr>
          <w:b w:val="0"/>
          <w:color w:val="000000"/>
          <w:sz w:val="22"/>
          <w:szCs w:val="22"/>
        </w:rPr>
        <w:fldChar w:fldCharType="separate"/>
      </w:r>
      <w:r w:rsidR="00004682" w:rsidRPr="00C72AEC">
        <w:rPr>
          <w:b w:val="0"/>
          <w:noProof/>
          <w:color w:val="000000"/>
          <w:sz w:val="22"/>
          <w:szCs w:val="22"/>
        </w:rPr>
        <w:t>1</w:t>
      </w:r>
      <w:r w:rsidR="007E630C" w:rsidRPr="00C72AEC">
        <w:rPr>
          <w:b w:val="0"/>
          <w:color w:val="000000"/>
          <w:sz w:val="22"/>
          <w:szCs w:val="22"/>
        </w:rPr>
        <w:fldChar w:fldCharType="end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6300"/>
      </w:tblGrid>
      <w:tr w:rsidR="007A6A48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6A48" w:rsidRPr="00B36FC2" w:rsidRDefault="007A6A48" w:rsidP="007A6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A6A48" w:rsidRPr="00B36FC2" w:rsidRDefault="007A6A48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A48">
              <w:rPr>
                <w:rFonts w:ascii="Times New Roman" w:hAnsi="Times New Roman"/>
                <w:sz w:val="20"/>
                <w:szCs w:val="20"/>
              </w:rPr>
              <w:t>Управление муниципальными финансами и муниципальным долгом города Иванова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1. Аналитическая подпрограмма </w:t>
            </w:r>
            <w:r w:rsidR="002F22E8">
              <w:rPr>
                <w:rFonts w:ascii="Times New Roman" w:hAnsi="Times New Roman"/>
                <w:sz w:val="20"/>
                <w:szCs w:val="20"/>
              </w:rPr>
              <w:t>«</w:t>
            </w:r>
            <w:r w:rsidRPr="00B36FC2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  <w:r w:rsidR="002F22E8">
              <w:rPr>
                <w:rFonts w:ascii="Times New Roman" w:hAnsi="Times New Roman"/>
                <w:sz w:val="20"/>
                <w:szCs w:val="20"/>
              </w:rPr>
              <w:t>»</w:t>
            </w:r>
            <w:r w:rsidRPr="00B36F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2. Специальная подпрограмма </w:t>
            </w:r>
            <w:r w:rsidR="002F22E8">
              <w:rPr>
                <w:rFonts w:ascii="Times New Roman" w:hAnsi="Times New Roman"/>
                <w:sz w:val="20"/>
                <w:szCs w:val="20"/>
              </w:rPr>
              <w:t>«</w:t>
            </w:r>
            <w:r w:rsidRPr="00B36FC2">
              <w:rPr>
                <w:rFonts w:ascii="Times New Roman" w:hAnsi="Times New Roman"/>
                <w:sz w:val="20"/>
                <w:szCs w:val="20"/>
              </w:rPr>
              <w:t>Повышение качества управления муниципальными финансами</w:t>
            </w:r>
            <w:r w:rsidR="002F22E8">
              <w:rPr>
                <w:rFonts w:ascii="Times New Roman" w:hAnsi="Times New Roman"/>
                <w:sz w:val="20"/>
                <w:szCs w:val="20"/>
              </w:rPr>
              <w:t>»</w:t>
            </w:r>
            <w:r w:rsidRPr="00B36F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Финансово-казначейское управление Администрации города Иванова.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2014 – 2018 годы.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Обеспечение качественного управления муниципальными финансами города Иванова.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Объём финансирования Программы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Общий объём финансирования: 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2014 год – 57 350,00 тыс. рублей; 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2015 год – 171 350,00 тыс. рублей;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2016 год – 133 083,36 тыс. рублей; 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2017 год – 138 728,70 тыс. рублей; 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2018 год – 216 000,00 тыс. рублей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Бюджет города Иванова:</w:t>
            </w:r>
            <w:bookmarkStart w:id="0" w:name="_GoBack"/>
            <w:bookmarkEnd w:id="0"/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2014 год – 57 350,00 тыс. рублей; 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2015 год – 171 350,00 тыс. рублей;</w:t>
            </w:r>
          </w:p>
          <w:p w:rsidR="00081CDE" w:rsidRDefault="00081CDE" w:rsidP="0008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2016 год – 133 083,36 тыс. рублей; </w:t>
            </w:r>
          </w:p>
          <w:p w:rsidR="00C72AEC" w:rsidRDefault="00C72AEC" w:rsidP="0008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CDE" w:rsidRPr="00B36FC2" w:rsidRDefault="00081CDE" w:rsidP="00081C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 xml:space="preserve">2017 год – 138 728,70 тыс. рублей; </w:t>
            </w:r>
          </w:p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2018 год – 216 000,00 тыс. рублей</w:t>
            </w:r>
          </w:p>
        </w:tc>
      </w:tr>
      <w:tr w:rsidR="00081CDE" w:rsidRPr="00B36FC2" w:rsidTr="007A6A48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Объём возникающих эксплуатационных расходов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081CDE" w:rsidRDefault="002F22E8" w:rsidP="00081CD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C72AEC" w:rsidRPr="00B36FC2" w:rsidRDefault="00C72AEC" w:rsidP="00081CD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C72AEC" w:rsidRPr="00B36FC2" w:rsidSect="00AB7D7F">
      <w:pgSz w:w="11906" w:h="16838"/>
      <w:pgMar w:top="1021" w:right="680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45" w:rsidRDefault="00DA4C45" w:rsidP="006F2D9F">
      <w:pPr>
        <w:spacing w:after="0" w:line="240" w:lineRule="auto"/>
      </w:pPr>
      <w:r>
        <w:separator/>
      </w:r>
    </w:p>
  </w:endnote>
  <w:endnote w:type="continuationSeparator" w:id="0">
    <w:p w:rsidR="00DA4C45" w:rsidRDefault="00DA4C45" w:rsidP="006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45" w:rsidRDefault="00DA4C45" w:rsidP="006F2D9F">
      <w:pPr>
        <w:spacing w:after="0" w:line="240" w:lineRule="auto"/>
      </w:pPr>
      <w:r>
        <w:separator/>
      </w:r>
    </w:p>
  </w:footnote>
  <w:footnote w:type="continuationSeparator" w:id="0">
    <w:p w:rsidR="00DA4C45" w:rsidRDefault="00DA4C45" w:rsidP="006F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CDE"/>
    <w:rsid w:val="00001605"/>
    <w:rsid w:val="0000257A"/>
    <w:rsid w:val="00004543"/>
    <w:rsid w:val="00004682"/>
    <w:rsid w:val="000075FC"/>
    <w:rsid w:val="0001110B"/>
    <w:rsid w:val="00011FB7"/>
    <w:rsid w:val="00012309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1CDE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0EA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8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577F0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9763D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A47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0C1A"/>
    <w:rsid w:val="00201D5E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19B"/>
    <w:rsid w:val="002B54A9"/>
    <w:rsid w:val="002B5B59"/>
    <w:rsid w:val="002C0099"/>
    <w:rsid w:val="002C1B19"/>
    <w:rsid w:val="002C3753"/>
    <w:rsid w:val="002C3AB3"/>
    <w:rsid w:val="002C4B52"/>
    <w:rsid w:val="002C534B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22E8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5D0C"/>
    <w:rsid w:val="00326720"/>
    <w:rsid w:val="00330611"/>
    <w:rsid w:val="00331E4A"/>
    <w:rsid w:val="00332411"/>
    <w:rsid w:val="00333653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60695"/>
    <w:rsid w:val="00360C88"/>
    <w:rsid w:val="00360DA4"/>
    <w:rsid w:val="00361553"/>
    <w:rsid w:val="00362B8C"/>
    <w:rsid w:val="00363797"/>
    <w:rsid w:val="00363AAA"/>
    <w:rsid w:val="00363FD0"/>
    <w:rsid w:val="0036421B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05D8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E38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2726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049"/>
    <w:rsid w:val="00482BE6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3BFE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0CC7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2B50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4AAA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5F75A2"/>
    <w:rsid w:val="0060077B"/>
    <w:rsid w:val="0060349E"/>
    <w:rsid w:val="006035A5"/>
    <w:rsid w:val="00604924"/>
    <w:rsid w:val="00605D5E"/>
    <w:rsid w:val="00607F7B"/>
    <w:rsid w:val="006128E0"/>
    <w:rsid w:val="00613587"/>
    <w:rsid w:val="006140ED"/>
    <w:rsid w:val="00615610"/>
    <w:rsid w:val="00615DA3"/>
    <w:rsid w:val="006176EF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EA9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C7DA9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D9F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504A"/>
    <w:rsid w:val="0072709B"/>
    <w:rsid w:val="00730422"/>
    <w:rsid w:val="00731381"/>
    <w:rsid w:val="00731525"/>
    <w:rsid w:val="00732D90"/>
    <w:rsid w:val="00735217"/>
    <w:rsid w:val="007356D1"/>
    <w:rsid w:val="00735D2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6E55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A6A48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129"/>
    <w:rsid w:val="007E03AA"/>
    <w:rsid w:val="007E0E6B"/>
    <w:rsid w:val="007E1031"/>
    <w:rsid w:val="007E45F9"/>
    <w:rsid w:val="007E5431"/>
    <w:rsid w:val="007E630C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46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054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3F9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2654"/>
    <w:rsid w:val="00923FB8"/>
    <w:rsid w:val="00924956"/>
    <w:rsid w:val="00925732"/>
    <w:rsid w:val="0092661A"/>
    <w:rsid w:val="00927832"/>
    <w:rsid w:val="00927FA1"/>
    <w:rsid w:val="009306AD"/>
    <w:rsid w:val="00932DA2"/>
    <w:rsid w:val="009344E7"/>
    <w:rsid w:val="009369D0"/>
    <w:rsid w:val="00940832"/>
    <w:rsid w:val="00940D42"/>
    <w:rsid w:val="00941321"/>
    <w:rsid w:val="00942912"/>
    <w:rsid w:val="009438E4"/>
    <w:rsid w:val="00943C35"/>
    <w:rsid w:val="0094434B"/>
    <w:rsid w:val="00944AF8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4E12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360D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17B5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0F85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CB7"/>
    <w:rsid w:val="00AB4E54"/>
    <w:rsid w:val="00AB4F9E"/>
    <w:rsid w:val="00AB77E7"/>
    <w:rsid w:val="00AB7D7F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350C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6FC2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2F8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6C03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929"/>
    <w:rsid w:val="00C65F90"/>
    <w:rsid w:val="00C67468"/>
    <w:rsid w:val="00C67639"/>
    <w:rsid w:val="00C67A24"/>
    <w:rsid w:val="00C67CED"/>
    <w:rsid w:val="00C70A09"/>
    <w:rsid w:val="00C721CE"/>
    <w:rsid w:val="00C72AEC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4E54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1BEA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04EA1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23A40"/>
    <w:rsid w:val="00D2491E"/>
    <w:rsid w:val="00D2517E"/>
    <w:rsid w:val="00D2582F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2665"/>
    <w:rsid w:val="00DA3661"/>
    <w:rsid w:val="00DA47AB"/>
    <w:rsid w:val="00DA4C45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ED7"/>
    <w:rsid w:val="00DF6A31"/>
    <w:rsid w:val="00DF6F2C"/>
    <w:rsid w:val="00E0049C"/>
    <w:rsid w:val="00E01E40"/>
    <w:rsid w:val="00E043E6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402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434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BCC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3181"/>
    <w:rsid w:val="00F357D0"/>
    <w:rsid w:val="00F35DF2"/>
    <w:rsid w:val="00F35E25"/>
    <w:rsid w:val="00F35EC9"/>
    <w:rsid w:val="00F36367"/>
    <w:rsid w:val="00F3665F"/>
    <w:rsid w:val="00F37A6B"/>
    <w:rsid w:val="00F40597"/>
    <w:rsid w:val="00F4088A"/>
    <w:rsid w:val="00F41C18"/>
    <w:rsid w:val="00F421D1"/>
    <w:rsid w:val="00F42BD4"/>
    <w:rsid w:val="00F43713"/>
    <w:rsid w:val="00F43DCE"/>
    <w:rsid w:val="00F449EF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57CB6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D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81CD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081CD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08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1C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81CD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081CD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081CD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82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D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2D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36</cp:revision>
  <cp:lastPrinted>2015-09-01T11:01:00Z</cp:lastPrinted>
  <dcterms:created xsi:type="dcterms:W3CDTF">2015-07-06T13:21:00Z</dcterms:created>
  <dcterms:modified xsi:type="dcterms:W3CDTF">2015-09-11T08:25:00Z</dcterms:modified>
</cp:coreProperties>
</file>