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0C" w:rsidRDefault="006F3E0C"/>
    <w:p w:rsidR="006F3E0C" w:rsidRPr="001C07DF" w:rsidRDefault="006F3E0C" w:rsidP="006F3E0C">
      <w:pPr>
        <w:pStyle w:val="4"/>
        <w:spacing w:before="0" w:after="0"/>
        <w:ind w:left="6372"/>
        <w:rPr>
          <w:rFonts w:ascii="Times New Roman" w:hAnsi="Times New Roman"/>
          <w:b w:val="0"/>
          <w:szCs w:val="20"/>
        </w:rPr>
      </w:pPr>
      <w:r w:rsidRPr="001C07DF">
        <w:rPr>
          <w:rFonts w:ascii="Times New Roman" w:hAnsi="Times New Roman"/>
          <w:b w:val="0"/>
          <w:szCs w:val="20"/>
        </w:rPr>
        <w:t xml:space="preserve">Приложение 1 </w:t>
      </w:r>
    </w:p>
    <w:p w:rsidR="006F3E0C" w:rsidRPr="001C07DF" w:rsidRDefault="001628F6" w:rsidP="006F3E0C">
      <w:pPr>
        <w:pStyle w:val="4"/>
        <w:spacing w:before="0" w:after="0"/>
        <w:ind w:left="6372"/>
        <w:rPr>
          <w:rFonts w:ascii="Times New Roman" w:hAnsi="Times New Roman"/>
          <w:b w:val="0"/>
          <w:szCs w:val="20"/>
        </w:rPr>
      </w:pPr>
      <w:r>
        <w:rPr>
          <w:rFonts w:ascii="Times New Roman" w:hAnsi="Times New Roman"/>
          <w:b w:val="0"/>
          <w:szCs w:val="20"/>
        </w:rPr>
        <w:t>к распоряжению А</w:t>
      </w:r>
      <w:r w:rsidR="006F3E0C" w:rsidRPr="001C07DF">
        <w:rPr>
          <w:rFonts w:ascii="Times New Roman" w:hAnsi="Times New Roman"/>
          <w:b w:val="0"/>
          <w:szCs w:val="20"/>
        </w:rPr>
        <w:t xml:space="preserve">дминистрации города Иванова </w:t>
      </w:r>
      <w:r w:rsidR="006F3E0C" w:rsidRPr="001C07DF">
        <w:rPr>
          <w:rFonts w:ascii="Times New Roman" w:hAnsi="Times New Roman"/>
          <w:b w:val="0"/>
          <w:szCs w:val="20"/>
        </w:rPr>
        <w:br/>
      </w:r>
      <w:r w:rsidR="006F3E0C">
        <w:rPr>
          <w:rFonts w:ascii="Times New Roman" w:hAnsi="Times New Roman"/>
          <w:b w:val="0"/>
          <w:szCs w:val="20"/>
        </w:rPr>
        <w:t>от _</w:t>
      </w:r>
      <w:r w:rsidR="00786A3D" w:rsidRPr="00786A3D">
        <w:rPr>
          <w:rFonts w:ascii="Times New Roman" w:hAnsi="Times New Roman"/>
          <w:b w:val="0"/>
          <w:szCs w:val="20"/>
          <w:u w:val="single"/>
        </w:rPr>
        <w:t>04.03.2015</w:t>
      </w:r>
      <w:r w:rsidR="006F3E0C">
        <w:rPr>
          <w:rFonts w:ascii="Times New Roman" w:hAnsi="Times New Roman"/>
          <w:b w:val="0"/>
          <w:szCs w:val="20"/>
        </w:rPr>
        <w:t>_ № _</w:t>
      </w:r>
      <w:r w:rsidR="00786A3D" w:rsidRPr="00786A3D">
        <w:rPr>
          <w:rFonts w:ascii="Times New Roman" w:hAnsi="Times New Roman"/>
          <w:b w:val="0"/>
          <w:szCs w:val="20"/>
          <w:u w:val="single"/>
        </w:rPr>
        <w:t>65-р</w:t>
      </w:r>
      <w:r w:rsidR="006F3E0C">
        <w:rPr>
          <w:rFonts w:ascii="Times New Roman" w:hAnsi="Times New Roman"/>
          <w:b w:val="0"/>
          <w:szCs w:val="20"/>
        </w:rPr>
        <w:t>_</w:t>
      </w:r>
    </w:p>
    <w:p w:rsidR="006F3E0C" w:rsidRDefault="006F3E0C" w:rsidP="006F3E0C">
      <w:pPr>
        <w:pStyle w:val="Pro-Gramma"/>
      </w:pPr>
    </w:p>
    <w:p w:rsidR="006F3E0C" w:rsidRPr="006A2580" w:rsidRDefault="006F3E0C" w:rsidP="006F3E0C">
      <w:pPr>
        <w:pStyle w:val="Pro-Gramma"/>
      </w:pPr>
    </w:p>
    <w:p w:rsidR="006F3E0C" w:rsidRDefault="006F3E0C" w:rsidP="008E2245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Cs w:val="24"/>
        </w:rPr>
      </w:pPr>
      <w:r w:rsidRPr="006A2580">
        <w:rPr>
          <w:rFonts w:ascii="Times New Roman" w:hAnsi="Times New Roman" w:cs="Times New Roman"/>
          <w:b w:val="0"/>
          <w:color w:val="auto"/>
          <w:szCs w:val="24"/>
        </w:rPr>
        <w:t>Порядок</w:t>
      </w:r>
      <w:r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Pr="006A2580">
        <w:rPr>
          <w:rFonts w:ascii="Times New Roman" w:hAnsi="Times New Roman" w:cs="Times New Roman"/>
          <w:b w:val="0"/>
          <w:color w:val="auto"/>
          <w:szCs w:val="24"/>
        </w:rPr>
        <w:t>оценки</w:t>
      </w:r>
      <w:r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Pr="006A2580">
        <w:rPr>
          <w:rFonts w:ascii="Times New Roman" w:hAnsi="Times New Roman" w:cs="Times New Roman"/>
          <w:b w:val="0"/>
          <w:color w:val="auto"/>
          <w:szCs w:val="24"/>
        </w:rPr>
        <w:t>качества</w:t>
      </w:r>
      <w:r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Pr="006A2580">
        <w:rPr>
          <w:rFonts w:ascii="Times New Roman" w:hAnsi="Times New Roman" w:cs="Times New Roman"/>
          <w:b w:val="0"/>
          <w:color w:val="auto"/>
          <w:szCs w:val="24"/>
        </w:rPr>
        <w:t>финансового</w:t>
      </w:r>
      <w:r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Pr="006A2580">
        <w:rPr>
          <w:rFonts w:ascii="Times New Roman" w:hAnsi="Times New Roman" w:cs="Times New Roman"/>
          <w:b w:val="0"/>
          <w:color w:val="auto"/>
          <w:szCs w:val="24"/>
        </w:rPr>
        <w:t>управления</w:t>
      </w:r>
      <w:r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</w:p>
    <w:p w:rsidR="006F3E0C" w:rsidRDefault="006F3E0C" w:rsidP="008E2245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1C07DF">
        <w:rPr>
          <w:rFonts w:ascii="Times New Roman" w:hAnsi="Times New Roman" w:cs="Times New Roman"/>
          <w:b w:val="0"/>
          <w:color w:val="auto"/>
        </w:rPr>
        <w:t>главных распорядителей средств бюджет</w:t>
      </w:r>
      <w:r>
        <w:rPr>
          <w:rFonts w:ascii="Times New Roman" w:hAnsi="Times New Roman" w:cs="Times New Roman"/>
          <w:b w:val="0"/>
          <w:color w:val="auto"/>
        </w:rPr>
        <w:t>а города</w:t>
      </w:r>
      <w:r w:rsidRPr="001C07DF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8E2245" w:rsidRDefault="008E2245" w:rsidP="008E2245"/>
    <w:p w:rsidR="008E2245" w:rsidRDefault="008E2245" w:rsidP="008E2245"/>
    <w:p w:rsidR="00DF3C5E" w:rsidRDefault="008E2245" w:rsidP="008E224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Настоящий Порядок определяет организацию </w:t>
      </w:r>
      <w:proofErr w:type="gramStart"/>
      <w:r>
        <w:rPr>
          <w:rFonts w:cs="Times New Roman"/>
          <w:szCs w:val="24"/>
        </w:rPr>
        <w:t>проведения оценки к</w:t>
      </w:r>
      <w:r w:rsidR="003469FB">
        <w:rPr>
          <w:rFonts w:cs="Times New Roman"/>
          <w:szCs w:val="24"/>
        </w:rPr>
        <w:t xml:space="preserve">ачества финансового управления </w:t>
      </w:r>
      <w:r>
        <w:rPr>
          <w:rFonts w:cs="Times New Roman"/>
          <w:szCs w:val="24"/>
        </w:rPr>
        <w:t>главны</w:t>
      </w:r>
      <w:r w:rsidR="003469FB">
        <w:rPr>
          <w:rFonts w:cs="Times New Roman"/>
          <w:szCs w:val="24"/>
        </w:rPr>
        <w:t>х</w:t>
      </w:r>
      <w:r>
        <w:rPr>
          <w:rFonts w:cs="Times New Roman"/>
          <w:szCs w:val="24"/>
        </w:rPr>
        <w:t xml:space="preserve"> распорядител</w:t>
      </w:r>
      <w:r w:rsidR="003469FB">
        <w:rPr>
          <w:rFonts w:cs="Times New Roman"/>
          <w:szCs w:val="24"/>
        </w:rPr>
        <w:t>ей</w:t>
      </w:r>
      <w:r>
        <w:rPr>
          <w:rFonts w:cs="Times New Roman"/>
          <w:szCs w:val="24"/>
        </w:rPr>
        <w:t xml:space="preserve"> средств бюджет</w:t>
      </w:r>
      <w:r w:rsidR="003469FB"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города</w:t>
      </w:r>
      <w:proofErr w:type="gramEnd"/>
      <w:r>
        <w:rPr>
          <w:rFonts w:cs="Times New Roman"/>
          <w:szCs w:val="24"/>
        </w:rPr>
        <w:t xml:space="preserve"> Иванова (далее</w:t>
      </w:r>
      <w:r w:rsidR="00C22EB7">
        <w:rPr>
          <w:rFonts w:cs="Times New Roman"/>
          <w:szCs w:val="24"/>
        </w:rPr>
        <w:t> </w:t>
      </w:r>
      <w:r w:rsidR="00C22EB7" w:rsidRPr="006A2580">
        <w:t>–</w:t>
      </w:r>
      <w:r>
        <w:rPr>
          <w:rFonts w:cs="Times New Roman"/>
          <w:szCs w:val="24"/>
        </w:rPr>
        <w:t xml:space="preserve"> </w:t>
      </w:r>
      <w:r w:rsidR="00386526">
        <w:rPr>
          <w:rFonts w:cs="Times New Roman"/>
          <w:szCs w:val="24"/>
        </w:rPr>
        <w:t>Оценка</w:t>
      </w:r>
      <w:r>
        <w:rPr>
          <w:rFonts w:cs="Times New Roman"/>
          <w:szCs w:val="24"/>
        </w:rPr>
        <w:t xml:space="preserve">) </w:t>
      </w:r>
      <w:r w:rsidR="00DF3C5E">
        <w:rPr>
          <w:rFonts w:cs="Times New Roman"/>
          <w:szCs w:val="24"/>
        </w:rPr>
        <w:t xml:space="preserve">и проводится в целях определения и анализа текущего уровня качества финансового управления </w:t>
      </w:r>
    </w:p>
    <w:p w:rsidR="008E2245" w:rsidRPr="006A2580" w:rsidRDefault="00DF3C5E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E2245" w:rsidRPr="006A2580">
        <w:rPr>
          <w:rFonts w:ascii="Times New Roman" w:hAnsi="Times New Roman"/>
          <w:sz w:val="24"/>
        </w:rPr>
        <w:t>.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Оценка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осуществляется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ежегодно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в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соответствии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с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утвер</w:t>
      </w:r>
      <w:r w:rsidR="008E2245">
        <w:rPr>
          <w:rFonts w:ascii="Times New Roman" w:hAnsi="Times New Roman"/>
          <w:sz w:val="24"/>
        </w:rPr>
        <w:softHyphen/>
      </w:r>
      <w:r w:rsidR="008E2245" w:rsidRPr="006A2580">
        <w:rPr>
          <w:rFonts w:ascii="Times New Roman" w:hAnsi="Times New Roman"/>
          <w:sz w:val="24"/>
        </w:rPr>
        <w:t>жд</w:t>
      </w:r>
      <w:r w:rsidR="008E2245">
        <w:rPr>
          <w:rFonts w:ascii="Times New Roman" w:hAnsi="Times New Roman"/>
          <w:sz w:val="24"/>
        </w:rPr>
        <w:t>ё</w:t>
      </w:r>
      <w:r w:rsidR="008E2245" w:rsidRPr="006A2580">
        <w:rPr>
          <w:rFonts w:ascii="Times New Roman" w:hAnsi="Times New Roman"/>
          <w:sz w:val="24"/>
        </w:rPr>
        <w:t>нной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методикой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Оце</w:t>
      </w:r>
      <w:r w:rsidR="008E2245">
        <w:rPr>
          <w:rFonts w:ascii="Times New Roman" w:hAnsi="Times New Roman"/>
          <w:sz w:val="24"/>
        </w:rPr>
        <w:t xml:space="preserve">нки </w:t>
      </w:r>
      <w:r w:rsidR="008E2245" w:rsidRPr="006A2580">
        <w:rPr>
          <w:rFonts w:ascii="Times New Roman" w:hAnsi="Times New Roman"/>
          <w:sz w:val="24"/>
        </w:rPr>
        <w:t>финансово-ка</w:t>
      </w:r>
      <w:r w:rsidR="008E2245">
        <w:rPr>
          <w:rFonts w:ascii="Times New Roman" w:hAnsi="Times New Roman"/>
          <w:sz w:val="24"/>
        </w:rPr>
        <w:softHyphen/>
      </w:r>
      <w:r w:rsidR="008E2245" w:rsidRPr="006A2580">
        <w:rPr>
          <w:rFonts w:ascii="Times New Roman" w:hAnsi="Times New Roman"/>
          <w:sz w:val="24"/>
        </w:rPr>
        <w:t>значейским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управлением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администрации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города.</w:t>
      </w:r>
    </w:p>
    <w:p w:rsidR="00F67C87" w:rsidRDefault="00DF3C5E" w:rsidP="006D3F3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8E2245" w:rsidRPr="006A2580">
        <w:rPr>
          <w:rFonts w:ascii="Times New Roman" w:hAnsi="Times New Roman"/>
          <w:sz w:val="24"/>
        </w:rPr>
        <w:t>.</w:t>
      </w:r>
      <w:r w:rsidR="008E2245">
        <w:rPr>
          <w:rFonts w:ascii="Times New Roman" w:hAnsi="Times New Roman"/>
          <w:sz w:val="24"/>
        </w:rPr>
        <w:t xml:space="preserve"> </w:t>
      </w:r>
      <w:proofErr w:type="gramStart"/>
      <w:r w:rsidR="008E2245" w:rsidRPr="006A2580">
        <w:rPr>
          <w:rFonts w:ascii="Times New Roman" w:hAnsi="Times New Roman"/>
          <w:sz w:val="24"/>
        </w:rPr>
        <w:t>Отраслевые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(функциональные)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органы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администрации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города,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структурные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подразде</w:t>
      </w:r>
      <w:r w:rsidR="008E2245">
        <w:rPr>
          <w:rFonts w:ascii="Times New Roman" w:hAnsi="Times New Roman"/>
          <w:sz w:val="24"/>
        </w:rPr>
        <w:softHyphen/>
      </w:r>
      <w:r w:rsidR="008E2245" w:rsidRPr="006A2580">
        <w:rPr>
          <w:rFonts w:ascii="Times New Roman" w:hAnsi="Times New Roman"/>
          <w:sz w:val="24"/>
        </w:rPr>
        <w:t>ления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администрации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города,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указанные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в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методике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Оценки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как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источники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представления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ин</w:t>
      </w:r>
      <w:r w:rsidR="008E2245">
        <w:rPr>
          <w:rFonts w:ascii="Times New Roman" w:hAnsi="Times New Roman"/>
          <w:sz w:val="24"/>
        </w:rPr>
        <w:softHyphen/>
      </w:r>
      <w:r w:rsidR="008E2245" w:rsidRPr="006A2580">
        <w:rPr>
          <w:rFonts w:ascii="Times New Roman" w:hAnsi="Times New Roman"/>
          <w:sz w:val="24"/>
        </w:rPr>
        <w:t>формации,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представляют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необходимую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для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осуществления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Оценки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информацию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в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финансово-казначейское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управление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администрации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города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в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срок</w:t>
      </w:r>
      <w:r w:rsidR="008E2245">
        <w:rPr>
          <w:rFonts w:ascii="Times New Roman" w:hAnsi="Times New Roman"/>
          <w:sz w:val="24"/>
        </w:rPr>
        <w:t xml:space="preserve"> </w:t>
      </w:r>
      <w:r w:rsidR="009760F9">
        <w:rPr>
          <w:rFonts w:ascii="Times New Roman" w:hAnsi="Times New Roman"/>
          <w:sz w:val="24"/>
        </w:rPr>
        <w:t xml:space="preserve">до </w:t>
      </w:r>
      <w:r w:rsidR="008E2245" w:rsidRPr="006A2580">
        <w:rPr>
          <w:rFonts w:ascii="Times New Roman" w:hAnsi="Times New Roman"/>
          <w:sz w:val="24"/>
        </w:rPr>
        <w:t>1</w:t>
      </w:r>
      <w:r w:rsidR="009760F9">
        <w:rPr>
          <w:rFonts w:ascii="Times New Roman" w:hAnsi="Times New Roman"/>
          <w:sz w:val="24"/>
        </w:rPr>
        <w:t> </w:t>
      </w:r>
      <w:r w:rsidR="008E2245">
        <w:rPr>
          <w:rFonts w:ascii="Times New Roman" w:hAnsi="Times New Roman"/>
          <w:sz w:val="24"/>
        </w:rPr>
        <w:t>апреля</w:t>
      </w:r>
      <w:r w:rsidR="006D3F3F">
        <w:rPr>
          <w:rFonts w:ascii="Times New Roman" w:hAnsi="Times New Roman"/>
          <w:sz w:val="24"/>
        </w:rPr>
        <w:t xml:space="preserve">, за исключением управления экономики, которое </w:t>
      </w:r>
      <w:r w:rsidR="00C7790D">
        <w:rPr>
          <w:rFonts w:ascii="Times New Roman" w:hAnsi="Times New Roman"/>
          <w:sz w:val="24"/>
        </w:rPr>
        <w:t>представляе</w:t>
      </w:r>
      <w:r w:rsidR="00F67C87" w:rsidRPr="006A2580">
        <w:rPr>
          <w:rFonts w:ascii="Times New Roman" w:hAnsi="Times New Roman"/>
          <w:sz w:val="24"/>
        </w:rPr>
        <w:t>т</w:t>
      </w:r>
      <w:r w:rsidR="00F67C87">
        <w:rPr>
          <w:rFonts w:ascii="Times New Roman" w:hAnsi="Times New Roman"/>
          <w:sz w:val="24"/>
        </w:rPr>
        <w:t xml:space="preserve"> </w:t>
      </w:r>
      <w:r w:rsidR="00F67C87" w:rsidRPr="006A2580">
        <w:rPr>
          <w:rFonts w:ascii="Times New Roman" w:hAnsi="Times New Roman"/>
          <w:sz w:val="24"/>
        </w:rPr>
        <w:t>необходимую</w:t>
      </w:r>
      <w:r w:rsidR="00F67C87">
        <w:rPr>
          <w:rFonts w:ascii="Times New Roman" w:hAnsi="Times New Roman"/>
          <w:sz w:val="24"/>
        </w:rPr>
        <w:t xml:space="preserve"> </w:t>
      </w:r>
      <w:r w:rsidR="00F67C87" w:rsidRPr="006A2580">
        <w:rPr>
          <w:rFonts w:ascii="Times New Roman" w:hAnsi="Times New Roman"/>
          <w:sz w:val="24"/>
        </w:rPr>
        <w:t>для</w:t>
      </w:r>
      <w:r w:rsidR="00F67C87">
        <w:rPr>
          <w:rFonts w:ascii="Times New Roman" w:hAnsi="Times New Roman"/>
          <w:sz w:val="24"/>
        </w:rPr>
        <w:t xml:space="preserve"> </w:t>
      </w:r>
      <w:r w:rsidR="00F67C87" w:rsidRPr="006A2580">
        <w:rPr>
          <w:rFonts w:ascii="Times New Roman" w:hAnsi="Times New Roman"/>
          <w:sz w:val="24"/>
        </w:rPr>
        <w:t>осуществления</w:t>
      </w:r>
      <w:r w:rsidR="00F67C87">
        <w:rPr>
          <w:rFonts w:ascii="Times New Roman" w:hAnsi="Times New Roman"/>
          <w:sz w:val="24"/>
        </w:rPr>
        <w:t xml:space="preserve"> </w:t>
      </w:r>
      <w:r w:rsidR="00F67C87" w:rsidRPr="006A2580">
        <w:rPr>
          <w:rFonts w:ascii="Times New Roman" w:hAnsi="Times New Roman"/>
          <w:sz w:val="24"/>
        </w:rPr>
        <w:t>Оценки</w:t>
      </w:r>
      <w:r w:rsidR="00F67C87">
        <w:rPr>
          <w:rFonts w:ascii="Times New Roman" w:hAnsi="Times New Roman"/>
          <w:sz w:val="24"/>
        </w:rPr>
        <w:t xml:space="preserve"> </w:t>
      </w:r>
      <w:r w:rsidR="00F67C87" w:rsidRPr="006A2580">
        <w:rPr>
          <w:rFonts w:ascii="Times New Roman" w:hAnsi="Times New Roman"/>
          <w:sz w:val="24"/>
        </w:rPr>
        <w:t>информацию</w:t>
      </w:r>
      <w:r w:rsidR="00F67C87">
        <w:rPr>
          <w:rFonts w:ascii="Times New Roman" w:hAnsi="Times New Roman"/>
          <w:sz w:val="24"/>
        </w:rPr>
        <w:t xml:space="preserve"> </w:t>
      </w:r>
      <w:r w:rsidR="00F67C87" w:rsidRPr="006A2580">
        <w:rPr>
          <w:rFonts w:ascii="Times New Roman" w:hAnsi="Times New Roman"/>
          <w:sz w:val="24"/>
        </w:rPr>
        <w:t>в</w:t>
      </w:r>
      <w:r w:rsidR="00F67C87">
        <w:rPr>
          <w:rFonts w:ascii="Times New Roman" w:hAnsi="Times New Roman"/>
          <w:sz w:val="24"/>
        </w:rPr>
        <w:t xml:space="preserve"> </w:t>
      </w:r>
      <w:r w:rsidR="00F67C87" w:rsidRPr="006A2580">
        <w:rPr>
          <w:rFonts w:ascii="Times New Roman" w:hAnsi="Times New Roman"/>
          <w:sz w:val="24"/>
        </w:rPr>
        <w:t>финансово-казначейское</w:t>
      </w:r>
      <w:r w:rsidR="00F67C87">
        <w:rPr>
          <w:rFonts w:ascii="Times New Roman" w:hAnsi="Times New Roman"/>
          <w:sz w:val="24"/>
        </w:rPr>
        <w:t xml:space="preserve"> </w:t>
      </w:r>
      <w:r w:rsidR="00F67C87" w:rsidRPr="006A2580">
        <w:rPr>
          <w:rFonts w:ascii="Times New Roman" w:hAnsi="Times New Roman"/>
          <w:sz w:val="24"/>
        </w:rPr>
        <w:t>управление</w:t>
      </w:r>
      <w:r w:rsidR="00F67C87">
        <w:rPr>
          <w:rFonts w:ascii="Times New Roman" w:hAnsi="Times New Roman"/>
          <w:sz w:val="24"/>
        </w:rPr>
        <w:t xml:space="preserve"> </w:t>
      </w:r>
      <w:r w:rsidR="00F67C87" w:rsidRPr="006A2580">
        <w:rPr>
          <w:rFonts w:ascii="Times New Roman" w:hAnsi="Times New Roman"/>
          <w:sz w:val="24"/>
        </w:rPr>
        <w:t>администрации</w:t>
      </w:r>
      <w:r w:rsidR="00F67C87">
        <w:rPr>
          <w:rFonts w:ascii="Times New Roman" w:hAnsi="Times New Roman"/>
          <w:sz w:val="24"/>
        </w:rPr>
        <w:t xml:space="preserve"> </w:t>
      </w:r>
      <w:r w:rsidR="00F67C87" w:rsidRPr="006A2580">
        <w:rPr>
          <w:rFonts w:ascii="Times New Roman" w:hAnsi="Times New Roman"/>
          <w:sz w:val="24"/>
        </w:rPr>
        <w:t>города</w:t>
      </w:r>
      <w:r w:rsidR="00F67C87">
        <w:rPr>
          <w:rFonts w:ascii="Times New Roman" w:hAnsi="Times New Roman"/>
          <w:sz w:val="24"/>
        </w:rPr>
        <w:t xml:space="preserve"> </w:t>
      </w:r>
      <w:r w:rsidR="00F67C87" w:rsidRPr="006A2580">
        <w:rPr>
          <w:rFonts w:ascii="Times New Roman" w:hAnsi="Times New Roman"/>
          <w:sz w:val="24"/>
        </w:rPr>
        <w:t>в</w:t>
      </w:r>
      <w:r w:rsidR="00F67C87">
        <w:rPr>
          <w:rFonts w:ascii="Times New Roman" w:hAnsi="Times New Roman"/>
          <w:sz w:val="24"/>
        </w:rPr>
        <w:t xml:space="preserve"> </w:t>
      </w:r>
      <w:r w:rsidR="00F67C87" w:rsidRPr="006A2580">
        <w:rPr>
          <w:rFonts w:ascii="Times New Roman" w:hAnsi="Times New Roman"/>
          <w:sz w:val="24"/>
        </w:rPr>
        <w:t>срок</w:t>
      </w:r>
      <w:r w:rsidR="00F67C87">
        <w:rPr>
          <w:rFonts w:ascii="Times New Roman" w:hAnsi="Times New Roman"/>
          <w:sz w:val="24"/>
        </w:rPr>
        <w:t xml:space="preserve"> </w:t>
      </w:r>
      <w:r w:rsidR="009760F9">
        <w:rPr>
          <w:rFonts w:ascii="Times New Roman" w:hAnsi="Times New Roman"/>
          <w:sz w:val="24"/>
        </w:rPr>
        <w:t xml:space="preserve">до </w:t>
      </w:r>
      <w:r w:rsidR="00743D7D">
        <w:rPr>
          <w:rFonts w:ascii="Times New Roman" w:hAnsi="Times New Roman"/>
          <w:sz w:val="24"/>
        </w:rPr>
        <w:t>1 мая</w:t>
      </w:r>
      <w:r w:rsidR="00F67C87" w:rsidRPr="006A2580">
        <w:rPr>
          <w:rFonts w:ascii="Times New Roman" w:hAnsi="Times New Roman"/>
          <w:sz w:val="24"/>
        </w:rPr>
        <w:t>.</w:t>
      </w:r>
      <w:proofErr w:type="gramEnd"/>
    </w:p>
    <w:p w:rsidR="008E2245" w:rsidRPr="006A2580" w:rsidRDefault="00DF3C5E" w:rsidP="008E2245">
      <w:pPr>
        <w:pStyle w:val="Pro-List1"/>
        <w:spacing w:before="0" w:line="240" w:lineRule="auto"/>
        <w:ind w:left="0" w:firstLine="7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8E2245">
        <w:rPr>
          <w:rFonts w:ascii="Times New Roman" w:hAnsi="Times New Roman"/>
          <w:sz w:val="24"/>
        </w:rPr>
        <w:t xml:space="preserve">. </w:t>
      </w:r>
      <w:r w:rsidR="008E2245" w:rsidRPr="006A2580">
        <w:rPr>
          <w:rFonts w:ascii="Times New Roman" w:hAnsi="Times New Roman"/>
          <w:sz w:val="24"/>
        </w:rPr>
        <w:t>Результаты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Оценки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оформляются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в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виде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сводного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доклада,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содержащего:</w:t>
      </w:r>
    </w:p>
    <w:p w:rsidR="008E2245" w:rsidRPr="006A2580" w:rsidRDefault="008E2245" w:rsidP="008E2245">
      <w:pPr>
        <w:pStyle w:val="Pro-List2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6A2580">
        <w:rPr>
          <w:rFonts w:ascii="Times New Roman" w:hAnsi="Times New Roman"/>
          <w:sz w:val="24"/>
        </w:rPr>
        <w:t>сводную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таблицу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Оценки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разрезе</w:t>
      </w:r>
      <w:r>
        <w:rPr>
          <w:rFonts w:ascii="Times New Roman" w:hAnsi="Times New Roman"/>
          <w:sz w:val="24"/>
        </w:rPr>
        <w:t xml:space="preserve"> </w:t>
      </w:r>
      <w:r w:rsidRPr="00C203E0">
        <w:rPr>
          <w:rFonts w:ascii="Times New Roman" w:hAnsi="Times New Roman"/>
          <w:sz w:val="24"/>
        </w:rPr>
        <w:t>главных распорядителей средств бюджета города</w:t>
      </w:r>
      <w:r w:rsidR="00A245A5">
        <w:rPr>
          <w:rStyle w:val="ac"/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форме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приложением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настоящему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Порядку;</w:t>
      </w:r>
    </w:p>
    <w:p w:rsidR="008E2245" w:rsidRDefault="008E2245" w:rsidP="008E2245">
      <w:pPr>
        <w:pStyle w:val="Pro-List2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6A2580">
        <w:rPr>
          <w:rFonts w:ascii="Times New Roman" w:hAnsi="Times New Roman"/>
          <w:sz w:val="24"/>
        </w:rPr>
        <w:t>рейтинг</w:t>
      </w:r>
      <w:r>
        <w:rPr>
          <w:rFonts w:ascii="Times New Roman" w:hAnsi="Times New Roman"/>
          <w:sz w:val="24"/>
        </w:rPr>
        <w:t xml:space="preserve"> главных распорядителей раздельно для главных распорядителей,</w:t>
      </w:r>
      <w:r w:rsidRPr="006D3213">
        <w:rPr>
          <w:rFonts w:ascii="Times New Roman" w:hAnsi="Times New Roman"/>
          <w:sz w:val="24"/>
        </w:rPr>
        <w:t xml:space="preserve"> </w:t>
      </w:r>
      <w:r w:rsidRPr="008709FE">
        <w:rPr>
          <w:rFonts w:ascii="Times New Roman" w:hAnsi="Times New Roman"/>
          <w:sz w:val="24"/>
        </w:rPr>
        <w:t>имеющих подведомственные учре</w:t>
      </w:r>
      <w:r w:rsidRPr="008709FE">
        <w:rPr>
          <w:rFonts w:ascii="Times New Roman" w:hAnsi="Times New Roman"/>
          <w:sz w:val="24"/>
        </w:rPr>
        <w:softHyphen/>
        <w:t>ждения</w:t>
      </w:r>
      <w:r>
        <w:rPr>
          <w:rFonts w:ascii="Times New Roman" w:hAnsi="Times New Roman"/>
          <w:sz w:val="24"/>
        </w:rPr>
        <w:t>, и для главных распорядителей,</w:t>
      </w:r>
      <w:r w:rsidRPr="006D3213">
        <w:rPr>
          <w:rFonts w:ascii="Times New Roman" w:hAnsi="Times New Roman"/>
          <w:sz w:val="24"/>
        </w:rPr>
        <w:t xml:space="preserve"> </w:t>
      </w:r>
      <w:r w:rsidRPr="008709FE">
        <w:rPr>
          <w:rFonts w:ascii="Times New Roman" w:hAnsi="Times New Roman"/>
          <w:sz w:val="24"/>
        </w:rPr>
        <w:t>не имеющих подведомственные учре</w:t>
      </w:r>
      <w:r w:rsidRPr="008709FE">
        <w:rPr>
          <w:rFonts w:ascii="Times New Roman" w:hAnsi="Times New Roman"/>
          <w:sz w:val="24"/>
        </w:rPr>
        <w:softHyphen/>
        <w:t>ждения</w:t>
      </w:r>
      <w:r>
        <w:rPr>
          <w:rFonts w:ascii="Times New Roman" w:hAnsi="Times New Roman"/>
          <w:sz w:val="24"/>
        </w:rPr>
        <w:t xml:space="preserve">, </w:t>
      </w:r>
      <w:r w:rsidRPr="006A2580"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форме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соот</w:t>
      </w:r>
      <w:r>
        <w:rPr>
          <w:rFonts w:ascii="Times New Roman" w:hAnsi="Times New Roman"/>
          <w:sz w:val="24"/>
        </w:rPr>
        <w:softHyphen/>
      </w:r>
      <w:r w:rsidRPr="006A2580">
        <w:rPr>
          <w:rFonts w:ascii="Times New Roman" w:hAnsi="Times New Roman"/>
          <w:sz w:val="24"/>
        </w:rPr>
        <w:t>ветствии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приложением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настоящему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Порядку;</w:t>
      </w:r>
    </w:p>
    <w:p w:rsidR="008E2245" w:rsidRDefault="008E2245" w:rsidP="008E2245">
      <w:pPr>
        <w:pStyle w:val="ConsPlusNormal"/>
        <w:widowControl/>
        <w:ind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6A2580">
        <w:rPr>
          <w:rFonts w:ascii="Times New Roman" w:hAnsi="Times New Roman"/>
          <w:sz w:val="24"/>
        </w:rPr>
        <w:t>пояснительную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записку.</w:t>
      </w:r>
    </w:p>
    <w:p w:rsidR="008E2245" w:rsidRDefault="00DF3C5E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8E2245" w:rsidRPr="006A2580">
        <w:rPr>
          <w:rFonts w:ascii="Times New Roman" w:hAnsi="Times New Roman"/>
          <w:sz w:val="24"/>
        </w:rPr>
        <w:t>.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Результаты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Оценки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в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срок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до</w:t>
      </w:r>
      <w:r w:rsidR="008E2245">
        <w:rPr>
          <w:rFonts w:ascii="Times New Roman" w:hAnsi="Times New Roman"/>
          <w:sz w:val="24"/>
        </w:rPr>
        <w:t xml:space="preserve"> </w:t>
      </w:r>
      <w:r w:rsidR="00743D7D">
        <w:rPr>
          <w:rFonts w:ascii="Times New Roman" w:hAnsi="Times New Roman"/>
          <w:sz w:val="24"/>
        </w:rPr>
        <w:t>15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мая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подлежат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представлению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E7BED">
        <w:rPr>
          <w:rFonts w:ascii="Times New Roman" w:hAnsi="Times New Roman"/>
          <w:sz w:val="24"/>
        </w:rPr>
        <w:t>главе Администрации города Иванова</w:t>
      </w:r>
      <w:r w:rsidR="008E2245" w:rsidRPr="006A2580">
        <w:rPr>
          <w:rFonts w:ascii="Times New Roman" w:hAnsi="Times New Roman"/>
          <w:sz w:val="24"/>
        </w:rPr>
        <w:t xml:space="preserve"> и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размещению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в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сети</w:t>
      </w:r>
      <w:r w:rsidR="008E2245">
        <w:rPr>
          <w:rFonts w:ascii="Times New Roman" w:hAnsi="Times New Roman"/>
          <w:sz w:val="24"/>
        </w:rPr>
        <w:t xml:space="preserve"> </w:t>
      </w:r>
      <w:r w:rsidR="008E2245" w:rsidRPr="006A2580">
        <w:rPr>
          <w:rFonts w:ascii="Times New Roman" w:hAnsi="Times New Roman"/>
          <w:sz w:val="24"/>
        </w:rPr>
        <w:t>Интернет.</w:t>
      </w:r>
      <w:r w:rsidR="008E2245">
        <w:rPr>
          <w:rFonts w:ascii="Times New Roman" w:hAnsi="Times New Roman"/>
          <w:sz w:val="24"/>
        </w:rPr>
        <w:t xml:space="preserve"> </w:t>
      </w:r>
    </w:p>
    <w:p w:rsidR="00DF3C5E" w:rsidRDefault="00DF3C5E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F3C5E" w:rsidRDefault="00DF3C5E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F3C5E" w:rsidRDefault="00DF3C5E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F3C5E" w:rsidRDefault="00DF3C5E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F3C5E" w:rsidRDefault="00DF3C5E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F3C5E" w:rsidRDefault="00DF3C5E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F3C5E" w:rsidRDefault="00DF3C5E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F3C5E" w:rsidRDefault="00DF3C5E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F3C5E" w:rsidRDefault="00DF3C5E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F3C5E" w:rsidRDefault="00DF3C5E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F3C5E" w:rsidRDefault="00DF3C5E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F3C5E" w:rsidRDefault="00DF3C5E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BB4B93" w:rsidRPr="00BB4B93" w:rsidRDefault="00BB4B93" w:rsidP="00BB4B93">
      <w:pPr>
        <w:pStyle w:val="3"/>
        <w:spacing w:before="0" w:line="240" w:lineRule="auto"/>
        <w:ind w:left="62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BB4B93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Приложение 1 </w:t>
      </w:r>
    </w:p>
    <w:p w:rsidR="00BB4B93" w:rsidRPr="00BB4B93" w:rsidRDefault="00BB4B93" w:rsidP="00BB4B93">
      <w:pPr>
        <w:pStyle w:val="3"/>
        <w:spacing w:before="0" w:line="240" w:lineRule="auto"/>
        <w:ind w:left="62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BB4B9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к Порядку </w:t>
      </w:r>
      <w:proofErr w:type="gramStart"/>
      <w:r w:rsidRPr="00BB4B93">
        <w:rPr>
          <w:rFonts w:ascii="Times New Roman" w:hAnsi="Times New Roman" w:cs="Times New Roman"/>
          <w:b w:val="0"/>
          <w:color w:val="auto"/>
          <w:sz w:val="20"/>
          <w:szCs w:val="20"/>
        </w:rPr>
        <w:t>оценки качества финансового управления главных распорядителей средств бюджета</w:t>
      </w:r>
      <w:proofErr w:type="gramEnd"/>
      <w:r w:rsidRPr="00BB4B9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город</w:t>
      </w:r>
      <w:r w:rsidR="001628F6">
        <w:rPr>
          <w:rFonts w:ascii="Times New Roman" w:hAnsi="Times New Roman" w:cs="Times New Roman"/>
          <w:b w:val="0"/>
          <w:color w:val="auto"/>
          <w:sz w:val="20"/>
          <w:szCs w:val="20"/>
        </w:rPr>
        <w:t>а, утверждённому распоряжением А</w:t>
      </w:r>
      <w:r w:rsidRPr="00BB4B93">
        <w:rPr>
          <w:rFonts w:ascii="Times New Roman" w:hAnsi="Times New Roman" w:cs="Times New Roman"/>
          <w:b w:val="0"/>
          <w:color w:val="auto"/>
          <w:sz w:val="20"/>
          <w:szCs w:val="20"/>
        </w:rPr>
        <w:t>дминистрации города</w:t>
      </w:r>
      <w:r w:rsidR="001628F6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Иванова</w:t>
      </w:r>
    </w:p>
    <w:p w:rsidR="00BB4B93" w:rsidRPr="00BB4B93" w:rsidRDefault="00BB4B93" w:rsidP="00BB4B93">
      <w:pPr>
        <w:pStyle w:val="3"/>
        <w:spacing w:before="0" w:line="240" w:lineRule="auto"/>
        <w:ind w:left="62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BB4B9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от _</w:t>
      </w:r>
      <w:r w:rsidR="00786A3D" w:rsidRPr="00786A3D">
        <w:rPr>
          <w:rFonts w:ascii="Times New Roman" w:hAnsi="Times New Roman" w:cs="Times New Roman"/>
          <w:b w:val="0"/>
          <w:color w:val="auto"/>
          <w:sz w:val="20"/>
          <w:szCs w:val="20"/>
          <w:u w:val="single"/>
        </w:rPr>
        <w:t>04.03.2015</w:t>
      </w:r>
      <w:r w:rsidRPr="00BB4B93">
        <w:rPr>
          <w:rFonts w:ascii="Times New Roman" w:hAnsi="Times New Roman" w:cs="Times New Roman"/>
          <w:b w:val="0"/>
          <w:color w:val="auto"/>
          <w:sz w:val="20"/>
          <w:szCs w:val="20"/>
        </w:rPr>
        <w:t>_ № _</w:t>
      </w:r>
      <w:r w:rsidR="00786A3D" w:rsidRPr="00786A3D">
        <w:rPr>
          <w:rFonts w:ascii="Times New Roman" w:hAnsi="Times New Roman" w:cs="Times New Roman"/>
          <w:b w:val="0"/>
          <w:color w:val="auto"/>
          <w:sz w:val="20"/>
          <w:szCs w:val="20"/>
          <w:u w:val="single"/>
        </w:rPr>
        <w:t>65-р</w:t>
      </w:r>
      <w:r w:rsidRPr="00BB4B93">
        <w:rPr>
          <w:rFonts w:ascii="Times New Roman" w:hAnsi="Times New Roman" w:cs="Times New Roman"/>
          <w:b w:val="0"/>
          <w:color w:val="auto"/>
          <w:sz w:val="20"/>
          <w:szCs w:val="20"/>
        </w:rPr>
        <w:t>_</w:t>
      </w:r>
    </w:p>
    <w:p w:rsidR="00BB4B93" w:rsidRPr="00BB4B93" w:rsidRDefault="00BB4B93" w:rsidP="00BB4B93">
      <w:pPr>
        <w:pStyle w:val="Pro-Gramma"/>
        <w:ind w:left="6270"/>
        <w:jc w:val="left"/>
        <w:rPr>
          <w:rFonts w:ascii="Times New Roman" w:hAnsi="Times New Roman"/>
          <w:sz w:val="18"/>
          <w:szCs w:val="18"/>
        </w:rPr>
      </w:pPr>
    </w:p>
    <w:p w:rsidR="00BB4B93" w:rsidRDefault="00BB4B93" w:rsidP="00CB10EA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Cs w:val="24"/>
        </w:rPr>
      </w:pPr>
      <w:r w:rsidRPr="006A2580">
        <w:rPr>
          <w:rFonts w:ascii="Times New Roman" w:hAnsi="Times New Roman" w:cs="Times New Roman"/>
          <w:color w:val="auto"/>
          <w:szCs w:val="24"/>
        </w:rPr>
        <w:t>Оценка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Pr="006A2580">
        <w:rPr>
          <w:rFonts w:ascii="Times New Roman" w:hAnsi="Times New Roman" w:cs="Times New Roman"/>
          <w:color w:val="auto"/>
          <w:szCs w:val="24"/>
        </w:rPr>
        <w:t>качества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Pr="006A2580">
        <w:rPr>
          <w:rFonts w:ascii="Times New Roman" w:hAnsi="Times New Roman" w:cs="Times New Roman"/>
          <w:color w:val="auto"/>
          <w:szCs w:val="24"/>
        </w:rPr>
        <w:t>финансового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Pr="006A2580">
        <w:rPr>
          <w:rFonts w:ascii="Times New Roman" w:hAnsi="Times New Roman" w:cs="Times New Roman"/>
          <w:color w:val="auto"/>
          <w:szCs w:val="24"/>
        </w:rPr>
        <w:t>управления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BB4B93" w:rsidRDefault="00BB4B93" w:rsidP="00CB10EA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Cs w:val="24"/>
        </w:rPr>
      </w:pPr>
      <w:r w:rsidRPr="006A2580">
        <w:rPr>
          <w:rFonts w:ascii="Times New Roman" w:hAnsi="Times New Roman" w:cs="Times New Roman"/>
          <w:color w:val="auto"/>
          <w:szCs w:val="24"/>
        </w:rPr>
        <w:t>главных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Pr="006A2580">
        <w:rPr>
          <w:rFonts w:ascii="Times New Roman" w:hAnsi="Times New Roman" w:cs="Times New Roman"/>
          <w:color w:val="auto"/>
          <w:szCs w:val="24"/>
        </w:rPr>
        <w:t>распорядителей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Pr="006A2580">
        <w:rPr>
          <w:rFonts w:ascii="Times New Roman" w:hAnsi="Times New Roman" w:cs="Times New Roman"/>
          <w:color w:val="auto"/>
          <w:szCs w:val="24"/>
        </w:rPr>
        <w:t>средств</w:t>
      </w:r>
      <w:r>
        <w:rPr>
          <w:rFonts w:ascii="Times New Roman" w:hAnsi="Times New Roman" w:cs="Times New Roman"/>
          <w:color w:val="auto"/>
          <w:szCs w:val="24"/>
        </w:rPr>
        <w:t xml:space="preserve"> бюджета города</w:t>
      </w:r>
    </w:p>
    <w:p w:rsidR="00BB4B93" w:rsidRPr="006A2580" w:rsidRDefault="00BB4B93" w:rsidP="00CB10EA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Cs w:val="24"/>
        </w:rPr>
      </w:pPr>
      <w:r w:rsidRPr="006A2580">
        <w:rPr>
          <w:rFonts w:ascii="Times New Roman" w:hAnsi="Times New Roman" w:cs="Times New Roman"/>
          <w:color w:val="auto"/>
          <w:szCs w:val="24"/>
        </w:rPr>
        <w:t>за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Pr="006A2580">
        <w:rPr>
          <w:rFonts w:ascii="Times New Roman" w:hAnsi="Times New Roman" w:cs="Times New Roman"/>
          <w:color w:val="auto"/>
          <w:szCs w:val="24"/>
        </w:rPr>
        <w:t>______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Pr="006A2580">
        <w:rPr>
          <w:rFonts w:ascii="Times New Roman" w:hAnsi="Times New Roman" w:cs="Times New Roman"/>
          <w:color w:val="auto"/>
          <w:szCs w:val="24"/>
        </w:rPr>
        <w:t>год</w:t>
      </w:r>
    </w:p>
    <w:p w:rsidR="00BB4B93" w:rsidRPr="006A2580" w:rsidRDefault="00BB4B93" w:rsidP="00BB4B93">
      <w:pPr>
        <w:pStyle w:val="Pro-Gramma"/>
      </w:pPr>
    </w:p>
    <w:tbl>
      <w:tblPr>
        <w:tblW w:w="97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1064"/>
        <w:gridCol w:w="1028"/>
        <w:gridCol w:w="1009"/>
        <w:gridCol w:w="990"/>
      </w:tblGrid>
      <w:tr w:rsidR="00BB4B93" w:rsidRPr="003469FB" w:rsidTr="00DA11AA">
        <w:trPr>
          <w:tblHeader/>
        </w:trPr>
        <w:tc>
          <w:tcPr>
            <w:tcW w:w="534" w:type="dxa"/>
          </w:tcPr>
          <w:p w:rsidR="00BB4B93" w:rsidRPr="003469FB" w:rsidRDefault="00BB4B93" w:rsidP="00632BD2">
            <w:pPr>
              <w:pStyle w:val="a3"/>
              <w:jc w:val="center"/>
              <w:rPr>
                <w:rFonts w:ascii="Times New Roman" w:hAnsi="Times New Roman"/>
              </w:rPr>
            </w:pPr>
            <w:r w:rsidRPr="003469FB">
              <w:rPr>
                <w:rFonts w:ascii="Times New Roman" w:hAnsi="Times New Roman"/>
              </w:rPr>
              <w:t>№</w:t>
            </w:r>
          </w:p>
        </w:tc>
        <w:tc>
          <w:tcPr>
            <w:tcW w:w="5103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</w:rPr>
            </w:pPr>
            <w:r w:rsidRPr="003469FB">
              <w:rPr>
                <w:rFonts w:ascii="Times New Roman" w:hAnsi="Times New Roman"/>
              </w:rPr>
              <w:t>Критерий</w:t>
            </w:r>
          </w:p>
        </w:tc>
        <w:tc>
          <w:tcPr>
            <w:tcW w:w="1064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</w:rPr>
            </w:pPr>
            <w:r w:rsidRPr="003469FB">
              <w:rPr>
                <w:rFonts w:ascii="Times New Roman" w:hAnsi="Times New Roman"/>
              </w:rPr>
              <w:t>ГРБС 1</w:t>
            </w:r>
          </w:p>
        </w:tc>
        <w:tc>
          <w:tcPr>
            <w:tcW w:w="1028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</w:rPr>
            </w:pPr>
            <w:r w:rsidRPr="003469FB">
              <w:rPr>
                <w:rFonts w:ascii="Times New Roman" w:hAnsi="Times New Roman"/>
              </w:rPr>
              <w:t>ГРБС 2</w:t>
            </w:r>
          </w:p>
        </w:tc>
        <w:tc>
          <w:tcPr>
            <w:tcW w:w="1009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</w:rPr>
            </w:pPr>
            <w:r w:rsidRPr="003469FB">
              <w:rPr>
                <w:rFonts w:ascii="Times New Roman" w:hAnsi="Times New Roman"/>
              </w:rPr>
              <w:t>…</w:t>
            </w:r>
          </w:p>
        </w:tc>
        <w:tc>
          <w:tcPr>
            <w:tcW w:w="990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</w:rPr>
            </w:pPr>
          </w:p>
        </w:tc>
      </w:tr>
      <w:tr w:rsidR="00BB4B93" w:rsidRPr="003469FB" w:rsidTr="00DA11AA">
        <w:tc>
          <w:tcPr>
            <w:tcW w:w="534" w:type="dxa"/>
          </w:tcPr>
          <w:p w:rsidR="00BB4B93" w:rsidRPr="003469FB" w:rsidRDefault="00BB4B93" w:rsidP="00632BD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469F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103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  <w:b/>
              </w:rPr>
            </w:pPr>
            <w:r w:rsidRPr="003469FB">
              <w:rPr>
                <w:rFonts w:ascii="Times New Roman" w:hAnsi="Times New Roman"/>
                <w:b/>
              </w:rPr>
              <w:t xml:space="preserve"> Оценка </w:t>
            </w:r>
            <w:proofErr w:type="gramStart"/>
            <w:r w:rsidRPr="003469FB">
              <w:rPr>
                <w:rFonts w:ascii="Times New Roman" w:hAnsi="Times New Roman"/>
                <w:b/>
              </w:rPr>
              <w:t>механизмов планирования расходов бюджета города</w:t>
            </w:r>
            <w:proofErr w:type="gramEnd"/>
          </w:p>
        </w:tc>
        <w:tc>
          <w:tcPr>
            <w:tcW w:w="1064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028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009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A704C6" w:rsidRPr="003469FB" w:rsidTr="00DA11AA">
        <w:tc>
          <w:tcPr>
            <w:tcW w:w="534" w:type="dxa"/>
          </w:tcPr>
          <w:p w:rsidR="00A704C6" w:rsidRPr="003469FB" w:rsidRDefault="00A704C6" w:rsidP="00632BD2">
            <w:pPr>
              <w:pStyle w:val="a3"/>
              <w:jc w:val="center"/>
              <w:rPr>
                <w:rFonts w:ascii="Times New Roman" w:hAnsi="Times New Roman"/>
              </w:rPr>
            </w:pPr>
            <w:r w:rsidRPr="003469FB">
              <w:rPr>
                <w:rFonts w:ascii="Times New Roman" w:hAnsi="Times New Roman"/>
              </w:rPr>
              <w:t>1.1</w:t>
            </w:r>
          </w:p>
        </w:tc>
        <w:tc>
          <w:tcPr>
            <w:tcW w:w="5103" w:type="dxa"/>
          </w:tcPr>
          <w:p w:rsidR="00A704C6" w:rsidRPr="005B3C22" w:rsidRDefault="00A704C6" w:rsidP="00C53410">
            <w:pPr>
              <w:autoSpaceDE w:val="0"/>
              <w:autoSpaceDN w:val="0"/>
              <w:adjustRightInd w:val="0"/>
              <w:spacing w:line="240" w:lineRule="auto"/>
            </w:pPr>
            <w:r w:rsidRPr="005B3C22">
              <w:rPr>
                <w:rFonts w:cs="Times New Roman"/>
                <w:sz w:val="22"/>
              </w:rPr>
              <w:t xml:space="preserve">Своевременность предоставления реестра расходных обязательств </w:t>
            </w:r>
            <w:r>
              <w:rPr>
                <w:rFonts w:cs="Times New Roman"/>
                <w:sz w:val="22"/>
              </w:rPr>
              <w:t>ГРБС</w:t>
            </w:r>
            <w:r w:rsidRPr="005B3C22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064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28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</w:tr>
      <w:tr w:rsidR="00A704C6" w:rsidRPr="003469FB" w:rsidTr="00DA11AA">
        <w:tc>
          <w:tcPr>
            <w:tcW w:w="534" w:type="dxa"/>
          </w:tcPr>
          <w:p w:rsidR="00A704C6" w:rsidRPr="003469FB" w:rsidRDefault="00A704C6" w:rsidP="006F1E72">
            <w:pPr>
              <w:pStyle w:val="a3"/>
              <w:jc w:val="center"/>
              <w:rPr>
                <w:rFonts w:ascii="Times New Roman" w:hAnsi="Times New Roman"/>
              </w:rPr>
            </w:pPr>
            <w:r w:rsidRPr="003469F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</w:tcPr>
          <w:p w:rsidR="00A704C6" w:rsidRPr="005B3C22" w:rsidRDefault="00A704C6" w:rsidP="00D318E0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 w:rsidRPr="005B3C22">
              <w:rPr>
                <w:rFonts w:ascii="Times New Roman" w:hAnsi="Times New Roman"/>
                <w:sz w:val="22"/>
                <w:szCs w:val="22"/>
              </w:rPr>
              <w:t xml:space="preserve"> итераций по доработке реестров расходных обязательств, осуществл</w:t>
            </w:r>
            <w:r w:rsidR="00D318E0">
              <w:rPr>
                <w:rFonts w:ascii="Times New Roman" w:hAnsi="Times New Roman"/>
                <w:sz w:val="22"/>
                <w:szCs w:val="22"/>
              </w:rPr>
              <w:t>ё</w:t>
            </w:r>
            <w:r w:rsidRPr="005B3C22">
              <w:rPr>
                <w:rFonts w:ascii="Times New Roman" w:hAnsi="Times New Roman"/>
                <w:sz w:val="22"/>
                <w:szCs w:val="22"/>
              </w:rPr>
              <w:t>нных ГРБС в отчётном году</w:t>
            </w:r>
          </w:p>
        </w:tc>
        <w:tc>
          <w:tcPr>
            <w:tcW w:w="1064" w:type="dxa"/>
          </w:tcPr>
          <w:p w:rsidR="00A704C6" w:rsidRPr="003469FB" w:rsidRDefault="00A704C6" w:rsidP="006F1E7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28" w:type="dxa"/>
          </w:tcPr>
          <w:p w:rsidR="00A704C6" w:rsidRPr="003469FB" w:rsidRDefault="00A704C6" w:rsidP="006F1E7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704C6" w:rsidRPr="003469FB" w:rsidRDefault="00A704C6" w:rsidP="006F1E7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A704C6" w:rsidRPr="003469FB" w:rsidRDefault="00A704C6" w:rsidP="006F1E72">
            <w:pPr>
              <w:pStyle w:val="a3"/>
              <w:rPr>
                <w:rFonts w:ascii="Times New Roman" w:hAnsi="Times New Roman"/>
              </w:rPr>
            </w:pPr>
          </w:p>
        </w:tc>
      </w:tr>
      <w:tr w:rsidR="00A704C6" w:rsidRPr="003469FB" w:rsidTr="00DA11AA">
        <w:tc>
          <w:tcPr>
            <w:tcW w:w="534" w:type="dxa"/>
          </w:tcPr>
          <w:p w:rsidR="00A704C6" w:rsidRPr="003469FB" w:rsidRDefault="00A704C6" w:rsidP="00632BD2">
            <w:pPr>
              <w:pStyle w:val="a3"/>
              <w:jc w:val="center"/>
              <w:rPr>
                <w:rFonts w:ascii="Times New Roman" w:hAnsi="Times New Roman"/>
              </w:rPr>
            </w:pPr>
            <w:r w:rsidRPr="003469F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</w:tcPr>
          <w:p w:rsidR="00A704C6" w:rsidRPr="005B3C22" w:rsidRDefault="00A704C6" w:rsidP="00C53410">
            <w:pPr>
              <w:autoSpaceDE w:val="0"/>
              <w:autoSpaceDN w:val="0"/>
              <w:adjustRightInd w:val="0"/>
              <w:spacing w:line="240" w:lineRule="auto"/>
            </w:pPr>
            <w:r w:rsidRPr="005B3C22">
              <w:rPr>
                <w:rFonts w:cs="Times New Roman"/>
                <w:sz w:val="22"/>
              </w:rPr>
              <w:t>Доля бюджетных ассигнований, представленных в программном виде</w:t>
            </w:r>
          </w:p>
        </w:tc>
        <w:tc>
          <w:tcPr>
            <w:tcW w:w="1064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28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</w:tr>
      <w:tr w:rsidR="00A704C6" w:rsidRPr="003469FB" w:rsidTr="00DA11AA">
        <w:tc>
          <w:tcPr>
            <w:tcW w:w="534" w:type="dxa"/>
          </w:tcPr>
          <w:p w:rsidR="00A704C6" w:rsidRPr="003469FB" w:rsidRDefault="00A704C6" w:rsidP="00632BD2">
            <w:pPr>
              <w:pStyle w:val="a3"/>
              <w:jc w:val="center"/>
              <w:rPr>
                <w:rFonts w:ascii="Times New Roman" w:hAnsi="Times New Roman"/>
              </w:rPr>
            </w:pPr>
            <w:r w:rsidRPr="003469F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</w:tcPr>
          <w:p w:rsidR="00A704C6" w:rsidRPr="005B3C22" w:rsidRDefault="00A704C6" w:rsidP="00D318E0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A704C6">
              <w:rPr>
                <w:rFonts w:ascii="Times New Roman" w:hAnsi="Times New Roman"/>
                <w:sz w:val="22"/>
                <w:szCs w:val="22"/>
              </w:rPr>
              <w:t>Доработка муниципальн</w:t>
            </w:r>
            <w:r w:rsidR="007707A5">
              <w:rPr>
                <w:rFonts w:ascii="Times New Roman" w:hAnsi="Times New Roman"/>
                <w:sz w:val="22"/>
                <w:szCs w:val="22"/>
              </w:rPr>
              <w:t>ых программ с уч</w:t>
            </w:r>
            <w:r w:rsidR="00D318E0">
              <w:rPr>
                <w:rFonts w:ascii="Times New Roman" w:hAnsi="Times New Roman"/>
                <w:sz w:val="22"/>
                <w:szCs w:val="22"/>
              </w:rPr>
              <w:t>ё</w:t>
            </w:r>
            <w:r w:rsidR="007707A5">
              <w:rPr>
                <w:rFonts w:ascii="Times New Roman" w:hAnsi="Times New Roman"/>
                <w:sz w:val="22"/>
                <w:szCs w:val="22"/>
              </w:rPr>
              <w:t>том замечаний</w:t>
            </w:r>
            <w:r w:rsidRPr="00A704C6">
              <w:rPr>
                <w:rFonts w:ascii="Times New Roman" w:hAnsi="Times New Roman"/>
                <w:sz w:val="22"/>
                <w:szCs w:val="22"/>
              </w:rPr>
              <w:t xml:space="preserve"> управлени</w:t>
            </w:r>
            <w:r w:rsidR="007707A5">
              <w:rPr>
                <w:rFonts w:ascii="Times New Roman" w:hAnsi="Times New Roman"/>
                <w:sz w:val="22"/>
                <w:szCs w:val="22"/>
              </w:rPr>
              <w:t>я</w:t>
            </w:r>
            <w:r w:rsidRPr="00A704C6">
              <w:rPr>
                <w:rFonts w:ascii="Times New Roman" w:hAnsi="Times New Roman"/>
                <w:sz w:val="22"/>
                <w:szCs w:val="22"/>
              </w:rPr>
              <w:t xml:space="preserve"> экономики, финансово-казначейск</w:t>
            </w:r>
            <w:r w:rsidR="007707A5">
              <w:rPr>
                <w:rFonts w:ascii="Times New Roman" w:hAnsi="Times New Roman"/>
                <w:sz w:val="22"/>
                <w:szCs w:val="22"/>
              </w:rPr>
              <w:t>ого</w:t>
            </w:r>
            <w:r w:rsidRPr="00A704C6">
              <w:rPr>
                <w:rFonts w:ascii="Times New Roman" w:hAnsi="Times New Roman"/>
                <w:sz w:val="22"/>
                <w:szCs w:val="22"/>
              </w:rPr>
              <w:t xml:space="preserve"> управлени</w:t>
            </w:r>
            <w:r w:rsidR="007707A5">
              <w:rPr>
                <w:rFonts w:ascii="Times New Roman" w:hAnsi="Times New Roman"/>
                <w:sz w:val="22"/>
                <w:szCs w:val="22"/>
              </w:rPr>
              <w:t>я и контрольно-счетной палаты</w:t>
            </w:r>
            <w:r w:rsidRPr="00A704C6">
              <w:rPr>
                <w:rFonts w:ascii="Times New Roman" w:hAnsi="Times New Roman"/>
                <w:sz w:val="22"/>
                <w:szCs w:val="22"/>
              </w:rPr>
              <w:t xml:space="preserve"> города Иванова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064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28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</w:tr>
      <w:tr w:rsidR="00A704C6" w:rsidRPr="003469FB" w:rsidTr="00DA11AA">
        <w:tc>
          <w:tcPr>
            <w:tcW w:w="534" w:type="dxa"/>
          </w:tcPr>
          <w:p w:rsidR="00A704C6" w:rsidRPr="003469FB" w:rsidRDefault="00A704C6" w:rsidP="00632BD2">
            <w:pPr>
              <w:pStyle w:val="a3"/>
              <w:jc w:val="center"/>
              <w:rPr>
                <w:rFonts w:ascii="Times New Roman" w:hAnsi="Times New Roman"/>
              </w:rPr>
            </w:pPr>
            <w:r w:rsidRPr="003469FB">
              <w:rPr>
                <w:rFonts w:ascii="Times New Roman" w:hAnsi="Times New Roman"/>
              </w:rPr>
              <w:t>1.5</w:t>
            </w:r>
          </w:p>
        </w:tc>
        <w:tc>
          <w:tcPr>
            <w:tcW w:w="5103" w:type="dxa"/>
          </w:tcPr>
          <w:p w:rsidR="00A704C6" w:rsidRPr="005B3C22" w:rsidRDefault="00A704C6" w:rsidP="00C53410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 xml:space="preserve">Своевременность предоставления обоснований бюджетных ассигнований </w:t>
            </w:r>
            <w:r>
              <w:rPr>
                <w:rFonts w:ascii="Times New Roman" w:hAnsi="Times New Roman"/>
                <w:sz w:val="22"/>
                <w:szCs w:val="22"/>
              </w:rPr>
              <w:t>ГРБС</w:t>
            </w:r>
            <w:r w:rsidRPr="005B3C2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064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28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</w:tr>
      <w:tr w:rsidR="00A704C6" w:rsidRPr="003469FB" w:rsidTr="00DA11AA">
        <w:tc>
          <w:tcPr>
            <w:tcW w:w="534" w:type="dxa"/>
          </w:tcPr>
          <w:p w:rsidR="00A704C6" w:rsidRPr="003469FB" w:rsidRDefault="00A704C6" w:rsidP="003469FB">
            <w:pPr>
              <w:pStyle w:val="a3"/>
              <w:jc w:val="center"/>
              <w:rPr>
                <w:rFonts w:ascii="Times New Roman" w:hAnsi="Times New Roman"/>
              </w:rPr>
            </w:pPr>
            <w:r w:rsidRPr="003469FB">
              <w:rPr>
                <w:rFonts w:ascii="Times New Roman" w:hAnsi="Times New Roman"/>
              </w:rPr>
              <w:t>1.6</w:t>
            </w:r>
          </w:p>
        </w:tc>
        <w:tc>
          <w:tcPr>
            <w:tcW w:w="5103" w:type="dxa"/>
          </w:tcPr>
          <w:p w:rsidR="00A704C6" w:rsidRPr="005B3C22" w:rsidRDefault="00A704C6" w:rsidP="00A704C6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 w:rsidRPr="005B3C22">
              <w:rPr>
                <w:rFonts w:ascii="Times New Roman" w:hAnsi="Times New Roman"/>
                <w:sz w:val="22"/>
                <w:szCs w:val="22"/>
              </w:rPr>
              <w:t xml:space="preserve"> итераций по доработке обоснований бюд</w:t>
            </w:r>
            <w:r w:rsidRPr="005B3C22">
              <w:rPr>
                <w:rFonts w:ascii="Times New Roman" w:hAnsi="Times New Roman"/>
                <w:sz w:val="22"/>
                <w:szCs w:val="22"/>
              </w:rPr>
              <w:softHyphen/>
              <w:t>жетных ассигнований, осуществленных ГРБС в отчёт</w:t>
            </w:r>
            <w:r w:rsidRPr="005B3C22">
              <w:rPr>
                <w:rFonts w:ascii="Times New Roman" w:hAnsi="Times New Roman"/>
                <w:sz w:val="22"/>
                <w:szCs w:val="22"/>
              </w:rPr>
              <w:softHyphen/>
              <w:t>ном году</w:t>
            </w:r>
          </w:p>
        </w:tc>
        <w:tc>
          <w:tcPr>
            <w:tcW w:w="1064" w:type="dxa"/>
          </w:tcPr>
          <w:p w:rsidR="00A704C6" w:rsidRPr="003469FB" w:rsidRDefault="00A704C6" w:rsidP="003469F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28" w:type="dxa"/>
          </w:tcPr>
          <w:p w:rsidR="00A704C6" w:rsidRPr="003469FB" w:rsidRDefault="00A704C6" w:rsidP="003469F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704C6" w:rsidRPr="003469FB" w:rsidRDefault="00A704C6" w:rsidP="003469F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A704C6" w:rsidRPr="003469FB" w:rsidRDefault="00A704C6" w:rsidP="003469FB">
            <w:pPr>
              <w:pStyle w:val="a3"/>
              <w:rPr>
                <w:rFonts w:ascii="Times New Roman" w:hAnsi="Times New Roman"/>
              </w:rPr>
            </w:pPr>
          </w:p>
        </w:tc>
      </w:tr>
      <w:tr w:rsidR="00BB4B93" w:rsidRPr="003469FB" w:rsidTr="00DA11AA">
        <w:tc>
          <w:tcPr>
            <w:tcW w:w="534" w:type="dxa"/>
          </w:tcPr>
          <w:p w:rsidR="00BB4B93" w:rsidRPr="003469FB" w:rsidRDefault="00BB4B93" w:rsidP="00632BD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469F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103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</w:rPr>
            </w:pPr>
            <w:r w:rsidRPr="003469FB">
              <w:rPr>
                <w:rFonts w:ascii="Times New Roman" w:hAnsi="Times New Roman"/>
                <w:b/>
              </w:rPr>
              <w:t>Оценка результатов исполнения расходов бюджета</w:t>
            </w:r>
          </w:p>
        </w:tc>
        <w:tc>
          <w:tcPr>
            <w:tcW w:w="1064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28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</w:rPr>
            </w:pPr>
          </w:p>
        </w:tc>
      </w:tr>
      <w:tr w:rsidR="00A704C6" w:rsidRPr="003469FB" w:rsidTr="00DA11AA">
        <w:tc>
          <w:tcPr>
            <w:tcW w:w="534" w:type="dxa"/>
          </w:tcPr>
          <w:p w:rsidR="00A704C6" w:rsidRPr="003469FB" w:rsidRDefault="00A704C6" w:rsidP="00632BD2">
            <w:pPr>
              <w:pStyle w:val="a3"/>
              <w:jc w:val="center"/>
              <w:rPr>
                <w:rFonts w:ascii="Times New Roman" w:hAnsi="Times New Roman"/>
              </w:rPr>
            </w:pPr>
            <w:r w:rsidRPr="003469FB">
              <w:rPr>
                <w:rFonts w:ascii="Times New Roman" w:hAnsi="Times New Roman"/>
              </w:rPr>
              <w:t>2.1</w:t>
            </w:r>
          </w:p>
        </w:tc>
        <w:tc>
          <w:tcPr>
            <w:tcW w:w="5103" w:type="dxa"/>
          </w:tcPr>
          <w:p w:rsidR="00A704C6" w:rsidRPr="00A704C6" w:rsidRDefault="00A704C6" w:rsidP="00A704C6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5B3C22">
              <w:rPr>
                <w:rFonts w:cs="Times New Roman"/>
                <w:sz w:val="22"/>
              </w:rPr>
              <w:t>Уровень исполнения расходов бюджета города</w:t>
            </w:r>
          </w:p>
        </w:tc>
        <w:tc>
          <w:tcPr>
            <w:tcW w:w="1064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28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</w:tr>
      <w:tr w:rsidR="00A704C6" w:rsidRPr="003469FB" w:rsidTr="00DA11AA">
        <w:tc>
          <w:tcPr>
            <w:tcW w:w="534" w:type="dxa"/>
          </w:tcPr>
          <w:p w:rsidR="00A704C6" w:rsidRPr="003469FB" w:rsidRDefault="00A704C6" w:rsidP="00632BD2">
            <w:pPr>
              <w:pStyle w:val="a3"/>
              <w:jc w:val="center"/>
              <w:rPr>
                <w:rFonts w:ascii="Times New Roman" w:hAnsi="Times New Roman"/>
              </w:rPr>
            </w:pPr>
            <w:r w:rsidRPr="003469FB">
              <w:rPr>
                <w:rFonts w:ascii="Times New Roman" w:hAnsi="Times New Roman"/>
              </w:rPr>
              <w:t>2.2</w:t>
            </w:r>
          </w:p>
        </w:tc>
        <w:tc>
          <w:tcPr>
            <w:tcW w:w="5103" w:type="dxa"/>
          </w:tcPr>
          <w:p w:rsidR="00A704C6" w:rsidRPr="00A704C6" w:rsidRDefault="00A704C6" w:rsidP="00A704C6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5B3C22">
              <w:rPr>
                <w:rFonts w:cs="Times New Roman"/>
                <w:sz w:val="22"/>
              </w:rPr>
              <w:t>Равномерность осуществления кассовых выплат</w:t>
            </w:r>
          </w:p>
        </w:tc>
        <w:tc>
          <w:tcPr>
            <w:tcW w:w="1064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028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009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A704C6" w:rsidRPr="003469FB" w:rsidTr="00DA11AA">
        <w:tc>
          <w:tcPr>
            <w:tcW w:w="534" w:type="dxa"/>
          </w:tcPr>
          <w:p w:rsidR="00A704C6" w:rsidRPr="003469FB" w:rsidRDefault="00A704C6" w:rsidP="00632BD2">
            <w:pPr>
              <w:pStyle w:val="a3"/>
              <w:jc w:val="center"/>
              <w:rPr>
                <w:rFonts w:ascii="Times New Roman" w:hAnsi="Times New Roman"/>
              </w:rPr>
            </w:pPr>
            <w:r w:rsidRPr="003469FB">
              <w:rPr>
                <w:rFonts w:ascii="Times New Roman" w:hAnsi="Times New Roman"/>
              </w:rPr>
              <w:t>2.3</w:t>
            </w:r>
          </w:p>
        </w:tc>
        <w:tc>
          <w:tcPr>
            <w:tcW w:w="5103" w:type="dxa"/>
          </w:tcPr>
          <w:p w:rsidR="00A704C6" w:rsidRPr="00C8139B" w:rsidRDefault="00A704C6" w:rsidP="00C5341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5B3C22">
              <w:rPr>
                <w:rFonts w:cs="Times New Roman"/>
                <w:sz w:val="22"/>
              </w:rPr>
              <w:t>Эффективность управления кредиторской задолженностью</w:t>
            </w:r>
          </w:p>
        </w:tc>
        <w:tc>
          <w:tcPr>
            <w:tcW w:w="1064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28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</w:tr>
      <w:tr w:rsidR="00A704C6" w:rsidRPr="003469FB" w:rsidTr="00DA11AA">
        <w:tc>
          <w:tcPr>
            <w:tcW w:w="534" w:type="dxa"/>
          </w:tcPr>
          <w:p w:rsidR="00A704C6" w:rsidRPr="003469FB" w:rsidRDefault="00A704C6" w:rsidP="00632BD2">
            <w:pPr>
              <w:pStyle w:val="a3"/>
              <w:jc w:val="center"/>
              <w:rPr>
                <w:rFonts w:ascii="Times New Roman" w:hAnsi="Times New Roman"/>
              </w:rPr>
            </w:pPr>
            <w:r w:rsidRPr="003469FB">
              <w:rPr>
                <w:rFonts w:ascii="Times New Roman" w:hAnsi="Times New Roman"/>
              </w:rPr>
              <w:t>2.4</w:t>
            </w:r>
          </w:p>
        </w:tc>
        <w:tc>
          <w:tcPr>
            <w:tcW w:w="5103" w:type="dxa"/>
          </w:tcPr>
          <w:p w:rsidR="00A704C6" w:rsidRPr="005B3C22" w:rsidRDefault="00A704C6" w:rsidP="00C5341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5B3C22">
              <w:rPr>
                <w:rFonts w:cs="Times New Roman"/>
                <w:sz w:val="22"/>
              </w:rPr>
              <w:t>Эффективность управления дебиторской задолженностью</w:t>
            </w:r>
          </w:p>
        </w:tc>
        <w:tc>
          <w:tcPr>
            <w:tcW w:w="1064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28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</w:tr>
      <w:tr w:rsidR="00A704C6" w:rsidRPr="003469FB" w:rsidTr="00DA11AA">
        <w:tc>
          <w:tcPr>
            <w:tcW w:w="534" w:type="dxa"/>
          </w:tcPr>
          <w:p w:rsidR="00A704C6" w:rsidRPr="003469FB" w:rsidRDefault="00A704C6" w:rsidP="00632BD2">
            <w:pPr>
              <w:pStyle w:val="a3"/>
              <w:jc w:val="center"/>
              <w:rPr>
                <w:rFonts w:ascii="Times New Roman" w:hAnsi="Times New Roman"/>
              </w:rPr>
            </w:pPr>
            <w:r w:rsidRPr="003469FB">
              <w:rPr>
                <w:rFonts w:ascii="Times New Roman" w:hAnsi="Times New Roman"/>
              </w:rPr>
              <w:t>2.5</w:t>
            </w:r>
          </w:p>
        </w:tc>
        <w:tc>
          <w:tcPr>
            <w:tcW w:w="5103" w:type="dxa"/>
          </w:tcPr>
          <w:p w:rsidR="00A704C6" w:rsidRPr="00224E41" w:rsidRDefault="00A704C6" w:rsidP="00C53410">
            <w:pPr>
              <w:pStyle w:val="ConsPlusCell"/>
              <w:rPr>
                <w:sz w:val="22"/>
                <w:szCs w:val="22"/>
              </w:rPr>
            </w:pPr>
            <w:r w:rsidRPr="00224E41">
              <w:rPr>
                <w:sz w:val="22"/>
                <w:szCs w:val="22"/>
              </w:rPr>
              <w:t>Эффективность реализации главными распорядителями муниципальных программ</w:t>
            </w:r>
          </w:p>
        </w:tc>
        <w:tc>
          <w:tcPr>
            <w:tcW w:w="1064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28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</w:tr>
      <w:tr w:rsidR="00A704C6" w:rsidRPr="003469FB" w:rsidTr="00DA11AA">
        <w:tc>
          <w:tcPr>
            <w:tcW w:w="534" w:type="dxa"/>
          </w:tcPr>
          <w:p w:rsidR="00A704C6" w:rsidRPr="003469FB" w:rsidRDefault="00A704C6" w:rsidP="003469FB">
            <w:pPr>
              <w:pStyle w:val="a3"/>
              <w:jc w:val="center"/>
              <w:rPr>
                <w:rFonts w:ascii="Times New Roman" w:hAnsi="Times New Roman"/>
              </w:rPr>
            </w:pPr>
            <w:r w:rsidRPr="003469FB">
              <w:rPr>
                <w:rFonts w:ascii="Times New Roman" w:hAnsi="Times New Roman"/>
              </w:rPr>
              <w:t>2.6</w:t>
            </w:r>
          </w:p>
        </w:tc>
        <w:tc>
          <w:tcPr>
            <w:tcW w:w="5103" w:type="dxa"/>
          </w:tcPr>
          <w:p w:rsidR="00A704C6" w:rsidRPr="005B3C22" w:rsidRDefault="00A704C6" w:rsidP="00931D5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350820">
              <w:rPr>
                <w:rFonts w:cs="Times New Roman"/>
                <w:sz w:val="22"/>
              </w:rPr>
              <w:t xml:space="preserve">Приведение муниципальных программ в соответствие с </w:t>
            </w:r>
            <w:r w:rsidR="00931D51">
              <w:rPr>
                <w:rFonts w:cs="Times New Roman"/>
                <w:sz w:val="22"/>
              </w:rPr>
              <w:t>р</w:t>
            </w:r>
            <w:r w:rsidRPr="00350820">
              <w:rPr>
                <w:rFonts w:cs="Times New Roman"/>
                <w:sz w:val="22"/>
              </w:rPr>
              <w:t>ешением Ивановской городской Думы о бюджете города Иванова в установленные сроки</w:t>
            </w:r>
          </w:p>
        </w:tc>
        <w:tc>
          <w:tcPr>
            <w:tcW w:w="1064" w:type="dxa"/>
          </w:tcPr>
          <w:p w:rsidR="00A704C6" w:rsidRPr="003469FB" w:rsidRDefault="00A704C6" w:rsidP="003469FB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028" w:type="dxa"/>
          </w:tcPr>
          <w:p w:rsidR="00A704C6" w:rsidRPr="003469FB" w:rsidRDefault="00A704C6" w:rsidP="003469FB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009" w:type="dxa"/>
          </w:tcPr>
          <w:p w:rsidR="00A704C6" w:rsidRPr="003469FB" w:rsidRDefault="00A704C6" w:rsidP="003469FB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A704C6" w:rsidRPr="003469FB" w:rsidRDefault="00A704C6" w:rsidP="003469FB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A704C6" w:rsidRPr="003469FB" w:rsidTr="00DA11AA">
        <w:tc>
          <w:tcPr>
            <w:tcW w:w="534" w:type="dxa"/>
          </w:tcPr>
          <w:p w:rsidR="00A704C6" w:rsidRPr="003469FB" w:rsidRDefault="00A704C6" w:rsidP="00632BD2">
            <w:pPr>
              <w:pStyle w:val="a3"/>
              <w:jc w:val="center"/>
              <w:rPr>
                <w:rFonts w:ascii="Times New Roman" w:hAnsi="Times New Roman"/>
              </w:rPr>
            </w:pPr>
            <w:r w:rsidRPr="003469FB">
              <w:rPr>
                <w:rFonts w:ascii="Times New Roman" w:hAnsi="Times New Roman"/>
              </w:rPr>
              <w:t>2.7</w:t>
            </w:r>
          </w:p>
        </w:tc>
        <w:tc>
          <w:tcPr>
            <w:tcW w:w="5103" w:type="dxa"/>
          </w:tcPr>
          <w:p w:rsidR="00A704C6" w:rsidRPr="005B3C22" w:rsidRDefault="00A704C6" w:rsidP="00C5341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Выявленные</w:t>
            </w:r>
            <w:r w:rsidRPr="005B3C22">
              <w:rPr>
                <w:rFonts w:cs="Times New Roman"/>
                <w:sz w:val="22"/>
              </w:rPr>
              <w:t xml:space="preserve"> в отчётном году в отношении ГРБС и подведомственных учреждений</w:t>
            </w:r>
            <w:r>
              <w:rPr>
                <w:rFonts w:cs="Times New Roman"/>
                <w:sz w:val="22"/>
              </w:rPr>
              <w:t xml:space="preserve"> </w:t>
            </w:r>
            <w:r w:rsidRPr="005B3C22">
              <w:rPr>
                <w:rFonts w:cs="Times New Roman"/>
                <w:sz w:val="22"/>
              </w:rPr>
              <w:t xml:space="preserve"> хищени</w:t>
            </w:r>
            <w:r>
              <w:rPr>
                <w:rFonts w:cs="Times New Roman"/>
                <w:sz w:val="22"/>
              </w:rPr>
              <w:t>я</w:t>
            </w:r>
            <w:r w:rsidRPr="005B3C22">
              <w:rPr>
                <w:rFonts w:cs="Times New Roman"/>
                <w:sz w:val="22"/>
              </w:rPr>
              <w:t xml:space="preserve"> и недостач</w:t>
            </w:r>
            <w:r>
              <w:rPr>
                <w:rFonts w:cs="Times New Roman"/>
                <w:sz w:val="22"/>
              </w:rPr>
              <w:t>и</w:t>
            </w:r>
          </w:p>
        </w:tc>
        <w:tc>
          <w:tcPr>
            <w:tcW w:w="1064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28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</w:tr>
      <w:tr w:rsidR="00A704C6" w:rsidRPr="003469FB" w:rsidTr="00DA11AA">
        <w:tc>
          <w:tcPr>
            <w:tcW w:w="534" w:type="dxa"/>
          </w:tcPr>
          <w:p w:rsidR="00A704C6" w:rsidRPr="003469FB" w:rsidRDefault="00A704C6" w:rsidP="00632BD2">
            <w:pPr>
              <w:pStyle w:val="a3"/>
              <w:jc w:val="center"/>
              <w:rPr>
                <w:rFonts w:ascii="Times New Roman" w:hAnsi="Times New Roman"/>
              </w:rPr>
            </w:pPr>
            <w:r w:rsidRPr="003469FB">
              <w:rPr>
                <w:rFonts w:ascii="Times New Roman" w:hAnsi="Times New Roman"/>
              </w:rPr>
              <w:t>2.8</w:t>
            </w:r>
          </w:p>
        </w:tc>
        <w:tc>
          <w:tcPr>
            <w:tcW w:w="5103" w:type="dxa"/>
          </w:tcPr>
          <w:p w:rsidR="00A704C6" w:rsidRPr="005B3C22" w:rsidRDefault="00A704C6" w:rsidP="00C5341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sz w:val="22"/>
              </w:rPr>
              <w:t>Наличие</w:t>
            </w:r>
            <w:r w:rsidRPr="005B3C22">
              <w:rPr>
                <w:sz w:val="22"/>
              </w:rPr>
              <w:t xml:space="preserve"> исполнительных документов</w:t>
            </w:r>
          </w:p>
        </w:tc>
        <w:tc>
          <w:tcPr>
            <w:tcW w:w="1064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28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</w:tr>
      <w:tr w:rsidR="00BB4B93" w:rsidRPr="003469FB" w:rsidTr="00DA11AA">
        <w:tc>
          <w:tcPr>
            <w:tcW w:w="534" w:type="dxa"/>
          </w:tcPr>
          <w:p w:rsidR="00BB4B93" w:rsidRPr="003469FB" w:rsidRDefault="00BB4B93" w:rsidP="00632BD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469F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103" w:type="dxa"/>
          </w:tcPr>
          <w:p w:rsidR="00BB4B93" w:rsidRPr="003469FB" w:rsidRDefault="00D318E0" w:rsidP="00D31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Учё</w:t>
            </w:r>
            <w:r w:rsidR="00BB4B93" w:rsidRPr="003469FB">
              <w:rPr>
                <w:rFonts w:ascii="Times New Roman" w:hAnsi="Times New Roman"/>
                <w:b/>
              </w:rPr>
              <w:t>т и отч</w:t>
            </w:r>
            <w:r>
              <w:rPr>
                <w:rFonts w:ascii="Times New Roman" w:hAnsi="Times New Roman"/>
                <w:b/>
              </w:rPr>
              <w:t>ё</w:t>
            </w:r>
            <w:r w:rsidR="00BB4B93" w:rsidRPr="003469FB">
              <w:rPr>
                <w:rFonts w:ascii="Times New Roman" w:hAnsi="Times New Roman"/>
                <w:b/>
              </w:rPr>
              <w:t>тность</w:t>
            </w:r>
          </w:p>
        </w:tc>
        <w:tc>
          <w:tcPr>
            <w:tcW w:w="1064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28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</w:rPr>
            </w:pPr>
          </w:p>
        </w:tc>
      </w:tr>
      <w:tr w:rsidR="00BB4B93" w:rsidRPr="003469FB" w:rsidTr="00DA11AA">
        <w:tc>
          <w:tcPr>
            <w:tcW w:w="534" w:type="dxa"/>
          </w:tcPr>
          <w:p w:rsidR="00BB4B93" w:rsidRPr="003469FB" w:rsidRDefault="00BB4B93" w:rsidP="00632BD2">
            <w:pPr>
              <w:pStyle w:val="a3"/>
              <w:jc w:val="center"/>
              <w:rPr>
                <w:rFonts w:ascii="Times New Roman" w:hAnsi="Times New Roman"/>
              </w:rPr>
            </w:pPr>
            <w:r w:rsidRPr="003469FB">
              <w:rPr>
                <w:rFonts w:ascii="Times New Roman" w:hAnsi="Times New Roman"/>
              </w:rPr>
              <w:t>3.1</w:t>
            </w:r>
          </w:p>
        </w:tc>
        <w:tc>
          <w:tcPr>
            <w:tcW w:w="5103" w:type="dxa"/>
          </w:tcPr>
          <w:p w:rsidR="00BB4B93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B3C22">
              <w:rPr>
                <w:rFonts w:ascii="Times New Roman" w:hAnsi="Times New Roman"/>
              </w:rPr>
              <w:t>облюдение сроков</w:t>
            </w:r>
            <w:r w:rsidR="00D318E0">
              <w:rPr>
                <w:rFonts w:ascii="Times New Roman" w:hAnsi="Times New Roman"/>
              </w:rPr>
              <w:t xml:space="preserve"> представления ГРБС годовой отчё</w:t>
            </w:r>
            <w:r w:rsidRPr="005B3C22">
              <w:rPr>
                <w:rFonts w:ascii="Times New Roman" w:hAnsi="Times New Roman"/>
              </w:rPr>
              <w:t>тности</w:t>
            </w:r>
          </w:p>
        </w:tc>
        <w:tc>
          <w:tcPr>
            <w:tcW w:w="1064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28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</w:rPr>
            </w:pPr>
          </w:p>
        </w:tc>
      </w:tr>
      <w:tr w:rsidR="00BB4B93" w:rsidRPr="003469FB" w:rsidTr="00DA11AA">
        <w:tc>
          <w:tcPr>
            <w:tcW w:w="534" w:type="dxa"/>
          </w:tcPr>
          <w:p w:rsidR="00BB4B93" w:rsidRPr="00A704C6" w:rsidRDefault="00BB4B93" w:rsidP="00632BD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704C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103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</w:rPr>
            </w:pPr>
            <w:r w:rsidRPr="003469FB">
              <w:rPr>
                <w:rFonts w:ascii="Times New Roman" w:hAnsi="Times New Roman"/>
                <w:b/>
              </w:rPr>
              <w:t>Контроль</w:t>
            </w:r>
          </w:p>
        </w:tc>
        <w:tc>
          <w:tcPr>
            <w:tcW w:w="1064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28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</w:rPr>
            </w:pPr>
          </w:p>
        </w:tc>
      </w:tr>
      <w:tr w:rsidR="00A704C6" w:rsidRPr="003469FB" w:rsidTr="00DA11AA">
        <w:tc>
          <w:tcPr>
            <w:tcW w:w="534" w:type="dxa"/>
          </w:tcPr>
          <w:p w:rsidR="00A704C6" w:rsidRPr="003469FB" w:rsidRDefault="00A704C6" w:rsidP="00632BD2">
            <w:pPr>
              <w:pStyle w:val="a3"/>
              <w:jc w:val="center"/>
              <w:rPr>
                <w:rFonts w:ascii="Times New Roman" w:hAnsi="Times New Roman"/>
              </w:rPr>
            </w:pPr>
            <w:r w:rsidRPr="003469FB">
              <w:rPr>
                <w:rFonts w:ascii="Times New Roman" w:hAnsi="Times New Roman"/>
              </w:rPr>
              <w:t>4.1</w:t>
            </w:r>
          </w:p>
        </w:tc>
        <w:tc>
          <w:tcPr>
            <w:tcW w:w="5103" w:type="dxa"/>
          </w:tcPr>
          <w:p w:rsidR="00A704C6" w:rsidRPr="001628F6" w:rsidRDefault="00A704C6" w:rsidP="00C53410">
            <w:pPr>
              <w:autoSpaceDE w:val="0"/>
              <w:autoSpaceDN w:val="0"/>
              <w:adjustRightInd w:val="0"/>
              <w:spacing w:line="240" w:lineRule="auto"/>
            </w:pPr>
            <w:r w:rsidRPr="001D2A27">
              <w:rPr>
                <w:sz w:val="22"/>
              </w:rPr>
              <w:t>Экономия</w:t>
            </w:r>
            <w:r w:rsidR="001628F6">
              <w:rPr>
                <w:sz w:val="22"/>
              </w:rPr>
              <w:t xml:space="preserve"> при осуществлении закупок товаров, работ, услуг для обеспечения муниципальных нужд</w:t>
            </w:r>
          </w:p>
        </w:tc>
        <w:tc>
          <w:tcPr>
            <w:tcW w:w="1064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28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</w:tr>
      <w:tr w:rsidR="00A704C6" w:rsidRPr="003469FB" w:rsidTr="00DA11AA">
        <w:tc>
          <w:tcPr>
            <w:tcW w:w="534" w:type="dxa"/>
          </w:tcPr>
          <w:p w:rsidR="00A704C6" w:rsidRPr="003469FB" w:rsidRDefault="00A704C6" w:rsidP="00632BD2">
            <w:pPr>
              <w:pStyle w:val="a3"/>
              <w:jc w:val="center"/>
              <w:rPr>
                <w:rFonts w:ascii="Times New Roman" w:hAnsi="Times New Roman"/>
              </w:rPr>
            </w:pPr>
            <w:r w:rsidRPr="003469FB">
              <w:rPr>
                <w:rFonts w:ascii="Times New Roman" w:hAnsi="Times New Roman"/>
              </w:rPr>
              <w:lastRenderedPageBreak/>
              <w:t>4.2</w:t>
            </w:r>
          </w:p>
        </w:tc>
        <w:tc>
          <w:tcPr>
            <w:tcW w:w="5103" w:type="dxa"/>
          </w:tcPr>
          <w:p w:rsidR="00A704C6" w:rsidRPr="00A704C6" w:rsidRDefault="00A704C6" w:rsidP="00A704C6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3469FB">
              <w:rPr>
                <w:rFonts w:cs="Times New Roman"/>
                <w:sz w:val="22"/>
              </w:rPr>
              <w:t xml:space="preserve">Финансовые нарушения, выявленные в ходе проведения контрольных мероприятий </w:t>
            </w:r>
          </w:p>
        </w:tc>
        <w:tc>
          <w:tcPr>
            <w:tcW w:w="1064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28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</w:tr>
      <w:tr w:rsidR="00BB4B93" w:rsidRPr="003469FB" w:rsidTr="00DA11AA">
        <w:tc>
          <w:tcPr>
            <w:tcW w:w="534" w:type="dxa"/>
          </w:tcPr>
          <w:p w:rsidR="00BB4B93" w:rsidRPr="003469FB" w:rsidRDefault="00BB4B93" w:rsidP="00632BD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469F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103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</w:rPr>
            </w:pPr>
            <w:r w:rsidRPr="003469FB">
              <w:rPr>
                <w:rFonts w:ascii="Times New Roman" w:hAnsi="Times New Roman"/>
                <w:b/>
              </w:rPr>
              <w:t>Оценка квалификации сотрудников финансово-экономических подразделений</w:t>
            </w:r>
            <w:r w:rsidR="00DA11AA">
              <w:rPr>
                <w:rFonts w:ascii="Times New Roman" w:hAnsi="Times New Roman"/>
                <w:b/>
              </w:rPr>
              <w:t xml:space="preserve"> ГРБС</w:t>
            </w:r>
          </w:p>
        </w:tc>
        <w:tc>
          <w:tcPr>
            <w:tcW w:w="1064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28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BB4B93" w:rsidRPr="003469FB" w:rsidRDefault="00BB4B93" w:rsidP="00632BD2">
            <w:pPr>
              <w:pStyle w:val="a3"/>
              <w:rPr>
                <w:rFonts w:ascii="Times New Roman" w:hAnsi="Times New Roman"/>
              </w:rPr>
            </w:pPr>
          </w:p>
        </w:tc>
      </w:tr>
      <w:tr w:rsidR="00A704C6" w:rsidRPr="003469FB" w:rsidTr="00DA11AA">
        <w:tc>
          <w:tcPr>
            <w:tcW w:w="534" w:type="dxa"/>
          </w:tcPr>
          <w:p w:rsidR="00A704C6" w:rsidRPr="003469FB" w:rsidRDefault="00A704C6" w:rsidP="00632BD2">
            <w:pPr>
              <w:pStyle w:val="a3"/>
              <w:jc w:val="center"/>
              <w:rPr>
                <w:rFonts w:ascii="Times New Roman" w:hAnsi="Times New Roman"/>
              </w:rPr>
            </w:pPr>
            <w:r w:rsidRPr="003469FB">
              <w:rPr>
                <w:rFonts w:ascii="Times New Roman" w:hAnsi="Times New Roman"/>
              </w:rPr>
              <w:t>5.1</w:t>
            </w:r>
          </w:p>
          <w:p w:rsidR="00A704C6" w:rsidRPr="003469FB" w:rsidRDefault="00A704C6" w:rsidP="00632BD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A704C6" w:rsidRPr="005B3C22" w:rsidRDefault="00A704C6" w:rsidP="00C5341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5B3C22">
              <w:rPr>
                <w:rFonts w:cs="Times New Roman"/>
                <w:sz w:val="22"/>
              </w:rPr>
              <w:t>Квалификация сотрудников финансово-экономического подразделения ГРБС</w:t>
            </w:r>
          </w:p>
        </w:tc>
        <w:tc>
          <w:tcPr>
            <w:tcW w:w="1064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28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</w:rPr>
            </w:pPr>
          </w:p>
        </w:tc>
      </w:tr>
      <w:tr w:rsidR="00A704C6" w:rsidRPr="003469FB" w:rsidTr="00DA11AA">
        <w:tc>
          <w:tcPr>
            <w:tcW w:w="534" w:type="dxa"/>
          </w:tcPr>
          <w:p w:rsidR="00A704C6" w:rsidRPr="003469FB" w:rsidRDefault="00A704C6" w:rsidP="00632BD2">
            <w:pPr>
              <w:pStyle w:val="a3"/>
              <w:jc w:val="center"/>
              <w:rPr>
                <w:rFonts w:ascii="Times New Roman" w:hAnsi="Times New Roman"/>
              </w:rPr>
            </w:pPr>
            <w:r w:rsidRPr="003469FB">
              <w:rPr>
                <w:rFonts w:ascii="Times New Roman" w:hAnsi="Times New Roman"/>
              </w:rPr>
              <w:t>5.2</w:t>
            </w:r>
          </w:p>
        </w:tc>
        <w:tc>
          <w:tcPr>
            <w:tcW w:w="5103" w:type="dxa"/>
          </w:tcPr>
          <w:p w:rsidR="00A704C6" w:rsidRPr="005B3C22" w:rsidRDefault="00A704C6" w:rsidP="00C5341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5B3C22">
              <w:rPr>
                <w:rFonts w:cs="Times New Roman"/>
                <w:sz w:val="22"/>
              </w:rPr>
              <w:t>Повышение квалификации сотрудников финансово-экономического подразделения ГРБС</w:t>
            </w:r>
          </w:p>
        </w:tc>
        <w:tc>
          <w:tcPr>
            <w:tcW w:w="1064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028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009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A704C6" w:rsidRPr="003469FB" w:rsidRDefault="00A704C6" w:rsidP="00632BD2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327666" w:rsidRPr="003469FB" w:rsidTr="00DA11AA">
        <w:tc>
          <w:tcPr>
            <w:tcW w:w="534" w:type="dxa"/>
          </w:tcPr>
          <w:p w:rsidR="00327666" w:rsidRPr="003469FB" w:rsidRDefault="00327666" w:rsidP="00632BD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327666" w:rsidRPr="003469FB" w:rsidRDefault="00327666" w:rsidP="00632BD2">
            <w:pPr>
              <w:pStyle w:val="a3"/>
              <w:rPr>
                <w:rFonts w:ascii="Times New Roman" w:hAnsi="Times New Roman"/>
              </w:rPr>
            </w:pPr>
            <w:r w:rsidRPr="003469FB">
              <w:rPr>
                <w:rFonts w:ascii="Times New Roman" w:hAnsi="Times New Roman"/>
                <w:b/>
              </w:rPr>
              <w:t>Оценка качества финансового управления ГРБС, баллов</w:t>
            </w:r>
          </w:p>
        </w:tc>
        <w:tc>
          <w:tcPr>
            <w:tcW w:w="1064" w:type="dxa"/>
          </w:tcPr>
          <w:p w:rsidR="00327666" w:rsidRPr="003469FB" w:rsidRDefault="00327666" w:rsidP="00632BD2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028" w:type="dxa"/>
          </w:tcPr>
          <w:p w:rsidR="00327666" w:rsidRPr="003469FB" w:rsidRDefault="00327666" w:rsidP="00632BD2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009" w:type="dxa"/>
          </w:tcPr>
          <w:p w:rsidR="00327666" w:rsidRPr="003469FB" w:rsidRDefault="00327666" w:rsidP="00632BD2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327666" w:rsidRPr="003469FB" w:rsidRDefault="00327666" w:rsidP="00632BD2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</w:tbl>
    <w:p w:rsidR="00BB4B93" w:rsidRDefault="00BB4B93" w:rsidP="00BB4B93">
      <w:pPr>
        <w:pStyle w:val="4"/>
        <w:spacing w:before="0" w:after="0"/>
        <w:ind w:left="0" w:firstLine="709"/>
        <w:jc w:val="right"/>
        <w:rPr>
          <w:rFonts w:ascii="Times New Roman" w:hAnsi="Times New Roman"/>
          <w:b w:val="0"/>
          <w:sz w:val="24"/>
          <w:szCs w:val="24"/>
        </w:rPr>
      </w:pPr>
      <w:r w:rsidRPr="006A2580">
        <w:rPr>
          <w:rFonts w:ascii="Times New Roman" w:hAnsi="Times New Roman"/>
          <w:b w:val="0"/>
          <w:sz w:val="24"/>
          <w:szCs w:val="24"/>
        </w:rPr>
        <w:br/>
      </w:r>
    </w:p>
    <w:p w:rsidR="00BB4B93" w:rsidRDefault="00BB4B93" w:rsidP="00BB4B93">
      <w:pPr>
        <w:pStyle w:val="4"/>
        <w:spacing w:before="0" w:after="0"/>
        <w:ind w:left="0" w:firstLine="709"/>
        <w:jc w:val="right"/>
        <w:rPr>
          <w:rFonts w:ascii="Times New Roman" w:hAnsi="Times New Roman"/>
          <w:b w:val="0"/>
          <w:sz w:val="24"/>
          <w:szCs w:val="24"/>
        </w:rPr>
      </w:pPr>
    </w:p>
    <w:p w:rsidR="00CB10EA" w:rsidRDefault="00CB10EA" w:rsidP="00CB10EA">
      <w:pPr>
        <w:pStyle w:val="Pro-Gramma"/>
      </w:pPr>
    </w:p>
    <w:p w:rsidR="00CB10EA" w:rsidRPr="00CB10EA" w:rsidRDefault="00CB10EA" w:rsidP="00CB10EA">
      <w:pPr>
        <w:pStyle w:val="Pro-Gramma"/>
      </w:pPr>
    </w:p>
    <w:p w:rsidR="00BB4B93" w:rsidRPr="00BB4B93" w:rsidRDefault="00BB4B93" w:rsidP="00BB4B93">
      <w:pPr>
        <w:pStyle w:val="4"/>
        <w:spacing w:before="0" w:after="0"/>
        <w:ind w:left="0" w:firstLine="6270"/>
        <w:rPr>
          <w:rFonts w:ascii="Times New Roman" w:hAnsi="Times New Roman"/>
          <w:b w:val="0"/>
          <w:sz w:val="18"/>
          <w:szCs w:val="18"/>
        </w:rPr>
      </w:pPr>
      <w:r w:rsidRPr="00BB4B93">
        <w:rPr>
          <w:rFonts w:ascii="Times New Roman" w:hAnsi="Times New Roman"/>
          <w:b w:val="0"/>
          <w:sz w:val="18"/>
          <w:szCs w:val="18"/>
        </w:rPr>
        <w:t xml:space="preserve">Приложение 2 </w:t>
      </w:r>
    </w:p>
    <w:p w:rsidR="00BB4B93" w:rsidRPr="00BB4B93" w:rsidRDefault="00BB4B93" w:rsidP="00BB4B93">
      <w:pPr>
        <w:pStyle w:val="3"/>
        <w:spacing w:before="0"/>
        <w:ind w:left="6270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BB4B93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к Порядку </w:t>
      </w:r>
      <w:proofErr w:type="gramStart"/>
      <w:r w:rsidRPr="00BB4B93">
        <w:rPr>
          <w:rFonts w:ascii="Times New Roman" w:hAnsi="Times New Roman" w:cs="Times New Roman"/>
          <w:b w:val="0"/>
          <w:color w:val="auto"/>
          <w:sz w:val="18"/>
          <w:szCs w:val="18"/>
        </w:rPr>
        <w:t>оценки качества финансового управления главных распорядителей средств бюджета</w:t>
      </w:r>
      <w:proofErr w:type="gramEnd"/>
      <w:r w:rsidRPr="00BB4B93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города, утверждённому распоряжением </w:t>
      </w:r>
      <w:r w:rsidR="001628F6">
        <w:rPr>
          <w:rFonts w:ascii="Times New Roman" w:hAnsi="Times New Roman" w:cs="Times New Roman"/>
          <w:b w:val="0"/>
          <w:color w:val="auto"/>
          <w:sz w:val="18"/>
          <w:szCs w:val="18"/>
        </w:rPr>
        <w:t>А</w:t>
      </w:r>
      <w:r w:rsidRPr="00BB4B93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дминистрации города </w:t>
      </w:r>
      <w:r w:rsidR="001628F6">
        <w:rPr>
          <w:rFonts w:ascii="Times New Roman" w:hAnsi="Times New Roman" w:cs="Times New Roman"/>
          <w:b w:val="0"/>
          <w:color w:val="auto"/>
          <w:sz w:val="18"/>
          <w:szCs w:val="18"/>
        </w:rPr>
        <w:t>Иванова</w:t>
      </w:r>
    </w:p>
    <w:p w:rsidR="00BB4B93" w:rsidRPr="00913440" w:rsidRDefault="00BB4B93" w:rsidP="00786A3D">
      <w:pPr>
        <w:pStyle w:val="3"/>
        <w:spacing w:before="0"/>
        <w:ind w:left="6270"/>
      </w:pPr>
      <w:r w:rsidRPr="00BB4B93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от </w:t>
      </w:r>
      <w:r w:rsidR="00786A3D" w:rsidRPr="00786A3D">
        <w:rPr>
          <w:rFonts w:ascii="Times New Roman" w:hAnsi="Times New Roman"/>
          <w:b w:val="0"/>
          <w:color w:val="auto"/>
          <w:sz w:val="20"/>
          <w:szCs w:val="20"/>
        </w:rPr>
        <w:t>_</w:t>
      </w:r>
      <w:r w:rsidR="00786A3D" w:rsidRPr="00786A3D">
        <w:rPr>
          <w:rFonts w:ascii="Times New Roman" w:hAnsi="Times New Roman"/>
          <w:b w:val="0"/>
          <w:color w:val="auto"/>
          <w:sz w:val="20"/>
          <w:szCs w:val="20"/>
          <w:u w:val="single"/>
        </w:rPr>
        <w:t>04.03.2015</w:t>
      </w:r>
      <w:r w:rsidR="00786A3D" w:rsidRPr="00786A3D">
        <w:rPr>
          <w:rFonts w:ascii="Times New Roman" w:hAnsi="Times New Roman"/>
          <w:b w:val="0"/>
          <w:color w:val="auto"/>
          <w:sz w:val="20"/>
          <w:szCs w:val="20"/>
        </w:rPr>
        <w:t>_ № _</w:t>
      </w:r>
      <w:r w:rsidR="00786A3D" w:rsidRPr="00786A3D">
        <w:rPr>
          <w:rFonts w:ascii="Times New Roman" w:hAnsi="Times New Roman"/>
          <w:b w:val="0"/>
          <w:color w:val="auto"/>
          <w:sz w:val="20"/>
          <w:szCs w:val="20"/>
          <w:u w:val="single"/>
        </w:rPr>
        <w:t>65-р</w:t>
      </w:r>
      <w:r w:rsidR="00786A3D" w:rsidRPr="00786A3D">
        <w:rPr>
          <w:rFonts w:ascii="Times New Roman" w:hAnsi="Times New Roman"/>
          <w:b w:val="0"/>
          <w:color w:val="auto"/>
          <w:sz w:val="20"/>
          <w:szCs w:val="20"/>
        </w:rPr>
        <w:t>_</w:t>
      </w:r>
    </w:p>
    <w:p w:rsidR="00786A3D" w:rsidRDefault="00786A3D" w:rsidP="00CB10EA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Cs w:val="24"/>
        </w:rPr>
      </w:pPr>
    </w:p>
    <w:p w:rsidR="00BB4B93" w:rsidRDefault="00BB4B93" w:rsidP="00CB10EA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Cs w:val="24"/>
        </w:rPr>
      </w:pPr>
      <w:bookmarkStart w:id="0" w:name="_GoBack"/>
      <w:bookmarkEnd w:id="0"/>
      <w:r w:rsidRPr="00913440">
        <w:rPr>
          <w:rFonts w:ascii="Times New Roman" w:hAnsi="Times New Roman" w:cs="Times New Roman"/>
          <w:color w:val="auto"/>
          <w:szCs w:val="24"/>
        </w:rPr>
        <w:t>Рейтинг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Pr="00913440">
        <w:rPr>
          <w:rFonts w:ascii="Times New Roman" w:hAnsi="Times New Roman" w:cs="Times New Roman"/>
          <w:color w:val="auto"/>
          <w:szCs w:val="24"/>
        </w:rPr>
        <w:t>главных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Pr="00913440">
        <w:rPr>
          <w:rFonts w:ascii="Times New Roman" w:hAnsi="Times New Roman" w:cs="Times New Roman"/>
          <w:color w:val="auto"/>
          <w:szCs w:val="24"/>
        </w:rPr>
        <w:t>распорядителей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Pr="00913440">
        <w:rPr>
          <w:rFonts w:ascii="Times New Roman" w:hAnsi="Times New Roman" w:cs="Times New Roman"/>
          <w:color w:val="auto"/>
          <w:szCs w:val="24"/>
        </w:rPr>
        <w:t>средств</w:t>
      </w:r>
      <w:r>
        <w:rPr>
          <w:rFonts w:ascii="Times New Roman" w:hAnsi="Times New Roman" w:cs="Times New Roman"/>
          <w:color w:val="auto"/>
          <w:szCs w:val="24"/>
        </w:rPr>
        <w:t xml:space="preserve"> бюджета города</w:t>
      </w:r>
    </w:p>
    <w:p w:rsidR="00BB4B93" w:rsidRDefault="00BB4B93" w:rsidP="00CB10EA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Cs w:val="24"/>
        </w:rPr>
      </w:pPr>
      <w:r w:rsidRPr="00913440">
        <w:rPr>
          <w:rFonts w:ascii="Times New Roman" w:hAnsi="Times New Roman" w:cs="Times New Roman"/>
          <w:color w:val="auto"/>
          <w:szCs w:val="24"/>
        </w:rPr>
        <w:t>по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Pr="00913440">
        <w:rPr>
          <w:rFonts w:ascii="Times New Roman" w:hAnsi="Times New Roman" w:cs="Times New Roman"/>
          <w:color w:val="auto"/>
          <w:szCs w:val="24"/>
        </w:rPr>
        <w:t>показателю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Pr="00913440">
        <w:rPr>
          <w:rFonts w:ascii="Times New Roman" w:hAnsi="Times New Roman" w:cs="Times New Roman"/>
          <w:color w:val="auto"/>
          <w:szCs w:val="24"/>
        </w:rPr>
        <w:t>оценки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Pr="00913440">
        <w:rPr>
          <w:rFonts w:ascii="Times New Roman" w:hAnsi="Times New Roman" w:cs="Times New Roman"/>
          <w:color w:val="auto"/>
          <w:szCs w:val="24"/>
        </w:rPr>
        <w:t>качества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Pr="00913440">
        <w:rPr>
          <w:rFonts w:ascii="Times New Roman" w:hAnsi="Times New Roman" w:cs="Times New Roman"/>
          <w:color w:val="auto"/>
          <w:szCs w:val="24"/>
        </w:rPr>
        <w:t>финансового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Pr="00913440">
        <w:rPr>
          <w:rFonts w:ascii="Times New Roman" w:hAnsi="Times New Roman" w:cs="Times New Roman"/>
          <w:color w:val="auto"/>
          <w:szCs w:val="24"/>
        </w:rPr>
        <w:t>управления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BB4B93" w:rsidRDefault="00BB4B93" w:rsidP="00CB10EA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Cs w:val="24"/>
        </w:rPr>
      </w:pPr>
      <w:r w:rsidRPr="00913440">
        <w:rPr>
          <w:rFonts w:ascii="Times New Roman" w:hAnsi="Times New Roman" w:cs="Times New Roman"/>
          <w:color w:val="auto"/>
          <w:szCs w:val="24"/>
        </w:rPr>
        <w:t>за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Pr="00913440">
        <w:rPr>
          <w:rFonts w:ascii="Times New Roman" w:hAnsi="Times New Roman" w:cs="Times New Roman"/>
          <w:color w:val="auto"/>
          <w:szCs w:val="24"/>
        </w:rPr>
        <w:t>______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Pr="00913440">
        <w:rPr>
          <w:rFonts w:ascii="Times New Roman" w:hAnsi="Times New Roman" w:cs="Times New Roman"/>
          <w:color w:val="auto"/>
          <w:szCs w:val="24"/>
        </w:rPr>
        <w:t>год</w:t>
      </w:r>
    </w:p>
    <w:p w:rsidR="00BB4B93" w:rsidRPr="00C72451" w:rsidRDefault="00BB4B93" w:rsidP="00BB4B93">
      <w:pPr>
        <w:pStyle w:val="Pro-Gramma"/>
        <w:rPr>
          <w:rFonts w:ascii="Times New Roman" w:hAnsi="Times New Roman"/>
          <w:sz w:val="16"/>
          <w:szCs w:val="16"/>
        </w:rPr>
      </w:pPr>
    </w:p>
    <w:tbl>
      <w:tblPr>
        <w:tblW w:w="96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2750"/>
        <w:gridCol w:w="2922"/>
        <w:gridCol w:w="2798"/>
      </w:tblGrid>
      <w:tr w:rsidR="00BB4B93" w:rsidRPr="006A2580" w:rsidTr="00632BD2">
        <w:trPr>
          <w:tblHeader/>
        </w:trPr>
        <w:tc>
          <w:tcPr>
            <w:tcW w:w="1208" w:type="dxa"/>
            <w:vAlign w:val="center"/>
          </w:tcPr>
          <w:p w:rsidR="00BB4B93" w:rsidRDefault="00BB4B93" w:rsidP="00632BD2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 w:rsidRPr="00913440">
              <w:rPr>
                <w:rFonts w:ascii="Times New Roman" w:hAnsi="Times New Roman"/>
                <w:sz w:val="20"/>
              </w:rPr>
              <w:t>№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BB4B93" w:rsidRPr="00913440" w:rsidRDefault="00BB4B93" w:rsidP="00632BD2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 w:rsidRPr="00913440"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13440">
              <w:rPr>
                <w:rFonts w:ascii="Times New Roman" w:hAnsi="Times New Roman"/>
                <w:sz w:val="20"/>
              </w:rPr>
              <w:t>рей</w:t>
            </w:r>
            <w:r>
              <w:rPr>
                <w:rFonts w:ascii="Times New Roman" w:hAnsi="Times New Roman"/>
                <w:sz w:val="20"/>
              </w:rPr>
              <w:softHyphen/>
            </w:r>
            <w:r w:rsidRPr="00913440">
              <w:rPr>
                <w:rFonts w:ascii="Times New Roman" w:hAnsi="Times New Roman"/>
                <w:sz w:val="20"/>
              </w:rPr>
              <w:t>тинге</w:t>
            </w:r>
          </w:p>
        </w:tc>
        <w:tc>
          <w:tcPr>
            <w:tcW w:w="2750" w:type="dxa"/>
            <w:vAlign w:val="center"/>
          </w:tcPr>
          <w:p w:rsidR="00BB4B93" w:rsidRPr="00913440" w:rsidRDefault="00BB4B93" w:rsidP="00632BD2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 w:rsidRPr="00913440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ГРБС</w:t>
            </w:r>
          </w:p>
        </w:tc>
        <w:tc>
          <w:tcPr>
            <w:tcW w:w="2922" w:type="dxa"/>
            <w:vAlign w:val="center"/>
          </w:tcPr>
          <w:p w:rsidR="00BB4B93" w:rsidRPr="00913440" w:rsidRDefault="00BB4B93" w:rsidP="00632BD2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 w:rsidRPr="00913440">
              <w:rPr>
                <w:rFonts w:ascii="Times New Roman" w:hAnsi="Times New Roman"/>
                <w:sz w:val="20"/>
              </w:rPr>
              <w:t>Оценка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13440">
              <w:rPr>
                <w:rFonts w:ascii="Times New Roman" w:hAnsi="Times New Roman"/>
                <w:sz w:val="20"/>
              </w:rPr>
              <w:t>качества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13440">
              <w:rPr>
                <w:rFonts w:ascii="Times New Roman" w:hAnsi="Times New Roman"/>
                <w:sz w:val="20"/>
              </w:rPr>
              <w:t>финансового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13440">
              <w:rPr>
                <w:rFonts w:ascii="Times New Roman" w:hAnsi="Times New Roman"/>
                <w:sz w:val="20"/>
              </w:rPr>
              <w:t>управления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13440">
              <w:rPr>
                <w:rFonts w:ascii="Times New Roman" w:hAnsi="Times New Roman"/>
                <w:sz w:val="20"/>
              </w:rPr>
              <w:t>за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13440"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тчёт</w:t>
            </w:r>
            <w:r w:rsidRPr="00913440">
              <w:rPr>
                <w:rFonts w:ascii="Times New Roman" w:hAnsi="Times New Roman"/>
                <w:sz w:val="20"/>
              </w:rPr>
              <w:t>ный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13440">
              <w:rPr>
                <w:rFonts w:ascii="Times New Roman" w:hAnsi="Times New Roman"/>
                <w:sz w:val="20"/>
              </w:rPr>
              <w:t>год,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13440">
              <w:rPr>
                <w:rFonts w:ascii="Times New Roman" w:hAnsi="Times New Roman"/>
                <w:sz w:val="20"/>
              </w:rPr>
              <w:t>баллов</w:t>
            </w:r>
          </w:p>
        </w:tc>
        <w:tc>
          <w:tcPr>
            <w:tcW w:w="2798" w:type="dxa"/>
            <w:vAlign w:val="center"/>
          </w:tcPr>
          <w:p w:rsidR="00BB4B93" w:rsidRPr="00913440" w:rsidRDefault="00BB4B93" w:rsidP="00632BD2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 w:rsidRPr="00913440">
              <w:rPr>
                <w:rFonts w:ascii="Times New Roman" w:hAnsi="Times New Roman"/>
                <w:sz w:val="20"/>
              </w:rPr>
              <w:t>Оценка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13440">
              <w:rPr>
                <w:rFonts w:ascii="Times New Roman" w:hAnsi="Times New Roman"/>
                <w:sz w:val="20"/>
              </w:rPr>
              <w:t>качества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13440">
              <w:rPr>
                <w:rFonts w:ascii="Times New Roman" w:hAnsi="Times New Roman"/>
                <w:sz w:val="20"/>
              </w:rPr>
              <w:t>финансо</w:t>
            </w:r>
            <w:r>
              <w:rPr>
                <w:rFonts w:ascii="Times New Roman" w:hAnsi="Times New Roman"/>
                <w:sz w:val="20"/>
              </w:rPr>
              <w:softHyphen/>
            </w:r>
            <w:r w:rsidRPr="00913440">
              <w:rPr>
                <w:rFonts w:ascii="Times New Roman" w:hAnsi="Times New Roman"/>
                <w:sz w:val="20"/>
              </w:rPr>
              <w:t>вого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13440">
              <w:rPr>
                <w:rFonts w:ascii="Times New Roman" w:hAnsi="Times New Roman"/>
                <w:sz w:val="20"/>
              </w:rPr>
              <w:t>управления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13440">
              <w:rPr>
                <w:rFonts w:ascii="Times New Roman" w:hAnsi="Times New Roman"/>
                <w:sz w:val="20"/>
              </w:rPr>
              <w:t>за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13440">
              <w:rPr>
                <w:rFonts w:ascii="Times New Roman" w:hAnsi="Times New Roman"/>
                <w:sz w:val="20"/>
              </w:rPr>
              <w:t>год,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13440">
              <w:rPr>
                <w:rFonts w:ascii="Times New Roman" w:hAnsi="Times New Roman"/>
                <w:sz w:val="20"/>
              </w:rPr>
              <w:t>предшествующий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913440"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тчёт</w:t>
            </w:r>
            <w:r>
              <w:rPr>
                <w:rFonts w:ascii="Times New Roman" w:hAnsi="Times New Roman"/>
                <w:sz w:val="20"/>
              </w:rPr>
              <w:softHyphen/>
            </w:r>
            <w:r w:rsidRPr="00913440">
              <w:rPr>
                <w:rFonts w:ascii="Times New Roman" w:hAnsi="Times New Roman"/>
                <w:sz w:val="20"/>
              </w:rPr>
              <w:t>ному</w:t>
            </w:r>
            <w:proofErr w:type="gramEnd"/>
            <w:r w:rsidRPr="00913440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13440">
              <w:rPr>
                <w:rFonts w:ascii="Times New Roman" w:hAnsi="Times New Roman"/>
                <w:sz w:val="20"/>
              </w:rPr>
              <w:t>баллов</w:t>
            </w:r>
          </w:p>
        </w:tc>
      </w:tr>
      <w:tr w:rsidR="00BB4B93" w:rsidRPr="006A2580" w:rsidTr="00632BD2">
        <w:tc>
          <w:tcPr>
            <w:tcW w:w="1208" w:type="dxa"/>
          </w:tcPr>
          <w:p w:rsidR="00BB4B93" w:rsidRPr="00913440" w:rsidRDefault="00BB4B93" w:rsidP="00632BD2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 w:rsidRPr="0091344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50" w:type="dxa"/>
          </w:tcPr>
          <w:p w:rsidR="00BB4B93" w:rsidRPr="00913440" w:rsidRDefault="00BB4B93" w:rsidP="00632BD2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22" w:type="dxa"/>
          </w:tcPr>
          <w:p w:rsidR="00BB4B93" w:rsidRPr="00913440" w:rsidRDefault="00BB4B93" w:rsidP="00632BD2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8" w:type="dxa"/>
          </w:tcPr>
          <w:p w:rsidR="00BB4B93" w:rsidRPr="00913440" w:rsidRDefault="00BB4B93" w:rsidP="00632BD2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B4B93" w:rsidRPr="006A2580" w:rsidTr="00632BD2">
        <w:tc>
          <w:tcPr>
            <w:tcW w:w="1208" w:type="dxa"/>
          </w:tcPr>
          <w:p w:rsidR="00BB4B93" w:rsidRPr="00913440" w:rsidRDefault="00BB4B93" w:rsidP="00632BD2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 w:rsidRPr="0091344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50" w:type="dxa"/>
          </w:tcPr>
          <w:p w:rsidR="00BB4B93" w:rsidRPr="00913440" w:rsidRDefault="00BB4B93" w:rsidP="00632BD2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22" w:type="dxa"/>
          </w:tcPr>
          <w:p w:rsidR="00BB4B93" w:rsidRPr="00913440" w:rsidRDefault="00BB4B93" w:rsidP="00632BD2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8" w:type="dxa"/>
          </w:tcPr>
          <w:p w:rsidR="00BB4B93" w:rsidRPr="00913440" w:rsidRDefault="00BB4B93" w:rsidP="00632BD2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B4B93" w:rsidRPr="006A2580" w:rsidTr="00632BD2">
        <w:tc>
          <w:tcPr>
            <w:tcW w:w="1208" w:type="dxa"/>
          </w:tcPr>
          <w:p w:rsidR="00BB4B93" w:rsidRPr="00913440" w:rsidRDefault="00BB4B93" w:rsidP="00632BD2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 w:rsidRPr="00913440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2750" w:type="dxa"/>
          </w:tcPr>
          <w:p w:rsidR="00BB4B93" w:rsidRPr="00913440" w:rsidRDefault="00BB4B93" w:rsidP="00632BD2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22" w:type="dxa"/>
          </w:tcPr>
          <w:p w:rsidR="00BB4B93" w:rsidRPr="00913440" w:rsidRDefault="00BB4B93" w:rsidP="00632BD2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8" w:type="dxa"/>
          </w:tcPr>
          <w:p w:rsidR="00BB4B93" w:rsidRPr="00913440" w:rsidRDefault="00BB4B93" w:rsidP="00632BD2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B4B93" w:rsidRPr="006A2580" w:rsidTr="00632BD2">
        <w:tc>
          <w:tcPr>
            <w:tcW w:w="1208" w:type="dxa"/>
          </w:tcPr>
          <w:p w:rsidR="00BB4B93" w:rsidRPr="00913440" w:rsidRDefault="00BB4B93" w:rsidP="00632BD2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0" w:type="dxa"/>
          </w:tcPr>
          <w:p w:rsidR="00BB4B93" w:rsidRPr="00913440" w:rsidRDefault="00BB4B93" w:rsidP="00632BD2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22" w:type="dxa"/>
          </w:tcPr>
          <w:p w:rsidR="00BB4B93" w:rsidRPr="00913440" w:rsidRDefault="00BB4B93" w:rsidP="00632BD2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8" w:type="dxa"/>
          </w:tcPr>
          <w:p w:rsidR="00BB4B93" w:rsidRPr="00913440" w:rsidRDefault="00BB4B93" w:rsidP="00632BD2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B4B93" w:rsidRPr="006A2580" w:rsidTr="00632BD2">
        <w:tc>
          <w:tcPr>
            <w:tcW w:w="1208" w:type="dxa"/>
          </w:tcPr>
          <w:p w:rsidR="00BB4B93" w:rsidRPr="00913440" w:rsidRDefault="00BB4B93" w:rsidP="00632BD2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0" w:type="dxa"/>
          </w:tcPr>
          <w:p w:rsidR="00BB4B93" w:rsidRPr="00913440" w:rsidRDefault="00BB4B93" w:rsidP="00632BD2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 w:rsidRPr="00913440">
              <w:rPr>
                <w:rFonts w:ascii="Times New Roman" w:hAnsi="Times New Roman"/>
                <w:sz w:val="20"/>
              </w:rPr>
              <w:t>Среднее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13440">
              <w:rPr>
                <w:rFonts w:ascii="Times New Roman" w:hAnsi="Times New Roman"/>
                <w:sz w:val="20"/>
              </w:rPr>
              <w:t>значение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13440"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13440">
              <w:rPr>
                <w:rFonts w:ascii="Times New Roman" w:hAnsi="Times New Roman"/>
                <w:sz w:val="20"/>
              </w:rPr>
              <w:t>всем</w:t>
            </w:r>
            <w:r>
              <w:rPr>
                <w:rFonts w:ascii="Times New Roman" w:hAnsi="Times New Roman"/>
                <w:sz w:val="20"/>
              </w:rPr>
              <w:t xml:space="preserve"> ГРБС</w:t>
            </w:r>
          </w:p>
        </w:tc>
        <w:tc>
          <w:tcPr>
            <w:tcW w:w="2922" w:type="dxa"/>
          </w:tcPr>
          <w:p w:rsidR="00BB4B93" w:rsidRPr="00913440" w:rsidRDefault="00BB4B93" w:rsidP="00632BD2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8" w:type="dxa"/>
          </w:tcPr>
          <w:p w:rsidR="00BB4B93" w:rsidRPr="00913440" w:rsidRDefault="00BB4B93" w:rsidP="00632BD2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BB4B93" w:rsidRPr="006A2580" w:rsidRDefault="00BB4B93" w:rsidP="00BB4B9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CD7D25" w:rsidRDefault="00BB4B93" w:rsidP="00931D51">
      <w:pPr>
        <w:pStyle w:val="4"/>
        <w:spacing w:before="0" w:after="0"/>
        <w:ind w:left="6372"/>
        <w:rPr>
          <w:rFonts w:ascii="Times New Roman" w:hAnsi="Times New Roman"/>
          <w:b w:val="0"/>
          <w:szCs w:val="20"/>
        </w:rPr>
      </w:pPr>
      <w:r w:rsidRPr="006A2580">
        <w:rPr>
          <w:rFonts w:ascii="Times New Roman" w:hAnsi="Times New Roman"/>
          <w:b w:val="0"/>
          <w:sz w:val="24"/>
          <w:szCs w:val="24"/>
        </w:rPr>
        <w:br w:type="page"/>
      </w:r>
      <w:r w:rsidR="00CD7D25" w:rsidRPr="00745629">
        <w:rPr>
          <w:rFonts w:ascii="Times New Roman" w:hAnsi="Times New Roman"/>
          <w:b w:val="0"/>
          <w:szCs w:val="20"/>
        </w:rPr>
        <w:lastRenderedPageBreak/>
        <w:t xml:space="preserve">Приложение 2 </w:t>
      </w:r>
    </w:p>
    <w:p w:rsidR="00CD7D25" w:rsidRDefault="00CD7D25" w:rsidP="00931D51">
      <w:pPr>
        <w:pStyle w:val="4"/>
        <w:spacing w:before="0" w:after="0"/>
        <w:ind w:left="6372"/>
        <w:rPr>
          <w:rFonts w:ascii="Times New Roman" w:hAnsi="Times New Roman"/>
          <w:b w:val="0"/>
          <w:szCs w:val="20"/>
        </w:rPr>
      </w:pPr>
      <w:r w:rsidRPr="00745629">
        <w:rPr>
          <w:rFonts w:ascii="Times New Roman" w:hAnsi="Times New Roman"/>
          <w:b w:val="0"/>
          <w:szCs w:val="20"/>
        </w:rPr>
        <w:t xml:space="preserve">к распоряжению </w:t>
      </w:r>
      <w:r w:rsidR="001628F6">
        <w:rPr>
          <w:rFonts w:ascii="Times New Roman" w:hAnsi="Times New Roman"/>
          <w:b w:val="0"/>
          <w:szCs w:val="20"/>
        </w:rPr>
        <w:t>А</w:t>
      </w:r>
      <w:r w:rsidRPr="00745629">
        <w:rPr>
          <w:rFonts w:ascii="Times New Roman" w:hAnsi="Times New Roman"/>
          <w:b w:val="0"/>
          <w:szCs w:val="20"/>
        </w:rPr>
        <w:t>дми</w:t>
      </w:r>
      <w:r w:rsidRPr="00745629">
        <w:rPr>
          <w:rFonts w:ascii="Times New Roman" w:hAnsi="Times New Roman"/>
          <w:b w:val="0"/>
          <w:szCs w:val="20"/>
        </w:rPr>
        <w:softHyphen/>
        <w:t xml:space="preserve">нистрации города </w:t>
      </w:r>
      <w:r w:rsidR="001628F6">
        <w:rPr>
          <w:rFonts w:ascii="Times New Roman" w:hAnsi="Times New Roman"/>
          <w:b w:val="0"/>
          <w:szCs w:val="20"/>
        </w:rPr>
        <w:t>Иванова</w:t>
      </w:r>
      <w:r w:rsidRPr="00745629">
        <w:rPr>
          <w:rFonts w:ascii="Times New Roman" w:hAnsi="Times New Roman"/>
          <w:b w:val="0"/>
          <w:szCs w:val="20"/>
        </w:rPr>
        <w:br/>
      </w:r>
      <w:r w:rsidR="00786A3D">
        <w:rPr>
          <w:rFonts w:ascii="Times New Roman" w:hAnsi="Times New Roman"/>
          <w:b w:val="0"/>
          <w:szCs w:val="20"/>
        </w:rPr>
        <w:t>от _</w:t>
      </w:r>
      <w:r w:rsidR="00786A3D" w:rsidRPr="00786A3D">
        <w:rPr>
          <w:rFonts w:ascii="Times New Roman" w:hAnsi="Times New Roman"/>
          <w:b w:val="0"/>
          <w:szCs w:val="20"/>
          <w:u w:val="single"/>
        </w:rPr>
        <w:t>04.03.2015</w:t>
      </w:r>
      <w:r w:rsidR="00786A3D">
        <w:rPr>
          <w:rFonts w:ascii="Times New Roman" w:hAnsi="Times New Roman"/>
          <w:b w:val="0"/>
          <w:szCs w:val="20"/>
        </w:rPr>
        <w:t>_ № _</w:t>
      </w:r>
      <w:r w:rsidR="00786A3D" w:rsidRPr="00786A3D">
        <w:rPr>
          <w:rFonts w:ascii="Times New Roman" w:hAnsi="Times New Roman"/>
          <w:b w:val="0"/>
          <w:szCs w:val="20"/>
          <w:u w:val="single"/>
        </w:rPr>
        <w:t>65-р</w:t>
      </w:r>
      <w:r w:rsidR="00786A3D">
        <w:rPr>
          <w:rFonts w:ascii="Times New Roman" w:hAnsi="Times New Roman"/>
          <w:b w:val="0"/>
          <w:szCs w:val="20"/>
        </w:rPr>
        <w:t>_</w:t>
      </w:r>
    </w:p>
    <w:p w:rsidR="00701FCD" w:rsidRPr="00701FCD" w:rsidRDefault="00701FCD" w:rsidP="00701FCD">
      <w:pPr>
        <w:pStyle w:val="Pro-Gramma"/>
      </w:pPr>
    </w:p>
    <w:p w:rsidR="00CD7D25" w:rsidRDefault="00CD7D25" w:rsidP="00701FCD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  <w:szCs w:val="24"/>
        </w:rPr>
      </w:pPr>
      <w:r w:rsidRPr="00913440">
        <w:rPr>
          <w:rFonts w:ascii="Times New Roman" w:hAnsi="Times New Roman" w:cs="Times New Roman"/>
          <w:b w:val="0"/>
          <w:color w:val="auto"/>
          <w:szCs w:val="24"/>
        </w:rPr>
        <w:t>Методика</w:t>
      </w:r>
      <w:r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Pr="00913440">
        <w:rPr>
          <w:rFonts w:ascii="Times New Roman" w:hAnsi="Times New Roman" w:cs="Times New Roman"/>
          <w:b w:val="0"/>
          <w:color w:val="auto"/>
          <w:szCs w:val="24"/>
        </w:rPr>
        <w:t>оценки</w:t>
      </w:r>
      <w:r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Pr="00913440">
        <w:rPr>
          <w:rFonts w:ascii="Times New Roman" w:hAnsi="Times New Roman" w:cs="Times New Roman"/>
          <w:b w:val="0"/>
          <w:color w:val="auto"/>
          <w:szCs w:val="24"/>
        </w:rPr>
        <w:t>качества</w:t>
      </w:r>
      <w:r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Pr="00913440">
        <w:rPr>
          <w:rFonts w:ascii="Times New Roman" w:hAnsi="Times New Roman" w:cs="Times New Roman"/>
          <w:b w:val="0"/>
          <w:color w:val="auto"/>
          <w:szCs w:val="24"/>
        </w:rPr>
        <w:t>финансового</w:t>
      </w:r>
      <w:r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Pr="00913440">
        <w:rPr>
          <w:rFonts w:ascii="Times New Roman" w:hAnsi="Times New Roman" w:cs="Times New Roman"/>
          <w:b w:val="0"/>
          <w:color w:val="auto"/>
          <w:szCs w:val="24"/>
        </w:rPr>
        <w:t>управления</w:t>
      </w:r>
      <w:r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</w:p>
    <w:p w:rsidR="00CD7D25" w:rsidRDefault="00CD7D25" w:rsidP="00701FCD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  <w:szCs w:val="24"/>
        </w:rPr>
      </w:pPr>
      <w:r w:rsidRPr="00913440">
        <w:rPr>
          <w:rFonts w:ascii="Times New Roman" w:hAnsi="Times New Roman" w:cs="Times New Roman"/>
          <w:b w:val="0"/>
          <w:color w:val="auto"/>
          <w:szCs w:val="24"/>
        </w:rPr>
        <w:t>главных</w:t>
      </w:r>
      <w:r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Pr="00913440">
        <w:rPr>
          <w:rFonts w:ascii="Times New Roman" w:hAnsi="Times New Roman" w:cs="Times New Roman"/>
          <w:b w:val="0"/>
          <w:color w:val="auto"/>
          <w:szCs w:val="24"/>
        </w:rPr>
        <w:t>распорядителей</w:t>
      </w:r>
      <w:r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Pr="00913440">
        <w:rPr>
          <w:rFonts w:ascii="Times New Roman" w:hAnsi="Times New Roman" w:cs="Times New Roman"/>
          <w:b w:val="0"/>
          <w:color w:val="auto"/>
          <w:szCs w:val="24"/>
        </w:rPr>
        <w:t>средств</w:t>
      </w:r>
      <w:r>
        <w:rPr>
          <w:rFonts w:ascii="Times New Roman" w:hAnsi="Times New Roman" w:cs="Times New Roman"/>
          <w:b w:val="0"/>
          <w:color w:val="auto"/>
          <w:szCs w:val="24"/>
        </w:rPr>
        <w:t xml:space="preserve"> бюджета города</w:t>
      </w:r>
    </w:p>
    <w:p w:rsidR="00CD7D25" w:rsidRPr="00913440" w:rsidRDefault="00CD7D25" w:rsidP="00CD7D25">
      <w:pPr>
        <w:pStyle w:val="Pro-Gramma"/>
      </w:pPr>
    </w:p>
    <w:p w:rsidR="00CD7D25" w:rsidRPr="006A2580" w:rsidRDefault="00CD7D25" w:rsidP="00CD7D2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6A2580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Оценка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качества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финансового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управления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главного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распорядителя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осуществляется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крите</w:t>
      </w:r>
      <w:r>
        <w:rPr>
          <w:rFonts w:ascii="Times New Roman" w:hAnsi="Times New Roman"/>
          <w:sz w:val="24"/>
        </w:rPr>
        <w:softHyphen/>
      </w:r>
      <w:r w:rsidRPr="006A2580">
        <w:rPr>
          <w:rFonts w:ascii="Times New Roman" w:hAnsi="Times New Roman"/>
          <w:sz w:val="24"/>
        </w:rPr>
        <w:t>риям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оценки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таблицей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</w:p>
    <w:p w:rsidR="00CD7D25" w:rsidRPr="006A2580" w:rsidRDefault="00CD7D25" w:rsidP="00CD7D25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6A2580">
        <w:rPr>
          <w:rFonts w:ascii="Times New Roman" w:hAnsi="Times New Roman"/>
          <w:sz w:val="24"/>
        </w:rPr>
        <w:t>Максимальная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оценка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качества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финансового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управления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главного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распорядителя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составляет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100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баллов,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минимальная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баллов.</w:t>
      </w:r>
    </w:p>
    <w:p w:rsidR="00CD7D25" w:rsidRPr="006A2580" w:rsidRDefault="00CD7D25" w:rsidP="00CD7D2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6A2580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Оценка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качества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финансового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управления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главного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распорядителя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определяется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следующей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формуле:</w:t>
      </w:r>
    </w:p>
    <w:p w:rsidR="00CD7D25" w:rsidRPr="006A2580" w:rsidRDefault="00CD7D25" w:rsidP="00CD7D25">
      <w:pPr>
        <w:pStyle w:val="Pro-Gramma"/>
        <w:spacing w:before="0" w:line="240" w:lineRule="auto"/>
        <w:ind w:left="0" w:firstLine="709"/>
        <w:jc w:val="center"/>
        <w:rPr>
          <w:rFonts w:ascii="Times New Roman" w:hAnsi="Times New Roman"/>
          <w:sz w:val="24"/>
        </w:rPr>
      </w:pPr>
      <w:r w:rsidRPr="006A2580">
        <w:rPr>
          <w:rFonts w:ascii="Times New Roman" w:hAnsi="Times New Roman"/>
          <w:position w:val="-32"/>
          <w:sz w:val="24"/>
        </w:rPr>
        <w:object w:dxaOrig="24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38.25pt" o:ole="">
            <v:imagedata r:id="rId8" o:title=""/>
          </v:shape>
          <o:OLEObject Type="Embed" ProgID="Equation.3" ShapeID="_x0000_i1025" DrawAspect="Content" ObjectID="_1488288307" r:id="rId9"/>
        </w:objec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где:</w:t>
      </w:r>
    </w:p>
    <w:p w:rsidR="00CD7D25" w:rsidRPr="006A2580" w:rsidRDefault="00CD7D25" w:rsidP="00CD7D25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913440">
        <w:rPr>
          <w:rFonts w:ascii="Times New Roman" w:hAnsi="Times New Roman"/>
          <w:i/>
          <w:sz w:val="24"/>
        </w:rPr>
        <w:t>SV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оценка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качества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финансового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управления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главного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распорядителя;</w:t>
      </w:r>
    </w:p>
    <w:p w:rsidR="00CD7D25" w:rsidRPr="006A2580" w:rsidRDefault="00CD7D25" w:rsidP="00CD7D25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913440">
        <w:rPr>
          <w:rFonts w:ascii="Times New Roman" w:hAnsi="Times New Roman"/>
          <w:i/>
          <w:sz w:val="24"/>
        </w:rPr>
        <w:t>V</w:t>
      </w:r>
      <w:r w:rsidRPr="00913440">
        <w:rPr>
          <w:rFonts w:ascii="Times New Roman" w:hAnsi="Times New Roman"/>
          <w:i/>
          <w:sz w:val="24"/>
          <w:vertAlign w:val="subscript"/>
          <w:lang w:val="en-US"/>
        </w:rPr>
        <w:t>j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оценка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качества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финансового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управления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главного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распорядителя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 w:rsidRPr="00913440">
        <w:rPr>
          <w:rFonts w:ascii="Times New Roman" w:hAnsi="Times New Roman"/>
          <w:i/>
          <w:sz w:val="24"/>
          <w:lang w:val="en-US"/>
        </w:rPr>
        <w:t>j</w:t>
      </w:r>
      <w:r w:rsidRPr="006A2580">
        <w:rPr>
          <w:rFonts w:ascii="Times New Roman" w:hAnsi="Times New Roman"/>
          <w:sz w:val="24"/>
        </w:rPr>
        <w:t>-тому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критерию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оценки;</w:t>
      </w:r>
    </w:p>
    <w:p w:rsidR="00CD7D25" w:rsidRPr="006A2580" w:rsidRDefault="00CD7D25" w:rsidP="00CD7D25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proofErr w:type="spellStart"/>
      <w:proofErr w:type="gramStart"/>
      <w:r w:rsidRPr="00913440">
        <w:rPr>
          <w:rFonts w:ascii="Times New Roman" w:hAnsi="Times New Roman"/>
          <w:i/>
          <w:sz w:val="24"/>
          <w:lang w:val="en-US"/>
        </w:rPr>
        <w:t>NV</w:t>
      </w:r>
      <w:r w:rsidRPr="00913440">
        <w:rPr>
          <w:rFonts w:ascii="Times New Roman" w:hAnsi="Times New Roman"/>
          <w:i/>
          <w:sz w:val="24"/>
          <w:vertAlign w:val="subscript"/>
          <w:lang w:val="en-US"/>
        </w:rPr>
        <w:t>k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максимальная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оценка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качества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финансового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управления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главного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распорядителя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 w:rsidRPr="00913440">
        <w:rPr>
          <w:rFonts w:ascii="Times New Roman" w:hAnsi="Times New Roman"/>
          <w:i/>
          <w:sz w:val="24"/>
        </w:rPr>
        <w:t>k</w:t>
      </w:r>
      <w:r w:rsidRPr="006A2580">
        <w:rPr>
          <w:rFonts w:ascii="Times New Roman" w:hAnsi="Times New Roman"/>
          <w:sz w:val="24"/>
        </w:rPr>
        <w:t>-тому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критерию,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оценка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которому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главного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распорядителя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производилась.</w:t>
      </w:r>
      <w:proofErr w:type="gramEnd"/>
    </w:p>
    <w:p w:rsidR="00CD7D25" w:rsidRPr="006A2580" w:rsidRDefault="00CD7D25" w:rsidP="00CD7D2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6A2580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Средняя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оценка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качества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финансового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управления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главных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распорядителей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тчёт</w:t>
      </w:r>
      <w:r w:rsidRPr="006A2580">
        <w:rPr>
          <w:rFonts w:ascii="Times New Roman" w:hAnsi="Times New Roman"/>
          <w:sz w:val="24"/>
        </w:rPr>
        <w:t>ный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год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определяется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среднее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арифметическое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значение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оценок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всем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главным</w:t>
      </w:r>
      <w:r>
        <w:rPr>
          <w:rFonts w:ascii="Times New Roman" w:hAnsi="Times New Roman"/>
          <w:sz w:val="24"/>
        </w:rPr>
        <w:t xml:space="preserve"> </w:t>
      </w:r>
      <w:r w:rsidRPr="006A2580">
        <w:rPr>
          <w:rFonts w:ascii="Times New Roman" w:hAnsi="Times New Roman"/>
          <w:sz w:val="24"/>
        </w:rPr>
        <w:t>распорядителям.</w:t>
      </w:r>
    </w:p>
    <w:p w:rsidR="00DF3C5E" w:rsidRDefault="00DF3C5E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F3C5E" w:rsidRDefault="00DF3C5E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CD7D25" w:rsidRDefault="00CD7D25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CD7D25" w:rsidRDefault="00CD7D25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CD7D25" w:rsidRDefault="00CD7D25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CD7D25" w:rsidRDefault="00CD7D25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CD7D25" w:rsidRDefault="00CD7D25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CD7D25" w:rsidRDefault="00CD7D25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CD7D25" w:rsidRDefault="00CD7D25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CD7D25" w:rsidRDefault="00CD7D25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CD7D25" w:rsidRDefault="00CD7D25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CD7D25" w:rsidRDefault="00CD7D25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CD7D25" w:rsidRDefault="00CD7D25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CD7D25" w:rsidRDefault="00CD7D25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CD7D25" w:rsidRDefault="00CD7D25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CD7D25" w:rsidRDefault="00CD7D25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CD7D25" w:rsidRDefault="00CD7D25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CD7D25" w:rsidRDefault="00CD7D25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CD7D25" w:rsidRDefault="00CD7D25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CD7D25" w:rsidRDefault="00CD7D25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CD7D25" w:rsidRDefault="00CD7D25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CD7D25" w:rsidRDefault="00CD7D25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CD7D25" w:rsidRDefault="00CD7D25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CD7D25" w:rsidRDefault="00CD7D25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CE3166" w:rsidRDefault="00CE3166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1D7117" w:rsidRPr="001D7117" w:rsidRDefault="001D7117" w:rsidP="008E2245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  <w:sectPr w:rsidR="001D7117" w:rsidRPr="001D7117" w:rsidSect="00833671">
          <w:footerReference w:type="default" r:id="rId10"/>
          <w:pgSz w:w="11905" w:h="16838" w:code="9"/>
          <w:pgMar w:top="993" w:right="851" w:bottom="1134" w:left="1560" w:header="720" w:footer="720" w:gutter="0"/>
          <w:cols w:space="720"/>
          <w:noEndnote/>
          <w:titlePg/>
          <w:docGrid w:linePitch="326"/>
        </w:sectPr>
      </w:pPr>
    </w:p>
    <w:p w:rsidR="00CE3166" w:rsidRPr="00CD7D25" w:rsidRDefault="00CE3166" w:rsidP="00CE3166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</w:t>
      </w:r>
      <w:r w:rsidRPr="00CD7D25">
        <w:rPr>
          <w:rFonts w:cs="Times New Roman"/>
          <w:szCs w:val="24"/>
        </w:rPr>
        <w:t>еречень</w:t>
      </w:r>
      <w:r>
        <w:rPr>
          <w:rFonts w:cs="Times New Roman"/>
          <w:szCs w:val="24"/>
        </w:rPr>
        <w:t xml:space="preserve"> </w:t>
      </w:r>
      <w:r w:rsidRPr="00CD7D25">
        <w:rPr>
          <w:rFonts w:cs="Times New Roman"/>
          <w:szCs w:val="24"/>
        </w:rPr>
        <w:t xml:space="preserve">показателей балльной оценки качества финансового </w:t>
      </w:r>
      <w:r>
        <w:rPr>
          <w:rFonts w:cs="Times New Roman"/>
          <w:szCs w:val="24"/>
        </w:rPr>
        <w:t>управления</w:t>
      </w:r>
    </w:p>
    <w:p w:rsidR="00CE3166" w:rsidRPr="00CD7D25" w:rsidRDefault="00CE3166" w:rsidP="00CE3166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 w:rsidRPr="00CD7D25">
        <w:rPr>
          <w:rFonts w:cs="Times New Roman"/>
          <w:szCs w:val="24"/>
        </w:rPr>
        <w:t xml:space="preserve">главных распорядителей </w:t>
      </w:r>
      <w:r>
        <w:rPr>
          <w:rFonts w:cs="Times New Roman"/>
          <w:szCs w:val="24"/>
        </w:rPr>
        <w:t xml:space="preserve">бюджетных </w:t>
      </w:r>
      <w:r w:rsidRPr="00CD7D25">
        <w:rPr>
          <w:rFonts w:cs="Times New Roman"/>
          <w:szCs w:val="24"/>
        </w:rPr>
        <w:t xml:space="preserve">средств </w:t>
      </w:r>
    </w:p>
    <w:p w:rsidR="00CE3166" w:rsidRDefault="00CE3166" w:rsidP="00CE3166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CE3166" w:rsidRDefault="00CE3166" w:rsidP="00CE3166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tbl>
      <w:tblPr>
        <w:tblW w:w="155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126"/>
        <w:gridCol w:w="1612"/>
        <w:gridCol w:w="3066"/>
        <w:gridCol w:w="1934"/>
      </w:tblGrid>
      <w:tr w:rsidR="00132223" w:rsidRPr="005B3C22" w:rsidTr="00967EA7">
        <w:trPr>
          <w:tblHeader/>
        </w:trPr>
        <w:tc>
          <w:tcPr>
            <w:tcW w:w="3369" w:type="dxa"/>
          </w:tcPr>
          <w:p w:rsidR="00132223" w:rsidRPr="005B3C22" w:rsidRDefault="00132223" w:rsidP="00B81B1D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Группа показателей/</w:t>
            </w:r>
          </w:p>
          <w:p w:rsidR="00132223" w:rsidRPr="005B3C22" w:rsidRDefault="00132223" w:rsidP="00B81B1D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402" w:type="dxa"/>
          </w:tcPr>
          <w:p w:rsidR="00132223" w:rsidRPr="005B3C22" w:rsidRDefault="00132223" w:rsidP="00B81B1D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Формула расчета показателя, единицы измерения показателя</w:t>
            </w:r>
          </w:p>
        </w:tc>
        <w:tc>
          <w:tcPr>
            <w:tcW w:w="2126" w:type="dxa"/>
          </w:tcPr>
          <w:p w:rsidR="00132223" w:rsidRPr="005B3C22" w:rsidRDefault="00B81B1D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 показателя</w:t>
            </w:r>
          </w:p>
        </w:tc>
        <w:tc>
          <w:tcPr>
            <w:tcW w:w="1612" w:type="dxa"/>
          </w:tcPr>
          <w:p w:rsidR="00132223" w:rsidRPr="005B3C22" w:rsidRDefault="00132223" w:rsidP="00B81B1D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Оценка показателя (балл)</w:t>
            </w:r>
          </w:p>
        </w:tc>
        <w:tc>
          <w:tcPr>
            <w:tcW w:w="3066" w:type="dxa"/>
            <w:vAlign w:val="center"/>
          </w:tcPr>
          <w:p w:rsidR="00132223" w:rsidRPr="005B3C22" w:rsidRDefault="00C146F7" w:rsidP="00B81B1D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Комментарий</w:t>
            </w:r>
          </w:p>
        </w:tc>
        <w:tc>
          <w:tcPr>
            <w:tcW w:w="1934" w:type="dxa"/>
          </w:tcPr>
          <w:p w:rsidR="00132223" w:rsidRPr="005B3C22" w:rsidRDefault="00132223" w:rsidP="00B81B1D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Источник предоставления информации</w:t>
            </w:r>
          </w:p>
        </w:tc>
      </w:tr>
      <w:tr w:rsidR="00132223" w:rsidRPr="005B3C22" w:rsidTr="00967EA7">
        <w:tc>
          <w:tcPr>
            <w:tcW w:w="3369" w:type="dxa"/>
          </w:tcPr>
          <w:p w:rsidR="00132223" w:rsidRPr="005B3C22" w:rsidRDefault="00132223" w:rsidP="00B81B1D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132223" w:rsidRPr="005B3C22" w:rsidRDefault="00132223" w:rsidP="00B81B1D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132223" w:rsidRPr="005B3C22" w:rsidRDefault="00132223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12" w:type="dxa"/>
          </w:tcPr>
          <w:p w:rsidR="00132223" w:rsidRPr="005B3C22" w:rsidRDefault="00132223" w:rsidP="00B81B1D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066" w:type="dxa"/>
          </w:tcPr>
          <w:p w:rsidR="00132223" w:rsidRPr="005B3C22" w:rsidRDefault="00132223" w:rsidP="00B81B1D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34" w:type="dxa"/>
          </w:tcPr>
          <w:p w:rsidR="00132223" w:rsidRPr="005B3C22" w:rsidRDefault="00132223" w:rsidP="00B81B1D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5B3C22" w:rsidRPr="005B3C22" w:rsidTr="00967EA7">
        <w:tc>
          <w:tcPr>
            <w:tcW w:w="8897" w:type="dxa"/>
            <w:gridSpan w:val="3"/>
          </w:tcPr>
          <w:p w:rsidR="005B3C22" w:rsidRPr="005B3C22" w:rsidRDefault="005B3C22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3C22">
              <w:rPr>
                <w:rFonts w:ascii="Times New Roman" w:hAnsi="Times New Roman"/>
                <w:b/>
                <w:sz w:val="22"/>
                <w:szCs w:val="22"/>
              </w:rPr>
              <w:t xml:space="preserve">1. Оценка </w:t>
            </w:r>
            <w:proofErr w:type="gramStart"/>
            <w:r w:rsidRPr="005B3C22">
              <w:rPr>
                <w:rFonts w:ascii="Times New Roman" w:hAnsi="Times New Roman"/>
                <w:b/>
                <w:sz w:val="22"/>
                <w:szCs w:val="22"/>
              </w:rPr>
              <w:t>механизмов планирования расходов бюджета города</w:t>
            </w:r>
            <w:proofErr w:type="gramEnd"/>
          </w:p>
        </w:tc>
        <w:tc>
          <w:tcPr>
            <w:tcW w:w="1612" w:type="dxa"/>
          </w:tcPr>
          <w:p w:rsidR="005B3C22" w:rsidRPr="005B3C22" w:rsidRDefault="009F4796" w:rsidP="00382119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</w:t>
            </w:r>
          </w:p>
        </w:tc>
        <w:tc>
          <w:tcPr>
            <w:tcW w:w="3066" w:type="dxa"/>
          </w:tcPr>
          <w:p w:rsidR="005B3C22" w:rsidRPr="005B3C22" w:rsidRDefault="005B3C22" w:rsidP="00B81B1D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5B3C22" w:rsidRPr="005B3C22" w:rsidRDefault="005B3C22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32223" w:rsidRPr="005B3C22" w:rsidTr="00967EA7">
        <w:tc>
          <w:tcPr>
            <w:tcW w:w="3369" w:type="dxa"/>
          </w:tcPr>
          <w:p w:rsidR="00132223" w:rsidRPr="005B3C22" w:rsidRDefault="00B53271" w:rsidP="00B81B1D">
            <w:pPr>
              <w:autoSpaceDE w:val="0"/>
              <w:autoSpaceDN w:val="0"/>
              <w:adjustRightInd w:val="0"/>
              <w:spacing w:line="240" w:lineRule="auto"/>
            </w:pPr>
            <w:r>
              <w:rPr>
                <w:rFonts w:cs="Times New Roman"/>
                <w:sz w:val="22"/>
              </w:rPr>
              <w:t>1.</w:t>
            </w:r>
            <w:r w:rsidR="00C146F7" w:rsidRPr="005B3C22">
              <w:rPr>
                <w:rFonts w:cs="Times New Roman"/>
                <w:sz w:val="22"/>
              </w:rPr>
              <w:t>1</w:t>
            </w:r>
            <w:r w:rsidR="00132223" w:rsidRPr="005B3C22">
              <w:rPr>
                <w:rFonts w:cs="Times New Roman"/>
                <w:sz w:val="22"/>
              </w:rPr>
              <w:t xml:space="preserve">. Своевременность предоставления </w:t>
            </w:r>
            <w:r w:rsidR="009F4BD3" w:rsidRPr="005B3C22">
              <w:rPr>
                <w:rFonts w:cs="Times New Roman"/>
                <w:sz w:val="22"/>
              </w:rPr>
              <w:t>реестра расходных обязательств</w:t>
            </w:r>
            <w:r w:rsidR="00132223" w:rsidRPr="005B3C22">
              <w:rPr>
                <w:rFonts w:cs="Times New Roman"/>
                <w:sz w:val="22"/>
              </w:rPr>
              <w:t xml:space="preserve"> </w:t>
            </w:r>
            <w:r w:rsidR="003A6DDB">
              <w:rPr>
                <w:rFonts w:cs="Times New Roman"/>
                <w:sz w:val="22"/>
              </w:rPr>
              <w:t>ГРБС</w:t>
            </w:r>
            <w:r w:rsidR="00132223" w:rsidRPr="005B3C22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3402" w:type="dxa"/>
          </w:tcPr>
          <w:p w:rsidR="00132223" w:rsidRPr="00C8139B" w:rsidRDefault="00786A3D" w:rsidP="00C22EB7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</w:rPr>
                    <m:t>1</m:t>
                  </m:r>
                </m:sub>
              </m:sSub>
            </m:oMath>
            <w:r w:rsidR="00132223" w:rsidRPr="005B3C22">
              <w:rPr>
                <w:rFonts w:cs="Times New Roman"/>
                <w:sz w:val="22"/>
              </w:rPr>
              <w:t xml:space="preserve"> </w:t>
            </w:r>
            <w:r w:rsidR="00F94757">
              <w:t>–</w:t>
            </w:r>
            <w:r w:rsidR="00132223" w:rsidRPr="005B3C22">
              <w:rPr>
                <w:rFonts w:cs="Times New Roman"/>
                <w:sz w:val="22"/>
              </w:rPr>
              <w:t xml:space="preserve"> количество </w:t>
            </w:r>
            <w:proofErr w:type="gramStart"/>
            <w:r w:rsidR="00132223" w:rsidRPr="005B3C22">
              <w:rPr>
                <w:rFonts w:cs="Times New Roman"/>
                <w:sz w:val="22"/>
              </w:rPr>
              <w:t xml:space="preserve">дней отклонения даты представления </w:t>
            </w:r>
            <w:r w:rsidR="00C22EB7">
              <w:rPr>
                <w:rFonts w:cs="Times New Roman"/>
                <w:sz w:val="22"/>
              </w:rPr>
              <w:t>реестра расходных обязательств</w:t>
            </w:r>
            <w:proofErr w:type="gramEnd"/>
            <w:r w:rsidR="00132223" w:rsidRPr="005B3C22">
              <w:rPr>
                <w:rFonts w:cs="Times New Roman"/>
                <w:sz w:val="22"/>
              </w:rPr>
              <w:t xml:space="preserve"> в электронном виде от даты, установленной нормативным правовым актом Администрации города Иванова</w:t>
            </w:r>
          </w:p>
        </w:tc>
        <w:tc>
          <w:tcPr>
            <w:tcW w:w="2126" w:type="dxa"/>
          </w:tcPr>
          <w:p w:rsidR="00132223" w:rsidRPr="005B3C22" w:rsidRDefault="00786A3D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sub>
              </m:sSub>
            </m:oMath>
            <w:r w:rsidR="00132223" w:rsidRPr="005B3C22">
              <w:rPr>
                <w:rFonts w:ascii="Times New Roman" w:hAnsi="Times New Roman"/>
                <w:sz w:val="22"/>
                <w:szCs w:val="22"/>
              </w:rPr>
              <w:t xml:space="preserve"> = 0</w:t>
            </w:r>
          </w:p>
          <w:p w:rsidR="00132223" w:rsidRPr="005B3C22" w:rsidRDefault="00786A3D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sub>
              </m:sSub>
            </m:oMath>
            <w:r w:rsidR="00132223" w:rsidRPr="005B3C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32223" w:rsidRPr="005B3C22">
              <w:rPr>
                <w:rFonts w:ascii="Times New Roman" w:hAnsi="Times New Roman"/>
                <w:sz w:val="22"/>
                <w:szCs w:val="22"/>
                <w:lang w:val="en-US"/>
              </w:rPr>
              <w:t>&gt;</w:t>
            </w:r>
            <w:r w:rsidR="00132223" w:rsidRPr="005B3C22">
              <w:rPr>
                <w:rFonts w:ascii="Times New Roman" w:hAnsi="Times New Roman"/>
                <w:sz w:val="22"/>
                <w:szCs w:val="22"/>
              </w:rPr>
              <w:t xml:space="preserve"> 1</w:t>
            </w:r>
          </w:p>
        </w:tc>
        <w:tc>
          <w:tcPr>
            <w:tcW w:w="1612" w:type="dxa"/>
          </w:tcPr>
          <w:p w:rsidR="00132223" w:rsidRPr="005B3C22" w:rsidRDefault="00382119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132223" w:rsidRPr="005B3C22" w:rsidRDefault="00132223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66" w:type="dxa"/>
          </w:tcPr>
          <w:p w:rsidR="00132223" w:rsidRPr="00C8139B" w:rsidRDefault="00342BAB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5B3C22">
              <w:rPr>
                <w:sz w:val="22"/>
              </w:rPr>
              <w:t xml:space="preserve">Целевым ориентиром является представление реестра не позднее установленного срока </w:t>
            </w:r>
          </w:p>
        </w:tc>
        <w:tc>
          <w:tcPr>
            <w:tcW w:w="1934" w:type="dxa"/>
          </w:tcPr>
          <w:p w:rsidR="00132223" w:rsidRPr="005B3C22" w:rsidRDefault="00132223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Финансово-казначейское управление Администрации города Иванова</w:t>
            </w:r>
          </w:p>
        </w:tc>
      </w:tr>
      <w:tr w:rsidR="003469FB" w:rsidRPr="005B3C22" w:rsidTr="003469FB">
        <w:tc>
          <w:tcPr>
            <w:tcW w:w="3369" w:type="dxa"/>
          </w:tcPr>
          <w:p w:rsidR="003469FB" w:rsidRPr="005B3C22" w:rsidRDefault="003469FB" w:rsidP="003469FB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</w:t>
            </w:r>
            <w:r w:rsidRPr="005B3C2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 w:rsidRPr="005B3C22">
              <w:rPr>
                <w:rFonts w:ascii="Times New Roman" w:hAnsi="Times New Roman"/>
                <w:sz w:val="22"/>
                <w:szCs w:val="22"/>
              </w:rPr>
              <w:t xml:space="preserve"> итераций по доработке реестров расходных обязательств, осуществленных ГРБС в отчётном году</w:t>
            </w:r>
          </w:p>
        </w:tc>
        <w:tc>
          <w:tcPr>
            <w:tcW w:w="3402" w:type="dxa"/>
          </w:tcPr>
          <w:p w:rsidR="003469FB" w:rsidRPr="005B3C22" w:rsidRDefault="00786A3D" w:rsidP="003469FB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П</m:t>
                  </m:r>
                </m:e>
                <m:sub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2</m:t>
                  </m:r>
                </m:sub>
              </m:sSub>
            </m:oMath>
            <w:r w:rsidR="003469FB" w:rsidRPr="005B3C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9FB">
              <w:t>–</w:t>
            </w:r>
            <w:r w:rsidR="003469FB" w:rsidRPr="005B3C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9FB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 w:rsidR="003469FB" w:rsidRPr="005B3C22">
              <w:rPr>
                <w:rFonts w:ascii="Times New Roman" w:hAnsi="Times New Roman"/>
                <w:sz w:val="22"/>
                <w:szCs w:val="22"/>
              </w:rPr>
              <w:t xml:space="preserve"> итераций по доработке реестров расходных обязательств, осуществленных ГРБС в отчётном году</w:t>
            </w:r>
          </w:p>
        </w:tc>
        <w:tc>
          <w:tcPr>
            <w:tcW w:w="2126" w:type="dxa"/>
          </w:tcPr>
          <w:p w:rsidR="003469FB" w:rsidRPr="005B3C22" w:rsidRDefault="00786A3D" w:rsidP="003469FB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П</m:t>
                  </m:r>
                </m:e>
                <m:sub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2</m:t>
                  </m:r>
                </m:sub>
              </m:sSub>
            </m:oMath>
            <w:r w:rsidR="003469FB" w:rsidRPr="005B3C22">
              <w:rPr>
                <w:rFonts w:ascii="Times New Roman" w:hAnsi="Times New Roman"/>
                <w:sz w:val="22"/>
                <w:szCs w:val="22"/>
              </w:rPr>
              <w:t xml:space="preserve"> = 0 итераций</w:t>
            </w:r>
          </w:p>
          <w:p w:rsidR="003469FB" w:rsidRPr="005B3C22" w:rsidRDefault="00786A3D" w:rsidP="003469FB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П</m:t>
                  </m:r>
                </m:e>
                <m:sub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2</m:t>
                  </m:r>
                </m:sub>
              </m:sSub>
            </m:oMath>
            <w:r w:rsidR="003469FB" w:rsidRPr="005B3C22">
              <w:rPr>
                <w:rFonts w:ascii="Times New Roman" w:hAnsi="Times New Roman"/>
                <w:sz w:val="22"/>
                <w:szCs w:val="22"/>
              </w:rPr>
              <w:t xml:space="preserve"> = 1 итерация</w:t>
            </w:r>
          </w:p>
          <w:p w:rsidR="003469FB" w:rsidRPr="005B3C22" w:rsidRDefault="00786A3D" w:rsidP="003469FB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П</m:t>
                  </m:r>
                </m:e>
                <m:sub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2</m:t>
                  </m:r>
                </m:sub>
              </m:sSub>
            </m:oMath>
            <w:r w:rsidR="003469FB" w:rsidRPr="005B3C22">
              <w:rPr>
                <w:rFonts w:ascii="Times New Roman" w:hAnsi="Times New Roman"/>
                <w:sz w:val="22"/>
                <w:szCs w:val="22"/>
              </w:rPr>
              <w:t xml:space="preserve"> = 2 и более итераций</w:t>
            </w:r>
          </w:p>
        </w:tc>
        <w:tc>
          <w:tcPr>
            <w:tcW w:w="1612" w:type="dxa"/>
          </w:tcPr>
          <w:p w:rsidR="003469FB" w:rsidRPr="005B3C22" w:rsidRDefault="003469FB" w:rsidP="003469FB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3469FB" w:rsidRPr="005B3C22" w:rsidRDefault="003469FB" w:rsidP="003469FB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3469FB" w:rsidRPr="005B3C22" w:rsidRDefault="003469FB" w:rsidP="003469FB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66" w:type="dxa"/>
          </w:tcPr>
          <w:p w:rsidR="003469FB" w:rsidRPr="005B3C22" w:rsidRDefault="003469FB" w:rsidP="00C22EB7">
            <w:pPr>
              <w:autoSpaceDE w:val="0"/>
              <w:autoSpaceDN w:val="0"/>
              <w:adjustRightInd w:val="0"/>
              <w:spacing w:line="240" w:lineRule="auto"/>
            </w:pPr>
            <w:r w:rsidRPr="005B3C22">
              <w:rPr>
                <w:sz w:val="22"/>
              </w:rPr>
              <w:t>Целевым ориентиром является значение показателя равное нулю</w:t>
            </w:r>
          </w:p>
        </w:tc>
        <w:tc>
          <w:tcPr>
            <w:tcW w:w="1934" w:type="dxa"/>
          </w:tcPr>
          <w:p w:rsidR="003469FB" w:rsidRPr="005B3C22" w:rsidRDefault="003469FB" w:rsidP="003469FB">
            <w:pPr>
              <w:spacing w:line="240" w:lineRule="auto"/>
              <w:jc w:val="center"/>
            </w:pPr>
            <w:r w:rsidRPr="005B3C22">
              <w:rPr>
                <w:sz w:val="22"/>
              </w:rPr>
              <w:t>Финансово-казначейское управление Администрации города Иванова</w:t>
            </w:r>
          </w:p>
        </w:tc>
      </w:tr>
      <w:tr w:rsidR="00132223" w:rsidRPr="005B3C22" w:rsidTr="00C53410">
        <w:trPr>
          <w:trHeight w:val="3488"/>
        </w:trPr>
        <w:tc>
          <w:tcPr>
            <w:tcW w:w="3369" w:type="dxa"/>
          </w:tcPr>
          <w:p w:rsidR="00132223" w:rsidRPr="005B3C22" w:rsidRDefault="00B53271" w:rsidP="003469FB">
            <w:pPr>
              <w:autoSpaceDE w:val="0"/>
              <w:autoSpaceDN w:val="0"/>
              <w:adjustRightInd w:val="0"/>
              <w:spacing w:line="240" w:lineRule="auto"/>
            </w:pPr>
            <w:r>
              <w:rPr>
                <w:rFonts w:cs="Times New Roman"/>
                <w:sz w:val="22"/>
              </w:rPr>
              <w:t>1.</w:t>
            </w:r>
            <w:r w:rsidR="003469FB">
              <w:rPr>
                <w:rFonts w:cs="Times New Roman"/>
                <w:sz w:val="22"/>
              </w:rPr>
              <w:t>3</w:t>
            </w:r>
            <w:r w:rsidR="00132223" w:rsidRPr="005B3C22">
              <w:rPr>
                <w:rFonts w:cs="Times New Roman"/>
                <w:sz w:val="22"/>
              </w:rPr>
              <w:t>. Доля бюджетных ассигнований, представленных в программном виде</w:t>
            </w:r>
          </w:p>
        </w:tc>
        <w:tc>
          <w:tcPr>
            <w:tcW w:w="3402" w:type="dxa"/>
          </w:tcPr>
          <w:p w:rsidR="00132223" w:rsidRPr="005B3C22" w:rsidRDefault="00786A3D" w:rsidP="00632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</w:rPr>
                        <m:t>п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2"/>
                    </w:rPr>
                    <m:t>А</m:t>
                  </m:r>
                </m:den>
              </m:f>
              <m:r>
                <w:rPr>
                  <w:rFonts w:ascii="Cambria Math" w:hAnsi="Cambria Math" w:cs="Times New Roman"/>
                  <w:sz w:val="22"/>
                </w:rPr>
                <m:t>×10 баллов</m:t>
              </m:r>
            </m:oMath>
            <w:r w:rsidR="00132223" w:rsidRPr="005B3C22">
              <w:rPr>
                <w:rFonts w:eastAsiaTheme="minorEastAsia" w:cs="Times New Roman"/>
                <w:sz w:val="22"/>
              </w:rPr>
              <w:t>,</w:t>
            </w:r>
          </w:p>
          <w:p w:rsidR="00132223" w:rsidRPr="005B3C22" w:rsidRDefault="00132223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5B3C22">
              <w:rPr>
                <w:rFonts w:cs="Times New Roman"/>
                <w:sz w:val="22"/>
              </w:rPr>
              <w:t xml:space="preserve">где: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</w:rPr>
                    <m:t>п</m:t>
                  </m:r>
                </m:sub>
              </m:sSub>
            </m:oMath>
            <w:r w:rsidR="00F94757">
              <w:t>–</w:t>
            </w:r>
            <w:r w:rsidRPr="005B3C22">
              <w:rPr>
                <w:rFonts w:cs="Times New Roman"/>
                <w:sz w:val="22"/>
              </w:rPr>
              <w:t xml:space="preserve"> объем бюджетных ассигнований, запланированных ГРБС на реализацию муниципальных программ</w:t>
            </w:r>
            <w:r w:rsidR="00296863">
              <w:rPr>
                <w:rFonts w:cs="Times New Roman"/>
                <w:sz w:val="22"/>
              </w:rPr>
              <w:t xml:space="preserve"> в текущем финансовом году с учё</w:t>
            </w:r>
            <w:r w:rsidRPr="005B3C22">
              <w:rPr>
                <w:rFonts w:cs="Times New Roman"/>
                <w:sz w:val="22"/>
              </w:rPr>
              <w:t>том межбюджетных трансфертов;</w:t>
            </w:r>
          </w:p>
          <w:p w:rsidR="00132223" w:rsidRPr="005B3C22" w:rsidRDefault="00132223" w:rsidP="00296863">
            <w:pPr>
              <w:autoSpaceDE w:val="0"/>
              <w:autoSpaceDN w:val="0"/>
              <w:adjustRightInd w:val="0"/>
              <w:spacing w:line="240" w:lineRule="auto"/>
            </w:pPr>
            <w:r w:rsidRPr="005B3C22">
              <w:rPr>
                <w:rFonts w:cs="Times New Roman"/>
                <w:sz w:val="22"/>
              </w:rPr>
              <w:t xml:space="preserve">А </w:t>
            </w:r>
            <w:r w:rsidR="00F94757">
              <w:t>–</w:t>
            </w:r>
            <w:r w:rsidRPr="005B3C22">
              <w:rPr>
                <w:rFonts w:cs="Times New Roman"/>
                <w:sz w:val="22"/>
              </w:rPr>
              <w:t xml:space="preserve"> общий объ</w:t>
            </w:r>
            <w:r w:rsidR="00296863">
              <w:rPr>
                <w:rFonts w:cs="Times New Roman"/>
                <w:sz w:val="22"/>
              </w:rPr>
              <w:t>ё</w:t>
            </w:r>
            <w:r w:rsidRPr="005B3C22">
              <w:rPr>
                <w:rFonts w:cs="Times New Roman"/>
                <w:sz w:val="22"/>
              </w:rPr>
              <w:t>м бюджетных ассигнований, предусмотренных ГРБС на текущий финансовый год с уч</w:t>
            </w:r>
            <w:r w:rsidR="00296863">
              <w:rPr>
                <w:rFonts w:cs="Times New Roman"/>
                <w:sz w:val="22"/>
              </w:rPr>
              <w:t>ё</w:t>
            </w:r>
            <w:r w:rsidRPr="005B3C22">
              <w:rPr>
                <w:rFonts w:cs="Times New Roman"/>
                <w:sz w:val="22"/>
              </w:rPr>
              <w:t>том межбюджетных трансфертов</w:t>
            </w:r>
          </w:p>
        </w:tc>
        <w:tc>
          <w:tcPr>
            <w:tcW w:w="2126" w:type="dxa"/>
          </w:tcPr>
          <w:p w:rsidR="00132223" w:rsidRPr="005B3C22" w:rsidRDefault="00132223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612" w:type="dxa"/>
          </w:tcPr>
          <w:p w:rsidR="00132223" w:rsidRPr="005B3C22" w:rsidRDefault="00132223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6" w:type="dxa"/>
          </w:tcPr>
          <w:p w:rsidR="00132223" w:rsidRPr="00C8139B" w:rsidRDefault="00342BAB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5B3C22">
              <w:rPr>
                <w:sz w:val="22"/>
              </w:rPr>
              <w:t>Положительно расценивается достижение уровня управления финансами, при котором не менее</w:t>
            </w:r>
            <w:r w:rsidR="00296863">
              <w:rPr>
                <w:sz w:val="22"/>
              </w:rPr>
              <w:t xml:space="preserve"> 95 процентов ассигнований с учё</w:t>
            </w:r>
            <w:r w:rsidRPr="005B3C22">
              <w:rPr>
                <w:sz w:val="22"/>
              </w:rPr>
              <w:t xml:space="preserve">том межбюджетных трансфертов приходится на финансирование муниципальных программ </w:t>
            </w:r>
          </w:p>
        </w:tc>
        <w:tc>
          <w:tcPr>
            <w:tcW w:w="1934" w:type="dxa"/>
          </w:tcPr>
          <w:p w:rsidR="00132223" w:rsidRPr="005B3C22" w:rsidRDefault="00132223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Финансово-казначейское управление Администрации города Иванова,</w:t>
            </w:r>
          </w:p>
          <w:p w:rsidR="00132223" w:rsidRPr="005B3C22" w:rsidRDefault="00132223" w:rsidP="00C8139B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Г</w:t>
            </w:r>
            <w:r w:rsidR="003F60F1">
              <w:rPr>
                <w:rFonts w:ascii="Times New Roman" w:hAnsi="Times New Roman"/>
                <w:sz w:val="22"/>
                <w:szCs w:val="22"/>
              </w:rPr>
              <w:t>РБ</w:t>
            </w:r>
            <w:r w:rsidRPr="005B3C22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</w:tr>
      <w:tr w:rsidR="00132223" w:rsidRPr="005B3C22" w:rsidTr="00967EA7">
        <w:tc>
          <w:tcPr>
            <w:tcW w:w="3369" w:type="dxa"/>
          </w:tcPr>
          <w:p w:rsidR="00132223" w:rsidRPr="005B3C22" w:rsidRDefault="00B53271" w:rsidP="007707A5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A704C6">
              <w:rPr>
                <w:rFonts w:ascii="Times New Roman" w:hAnsi="Times New Roman"/>
                <w:sz w:val="22"/>
                <w:szCs w:val="22"/>
              </w:rPr>
              <w:lastRenderedPageBreak/>
              <w:t>1.</w:t>
            </w:r>
            <w:r w:rsidR="003469FB" w:rsidRPr="00A704C6">
              <w:rPr>
                <w:rFonts w:ascii="Times New Roman" w:hAnsi="Times New Roman"/>
                <w:sz w:val="22"/>
                <w:szCs w:val="22"/>
              </w:rPr>
              <w:t>4</w:t>
            </w:r>
            <w:r w:rsidR="00132223" w:rsidRPr="00A704C6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0F047F" w:rsidRPr="00A704C6">
              <w:rPr>
                <w:rFonts w:ascii="Times New Roman" w:hAnsi="Times New Roman"/>
                <w:sz w:val="22"/>
                <w:szCs w:val="22"/>
              </w:rPr>
              <w:t>Доработка муниципаль</w:t>
            </w:r>
            <w:r w:rsidR="00296863">
              <w:rPr>
                <w:rFonts w:ascii="Times New Roman" w:hAnsi="Times New Roman"/>
                <w:sz w:val="22"/>
                <w:szCs w:val="22"/>
              </w:rPr>
              <w:t>ных программ с учё</w:t>
            </w:r>
            <w:r w:rsidR="00383F20" w:rsidRPr="00A704C6">
              <w:rPr>
                <w:rFonts w:ascii="Times New Roman" w:hAnsi="Times New Roman"/>
                <w:sz w:val="22"/>
                <w:szCs w:val="22"/>
              </w:rPr>
              <w:t>том замечаний управлени</w:t>
            </w:r>
            <w:r w:rsidR="007707A5">
              <w:rPr>
                <w:rFonts w:ascii="Times New Roman" w:hAnsi="Times New Roman"/>
                <w:sz w:val="22"/>
                <w:szCs w:val="22"/>
              </w:rPr>
              <w:t>я</w:t>
            </w:r>
            <w:r w:rsidR="00383F20" w:rsidRPr="00A704C6">
              <w:rPr>
                <w:rFonts w:ascii="Times New Roman" w:hAnsi="Times New Roman"/>
                <w:sz w:val="22"/>
                <w:szCs w:val="22"/>
              </w:rPr>
              <w:t xml:space="preserve"> экономики, финансово-казначейск</w:t>
            </w:r>
            <w:r w:rsidR="007707A5">
              <w:rPr>
                <w:rFonts w:ascii="Times New Roman" w:hAnsi="Times New Roman"/>
                <w:sz w:val="22"/>
                <w:szCs w:val="22"/>
              </w:rPr>
              <w:t>ого</w:t>
            </w:r>
            <w:r w:rsidR="00383F20" w:rsidRPr="00A704C6">
              <w:rPr>
                <w:rFonts w:ascii="Times New Roman" w:hAnsi="Times New Roman"/>
                <w:sz w:val="22"/>
                <w:szCs w:val="22"/>
              </w:rPr>
              <w:t xml:space="preserve"> управлени</w:t>
            </w:r>
            <w:r w:rsidR="007707A5">
              <w:rPr>
                <w:rFonts w:ascii="Times New Roman" w:hAnsi="Times New Roman"/>
                <w:sz w:val="22"/>
                <w:szCs w:val="22"/>
              </w:rPr>
              <w:t>я</w:t>
            </w:r>
            <w:r w:rsidR="00383F20" w:rsidRPr="00A704C6">
              <w:rPr>
                <w:rFonts w:ascii="Times New Roman" w:hAnsi="Times New Roman"/>
                <w:sz w:val="22"/>
                <w:szCs w:val="22"/>
              </w:rPr>
              <w:t xml:space="preserve"> и контрольно-счетной палат</w:t>
            </w:r>
            <w:r w:rsidR="007707A5">
              <w:rPr>
                <w:rFonts w:ascii="Times New Roman" w:hAnsi="Times New Roman"/>
                <w:sz w:val="22"/>
                <w:szCs w:val="22"/>
              </w:rPr>
              <w:t>ы</w:t>
            </w:r>
            <w:r w:rsidR="00383F20" w:rsidRPr="00A704C6">
              <w:rPr>
                <w:rFonts w:ascii="Times New Roman" w:hAnsi="Times New Roman"/>
                <w:sz w:val="22"/>
                <w:szCs w:val="22"/>
              </w:rPr>
              <w:t xml:space="preserve"> города Иванова</w:t>
            </w:r>
            <w:r w:rsidR="00383F2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132223" w:rsidRPr="005B3C22" w:rsidRDefault="00786A3D" w:rsidP="007707A5">
            <w:pPr>
              <w:autoSpaceDE w:val="0"/>
              <w:autoSpaceDN w:val="0"/>
              <w:adjustRightInd w:val="0"/>
              <w:spacing w:line="240" w:lineRule="auto"/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</w:rPr>
                    <m:t>4</m:t>
                  </m:r>
                </m:sub>
              </m:sSub>
            </m:oMath>
            <w:r w:rsidR="000F047F">
              <w:rPr>
                <w:rFonts w:eastAsiaTheme="minorEastAsia" w:cs="Times New Roman"/>
                <w:sz w:val="22"/>
              </w:rPr>
              <w:t xml:space="preserve"> – наличие/отсутствие замечаний</w:t>
            </w:r>
            <w:r w:rsidR="007707A5">
              <w:rPr>
                <w:rFonts w:eastAsiaTheme="minorEastAsia" w:cs="Times New Roman"/>
                <w:sz w:val="22"/>
              </w:rPr>
              <w:t xml:space="preserve"> </w:t>
            </w:r>
            <w:r w:rsidR="00383F20">
              <w:rPr>
                <w:sz w:val="22"/>
              </w:rPr>
              <w:t>управлени</w:t>
            </w:r>
            <w:r w:rsidR="007707A5">
              <w:rPr>
                <w:sz w:val="22"/>
              </w:rPr>
              <w:t>я</w:t>
            </w:r>
            <w:r w:rsidR="00383F20">
              <w:rPr>
                <w:sz w:val="22"/>
              </w:rPr>
              <w:t xml:space="preserve"> экономики, финансово-казначейск</w:t>
            </w:r>
            <w:r w:rsidR="007707A5">
              <w:rPr>
                <w:sz w:val="22"/>
              </w:rPr>
              <w:t>ого</w:t>
            </w:r>
            <w:r w:rsidR="00383F20">
              <w:rPr>
                <w:sz w:val="22"/>
              </w:rPr>
              <w:t xml:space="preserve"> управлени</w:t>
            </w:r>
            <w:r w:rsidR="007707A5">
              <w:rPr>
                <w:sz w:val="22"/>
              </w:rPr>
              <w:t>я</w:t>
            </w:r>
            <w:r w:rsidR="00383F20">
              <w:rPr>
                <w:sz w:val="22"/>
              </w:rPr>
              <w:t xml:space="preserve"> и контрольно-счетной палат</w:t>
            </w:r>
            <w:r w:rsidR="007707A5">
              <w:rPr>
                <w:sz w:val="22"/>
              </w:rPr>
              <w:t>ы</w:t>
            </w:r>
            <w:r w:rsidR="00383F20">
              <w:rPr>
                <w:sz w:val="22"/>
              </w:rPr>
              <w:t xml:space="preserve"> города Иванова </w:t>
            </w:r>
          </w:p>
        </w:tc>
        <w:tc>
          <w:tcPr>
            <w:tcW w:w="2126" w:type="dxa"/>
          </w:tcPr>
          <w:p w:rsidR="001E6331" w:rsidRPr="00296863" w:rsidRDefault="000F047F" w:rsidP="00560944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296863">
              <w:rPr>
                <w:sz w:val="22"/>
              </w:rPr>
              <w:t>Наличие замечаний</w:t>
            </w:r>
          </w:p>
          <w:p w:rsidR="00296863" w:rsidRDefault="00296863" w:rsidP="00560944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0F047F" w:rsidRPr="00296863" w:rsidRDefault="000F047F" w:rsidP="00560944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296863">
              <w:rPr>
                <w:sz w:val="22"/>
              </w:rPr>
              <w:t>Отсутствие</w:t>
            </w:r>
          </w:p>
          <w:p w:rsidR="000F047F" w:rsidRPr="005B3C22" w:rsidRDefault="000F047F" w:rsidP="00560944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296863">
              <w:rPr>
                <w:sz w:val="22"/>
              </w:rPr>
              <w:t>замечаний</w:t>
            </w:r>
          </w:p>
        </w:tc>
        <w:tc>
          <w:tcPr>
            <w:tcW w:w="1612" w:type="dxa"/>
          </w:tcPr>
          <w:p w:rsidR="00132223" w:rsidRPr="005B3C22" w:rsidRDefault="003469FB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0F047F" w:rsidRDefault="000F047F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E6331" w:rsidRPr="005B3C22" w:rsidRDefault="003469FB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066" w:type="dxa"/>
          </w:tcPr>
          <w:p w:rsidR="00132223" w:rsidRPr="000F047F" w:rsidRDefault="004819E2" w:rsidP="00383F2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5B3C22">
              <w:rPr>
                <w:rFonts w:cs="Times New Roman"/>
                <w:sz w:val="22"/>
              </w:rPr>
              <w:t>Ц</w:t>
            </w:r>
            <w:r w:rsidR="001E6331" w:rsidRPr="005B3C22">
              <w:rPr>
                <w:rFonts w:cs="Times New Roman"/>
                <w:sz w:val="22"/>
              </w:rPr>
              <w:t xml:space="preserve">елевым ориентиром является </w:t>
            </w:r>
            <w:r w:rsidR="000F047F">
              <w:rPr>
                <w:rFonts w:cs="Times New Roman"/>
                <w:sz w:val="22"/>
              </w:rPr>
              <w:t xml:space="preserve">отсутствие замечаний </w:t>
            </w:r>
            <w:r w:rsidR="00383F20">
              <w:rPr>
                <w:rFonts w:cs="Times New Roman"/>
                <w:sz w:val="22"/>
              </w:rPr>
              <w:t xml:space="preserve">со стороны </w:t>
            </w:r>
            <w:r w:rsidR="00383F20">
              <w:rPr>
                <w:sz w:val="22"/>
              </w:rPr>
              <w:t>управления экономики, финансово-казначейского управления и контрольно-счетной палаты города Иванова</w:t>
            </w:r>
          </w:p>
        </w:tc>
        <w:tc>
          <w:tcPr>
            <w:tcW w:w="1934" w:type="dxa"/>
          </w:tcPr>
          <w:p w:rsidR="00132223" w:rsidRPr="005B3C22" w:rsidRDefault="00383F20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Финансово-казначейское управление Администрации города Иванова</w:t>
            </w:r>
          </w:p>
        </w:tc>
      </w:tr>
      <w:tr w:rsidR="00132223" w:rsidRPr="005B3C22" w:rsidTr="00967EA7">
        <w:tc>
          <w:tcPr>
            <w:tcW w:w="3369" w:type="dxa"/>
          </w:tcPr>
          <w:p w:rsidR="00132223" w:rsidRPr="005B3C22" w:rsidRDefault="00B53271" w:rsidP="00B81B1D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="003469FB">
              <w:rPr>
                <w:rFonts w:ascii="Times New Roman" w:hAnsi="Times New Roman"/>
                <w:sz w:val="22"/>
                <w:szCs w:val="22"/>
              </w:rPr>
              <w:t>5</w:t>
            </w:r>
            <w:r w:rsidR="00132223" w:rsidRPr="005B3C22">
              <w:rPr>
                <w:rFonts w:ascii="Times New Roman" w:hAnsi="Times New Roman"/>
                <w:sz w:val="22"/>
                <w:szCs w:val="22"/>
              </w:rPr>
              <w:t xml:space="preserve">. Своевременность предоставления обоснований бюджетных ассигнований </w:t>
            </w:r>
            <w:r w:rsidR="003A6DDB">
              <w:rPr>
                <w:rFonts w:ascii="Times New Roman" w:hAnsi="Times New Roman"/>
                <w:sz w:val="22"/>
                <w:szCs w:val="22"/>
              </w:rPr>
              <w:t>ГРБС</w:t>
            </w:r>
            <w:r w:rsidR="00132223" w:rsidRPr="005B3C2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1E6331" w:rsidRPr="005B3C22" w:rsidRDefault="00786A3D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</w:rPr>
                    <m:t>5</m:t>
                  </m:r>
                </m:sub>
              </m:sSub>
            </m:oMath>
            <w:r w:rsidR="001E6331" w:rsidRPr="005B3C22">
              <w:rPr>
                <w:rFonts w:cs="Times New Roman"/>
                <w:sz w:val="22"/>
              </w:rPr>
              <w:t xml:space="preserve"> </w:t>
            </w:r>
            <w:r w:rsidR="00F94757">
              <w:t>–</w:t>
            </w:r>
            <w:r w:rsidR="001E6331" w:rsidRPr="005B3C22">
              <w:rPr>
                <w:rFonts w:cs="Times New Roman"/>
                <w:sz w:val="22"/>
              </w:rPr>
              <w:t xml:space="preserve"> </w:t>
            </w:r>
            <w:r w:rsidR="003E0049">
              <w:rPr>
                <w:rFonts w:cs="Times New Roman"/>
                <w:sz w:val="22"/>
              </w:rPr>
              <w:t>соблюдение сроков предоставления обоснований бюджетных ассигнований ГРБС</w:t>
            </w:r>
          </w:p>
          <w:p w:rsidR="00132223" w:rsidRPr="005B3C22" w:rsidRDefault="00132223" w:rsidP="00B81B1D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1E6331" w:rsidRDefault="003E0049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Соблюдается</w:t>
            </w:r>
          </w:p>
          <w:p w:rsidR="003E0049" w:rsidRPr="005B3C22" w:rsidRDefault="003E0049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соблюдается</w:t>
            </w:r>
          </w:p>
          <w:p w:rsidR="00132223" w:rsidRPr="005B3C22" w:rsidRDefault="00132223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:rsidR="00132223" w:rsidRPr="005B3C22" w:rsidRDefault="009F4796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1E6331" w:rsidRPr="005B3C22" w:rsidRDefault="001E6331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66" w:type="dxa"/>
          </w:tcPr>
          <w:p w:rsidR="00752DA0" w:rsidRPr="005B3C22" w:rsidRDefault="00752DA0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5B3C22">
              <w:rPr>
                <w:sz w:val="22"/>
              </w:rPr>
              <w:t xml:space="preserve">Целевым ориентиром является представление информации не позднее установленного срока </w:t>
            </w:r>
          </w:p>
          <w:p w:rsidR="00132223" w:rsidRPr="005B3C22" w:rsidRDefault="00132223" w:rsidP="00B81B1D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4" w:type="dxa"/>
          </w:tcPr>
          <w:p w:rsidR="00132223" w:rsidRPr="005B3C22" w:rsidRDefault="001E6331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Финансово-казначейское управление Администрации города Иванова</w:t>
            </w:r>
          </w:p>
        </w:tc>
      </w:tr>
      <w:tr w:rsidR="003469FB" w:rsidRPr="005B3C22" w:rsidTr="003469FB">
        <w:tc>
          <w:tcPr>
            <w:tcW w:w="3369" w:type="dxa"/>
          </w:tcPr>
          <w:p w:rsidR="003469FB" w:rsidRPr="005B3C22" w:rsidRDefault="003469FB" w:rsidP="00296863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1.6</w:t>
            </w:r>
            <w:r w:rsidRPr="005B3C2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 w:rsidRPr="005B3C22">
              <w:rPr>
                <w:rFonts w:ascii="Times New Roman" w:hAnsi="Times New Roman"/>
                <w:sz w:val="22"/>
                <w:szCs w:val="22"/>
              </w:rPr>
              <w:t xml:space="preserve"> итераций по доработке обоснований бюд</w:t>
            </w:r>
            <w:r w:rsidRPr="005B3C22">
              <w:rPr>
                <w:rFonts w:ascii="Times New Roman" w:hAnsi="Times New Roman"/>
                <w:sz w:val="22"/>
                <w:szCs w:val="22"/>
              </w:rPr>
              <w:softHyphen/>
              <w:t>жетных ассигнований, осуществленных ГРБС в отчётном году</w:t>
            </w:r>
          </w:p>
        </w:tc>
        <w:tc>
          <w:tcPr>
            <w:tcW w:w="3402" w:type="dxa"/>
          </w:tcPr>
          <w:p w:rsidR="003469FB" w:rsidRPr="005B3C22" w:rsidRDefault="00786A3D" w:rsidP="00296863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П</m:t>
                  </m:r>
                </m:e>
                <m:sub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6</m:t>
                  </m:r>
                </m:sub>
              </m:sSub>
            </m:oMath>
            <w:r w:rsidR="003469FB" w:rsidRPr="005B3C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9FB">
              <w:t>–</w:t>
            </w:r>
            <w:r w:rsidR="003469FB" w:rsidRPr="005B3C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9FB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 w:rsidR="003469FB" w:rsidRPr="005B3C22">
              <w:rPr>
                <w:rFonts w:ascii="Times New Roman" w:hAnsi="Times New Roman"/>
                <w:sz w:val="22"/>
                <w:szCs w:val="22"/>
              </w:rPr>
              <w:t xml:space="preserve"> итераций по доработке обоснований бюд</w:t>
            </w:r>
            <w:r w:rsidR="003469FB" w:rsidRPr="005B3C22">
              <w:rPr>
                <w:rFonts w:ascii="Times New Roman" w:hAnsi="Times New Roman"/>
                <w:sz w:val="22"/>
                <w:szCs w:val="22"/>
              </w:rPr>
              <w:softHyphen/>
              <w:t>жетных ассигнований, осуществленных ГРБС в отчётном году</w:t>
            </w:r>
          </w:p>
        </w:tc>
        <w:tc>
          <w:tcPr>
            <w:tcW w:w="2126" w:type="dxa"/>
          </w:tcPr>
          <w:p w:rsidR="003469FB" w:rsidRPr="005B3C22" w:rsidRDefault="00786A3D" w:rsidP="003469FB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П</m:t>
                  </m:r>
                </m:e>
                <m:sub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6</m:t>
                  </m:r>
                </m:sub>
              </m:sSub>
            </m:oMath>
            <w:r w:rsidR="003469FB" w:rsidRPr="005B3C22">
              <w:rPr>
                <w:rFonts w:ascii="Times New Roman" w:hAnsi="Times New Roman"/>
                <w:sz w:val="22"/>
                <w:szCs w:val="22"/>
              </w:rPr>
              <w:t xml:space="preserve"> = 0 итераций</w:t>
            </w:r>
          </w:p>
          <w:p w:rsidR="003469FB" w:rsidRPr="005B3C22" w:rsidRDefault="00786A3D" w:rsidP="003469FB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П</m:t>
                  </m:r>
                </m:e>
                <m:sub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6</m:t>
                  </m:r>
                </m:sub>
              </m:sSub>
            </m:oMath>
            <w:r w:rsidR="003469FB" w:rsidRPr="005B3C22">
              <w:rPr>
                <w:rFonts w:ascii="Times New Roman" w:hAnsi="Times New Roman"/>
                <w:sz w:val="22"/>
                <w:szCs w:val="22"/>
              </w:rPr>
              <w:t xml:space="preserve"> = 1 итерация</w:t>
            </w:r>
          </w:p>
          <w:p w:rsidR="003469FB" w:rsidRPr="005B3C22" w:rsidRDefault="00786A3D" w:rsidP="003469FB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П</m:t>
                  </m:r>
                </m:e>
                <m:sub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6</m:t>
                  </m:r>
                </m:sub>
              </m:sSub>
            </m:oMath>
            <w:r w:rsidR="003469FB" w:rsidRPr="005B3C22">
              <w:rPr>
                <w:rFonts w:ascii="Times New Roman" w:hAnsi="Times New Roman"/>
                <w:sz w:val="22"/>
                <w:szCs w:val="22"/>
              </w:rPr>
              <w:t xml:space="preserve"> = 2 и более итераций</w:t>
            </w:r>
          </w:p>
        </w:tc>
        <w:tc>
          <w:tcPr>
            <w:tcW w:w="1612" w:type="dxa"/>
          </w:tcPr>
          <w:p w:rsidR="003469FB" w:rsidRPr="005B3C22" w:rsidRDefault="009F4796" w:rsidP="003469FB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3469FB" w:rsidRPr="005B3C22" w:rsidRDefault="003469FB" w:rsidP="003469FB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3469FB" w:rsidRPr="005B3C22" w:rsidRDefault="003469FB" w:rsidP="003469FB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66" w:type="dxa"/>
          </w:tcPr>
          <w:p w:rsidR="003469FB" w:rsidRPr="005B3C22" w:rsidRDefault="003469FB" w:rsidP="00296863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Целевым ориентиром является значение показателя равное нулю</w:t>
            </w:r>
          </w:p>
        </w:tc>
        <w:tc>
          <w:tcPr>
            <w:tcW w:w="1934" w:type="dxa"/>
          </w:tcPr>
          <w:p w:rsidR="003469FB" w:rsidRPr="005B3C22" w:rsidRDefault="003469FB" w:rsidP="003469FB">
            <w:pPr>
              <w:spacing w:line="240" w:lineRule="auto"/>
              <w:jc w:val="center"/>
            </w:pPr>
            <w:r w:rsidRPr="001B6097">
              <w:rPr>
                <w:rFonts w:eastAsia="Times New Roman" w:cs="Times New Roman"/>
                <w:sz w:val="22"/>
                <w:lang w:eastAsia="ru-RU"/>
              </w:rPr>
              <w:t>Финансово-казначейское управление Администрации города Иванова</w:t>
            </w:r>
          </w:p>
        </w:tc>
      </w:tr>
      <w:tr w:rsidR="005B3C22" w:rsidRPr="005B3C22" w:rsidTr="00967EA7">
        <w:tc>
          <w:tcPr>
            <w:tcW w:w="8897" w:type="dxa"/>
            <w:gridSpan w:val="3"/>
          </w:tcPr>
          <w:p w:rsidR="005B3C22" w:rsidRPr="005B3C22" w:rsidRDefault="005B3C22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b/>
                <w:sz w:val="22"/>
                <w:szCs w:val="22"/>
              </w:rPr>
              <w:t>2. Оценка результатов исполнения расходов бюджета</w:t>
            </w:r>
          </w:p>
        </w:tc>
        <w:tc>
          <w:tcPr>
            <w:tcW w:w="1612" w:type="dxa"/>
          </w:tcPr>
          <w:p w:rsidR="005B3C22" w:rsidRPr="00382119" w:rsidRDefault="005B3C22" w:rsidP="00382119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2119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9F4796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066" w:type="dxa"/>
          </w:tcPr>
          <w:p w:rsidR="005B3C22" w:rsidRPr="005B3C22" w:rsidRDefault="005B3C22" w:rsidP="00B81B1D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4" w:type="dxa"/>
          </w:tcPr>
          <w:p w:rsidR="005B3C22" w:rsidRPr="005B3C22" w:rsidRDefault="005B3C22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07DF" w:rsidRPr="005B3C22" w:rsidTr="00967EA7">
        <w:tc>
          <w:tcPr>
            <w:tcW w:w="3369" w:type="dxa"/>
          </w:tcPr>
          <w:p w:rsidR="00A507DF" w:rsidRPr="005B3C22" w:rsidRDefault="00D45F75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2.1</w:t>
            </w:r>
            <w:r w:rsidR="00C146F7" w:rsidRPr="005B3C22">
              <w:rPr>
                <w:rFonts w:cs="Times New Roman"/>
                <w:sz w:val="22"/>
              </w:rPr>
              <w:t>.</w:t>
            </w:r>
            <w:r w:rsidR="00A507DF" w:rsidRPr="005B3C22">
              <w:rPr>
                <w:rFonts w:cs="Times New Roman"/>
                <w:sz w:val="22"/>
              </w:rPr>
              <w:t xml:space="preserve"> </w:t>
            </w:r>
            <w:r w:rsidR="00C146F7" w:rsidRPr="005B3C22">
              <w:rPr>
                <w:rFonts w:cs="Times New Roman"/>
                <w:sz w:val="22"/>
              </w:rPr>
              <w:t>У</w:t>
            </w:r>
            <w:r w:rsidR="00A507DF" w:rsidRPr="005B3C22">
              <w:rPr>
                <w:rFonts w:cs="Times New Roman"/>
                <w:sz w:val="22"/>
              </w:rPr>
              <w:t>ровень исполнения расходов бюджета города</w:t>
            </w:r>
          </w:p>
          <w:p w:rsidR="00A507DF" w:rsidRPr="005B3C22" w:rsidRDefault="00A507DF" w:rsidP="00B81B1D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507DF" w:rsidRPr="005B3C22" w:rsidRDefault="00786A3D" w:rsidP="001A7BE7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</w:rPr>
                    <m:t>8</m:t>
                  </m:r>
                </m:sub>
              </m:sSub>
              <m:r>
                <w:rPr>
                  <w:rFonts w:ascii="Cambria Math" w:hAnsi="Cambria Math" w:cs="Times New Roman"/>
                  <w:sz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</w:rPr>
                        <m:t>рл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</w:rPr>
                        <m:t>кп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2"/>
                </w:rPr>
                <m:t>×100%</m:t>
              </m:r>
            </m:oMath>
            <w:r w:rsidR="00A507DF" w:rsidRPr="005B3C22">
              <w:rPr>
                <w:rFonts w:eastAsiaTheme="minorEastAsia" w:cs="Times New Roman"/>
                <w:sz w:val="22"/>
              </w:rPr>
              <w:t>,</w:t>
            </w:r>
          </w:p>
          <w:p w:rsidR="00A507DF" w:rsidRPr="005B3C22" w:rsidRDefault="00CB10EA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 xml:space="preserve">где: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</w:rPr>
                    <m:t>рл</m:t>
                  </m:r>
                </m:sub>
              </m:sSub>
            </m:oMath>
            <w:r w:rsidR="00A507DF" w:rsidRPr="005B3C22">
              <w:rPr>
                <w:rFonts w:cs="Times New Roman"/>
                <w:sz w:val="22"/>
              </w:rPr>
              <w:t xml:space="preserve"> </w:t>
            </w:r>
            <w:r w:rsidR="00F94757">
              <w:t>–</w:t>
            </w:r>
            <w:r w:rsidR="00A507DF" w:rsidRPr="005B3C22">
              <w:rPr>
                <w:rFonts w:cs="Times New Roman"/>
                <w:sz w:val="22"/>
              </w:rPr>
              <w:t xml:space="preserve"> расходы </w:t>
            </w:r>
            <w:r w:rsidR="00D61527">
              <w:rPr>
                <w:rFonts w:cs="Times New Roman"/>
                <w:sz w:val="22"/>
              </w:rPr>
              <w:t>ГРБС</w:t>
            </w:r>
            <w:r w:rsidR="00A507DF" w:rsidRPr="005B3C22">
              <w:rPr>
                <w:rFonts w:cs="Times New Roman"/>
                <w:sz w:val="22"/>
              </w:rPr>
              <w:t xml:space="preserve"> на отчетную дату;</w:t>
            </w:r>
          </w:p>
          <w:p w:rsidR="00A507DF" w:rsidRPr="005B3C22" w:rsidRDefault="00786A3D" w:rsidP="00D61527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</w:rPr>
                    <m:t>кп</m:t>
                  </m:r>
                </m:sub>
              </m:sSub>
            </m:oMath>
            <w:r w:rsidR="00A507DF" w:rsidRPr="005B3C22">
              <w:rPr>
                <w:rFonts w:cs="Times New Roman"/>
                <w:sz w:val="22"/>
              </w:rPr>
              <w:t xml:space="preserve"> </w:t>
            </w:r>
            <w:r w:rsidR="00F94757">
              <w:t>–</w:t>
            </w:r>
            <w:r w:rsidR="00A507DF" w:rsidRPr="005B3C22">
              <w:rPr>
                <w:rFonts w:cs="Times New Roman"/>
                <w:sz w:val="22"/>
              </w:rPr>
              <w:t xml:space="preserve"> кассовый план </w:t>
            </w:r>
            <w:r w:rsidR="00D61527">
              <w:rPr>
                <w:rFonts w:cs="Times New Roman"/>
                <w:sz w:val="22"/>
              </w:rPr>
              <w:t xml:space="preserve">ГРБС </w:t>
            </w:r>
            <w:r w:rsidR="00A507DF" w:rsidRPr="005B3C22">
              <w:rPr>
                <w:rFonts w:cs="Times New Roman"/>
                <w:sz w:val="22"/>
              </w:rPr>
              <w:t>на отчетный период</w:t>
            </w:r>
          </w:p>
        </w:tc>
        <w:tc>
          <w:tcPr>
            <w:tcW w:w="2126" w:type="dxa"/>
          </w:tcPr>
          <w:p w:rsidR="00A507DF" w:rsidRPr="005B3C22" w:rsidRDefault="00786A3D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П</m:t>
                  </m:r>
                </m:e>
                <m:sub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8</m:t>
                  </m:r>
                </m:sub>
              </m:sSub>
            </m:oMath>
            <w:r w:rsidR="00A507DF" w:rsidRPr="005B3C22">
              <w:rPr>
                <w:rFonts w:ascii="Times New Roman" w:hAnsi="Times New Roman"/>
                <w:sz w:val="22"/>
                <w:szCs w:val="22"/>
              </w:rPr>
              <w:t xml:space="preserve"> = 100</w:t>
            </w:r>
          </w:p>
          <w:p w:rsidR="00A507DF" w:rsidRPr="005B3C22" w:rsidRDefault="00A507DF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100&gt;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П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8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≥95</m:t>
                </m:r>
              </m:oMath>
            </m:oMathPara>
          </w:p>
          <w:p w:rsidR="00A507DF" w:rsidRPr="005B3C22" w:rsidRDefault="00A507DF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95&gt;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П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8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≥90</m:t>
                </m:r>
              </m:oMath>
            </m:oMathPara>
          </w:p>
          <w:p w:rsidR="00A507DF" w:rsidRPr="005B3C22" w:rsidRDefault="00A507DF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90&gt;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П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8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≥85</m:t>
                </m:r>
              </m:oMath>
            </m:oMathPara>
          </w:p>
          <w:p w:rsidR="00A507DF" w:rsidRPr="005B3C22" w:rsidRDefault="00A507DF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85&gt;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П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8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≥80</m:t>
                </m:r>
              </m:oMath>
            </m:oMathPara>
          </w:p>
          <w:p w:rsidR="00A507DF" w:rsidRPr="005B3C22" w:rsidRDefault="00786A3D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П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8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&lt;80</m:t>
                </m:r>
              </m:oMath>
            </m:oMathPara>
          </w:p>
          <w:p w:rsidR="00A507DF" w:rsidRPr="005B3C22" w:rsidRDefault="00A507DF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12" w:type="dxa"/>
          </w:tcPr>
          <w:p w:rsidR="00A507DF" w:rsidRDefault="00312049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312049" w:rsidRDefault="00312049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  <w:p w:rsidR="00312049" w:rsidRDefault="00312049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312049" w:rsidRDefault="00312049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312049" w:rsidRDefault="00312049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312049" w:rsidRPr="00312049" w:rsidRDefault="00312049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66" w:type="dxa"/>
          </w:tcPr>
          <w:p w:rsidR="00A507DF" w:rsidRPr="003469FB" w:rsidRDefault="00A507DF" w:rsidP="00B81B1D">
            <w:pPr>
              <w:autoSpaceDE w:val="0"/>
              <w:autoSpaceDN w:val="0"/>
              <w:adjustRightInd w:val="0"/>
              <w:spacing w:line="240" w:lineRule="auto"/>
            </w:pPr>
            <w:r w:rsidRPr="003469FB">
              <w:rPr>
                <w:rFonts w:cs="Times New Roman"/>
                <w:sz w:val="22"/>
              </w:rPr>
              <w:t>Положительно расценивается уровень исполнения расходов, составляющий не менее 95%</w:t>
            </w:r>
          </w:p>
        </w:tc>
        <w:tc>
          <w:tcPr>
            <w:tcW w:w="1934" w:type="dxa"/>
          </w:tcPr>
          <w:p w:rsidR="00A507DF" w:rsidRPr="005B3C22" w:rsidRDefault="00A507DF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Финансово-казначейское управление Администрации города Иванова</w:t>
            </w:r>
          </w:p>
        </w:tc>
      </w:tr>
      <w:tr w:rsidR="00A507DF" w:rsidRPr="005B3C22" w:rsidTr="00967EA7">
        <w:tc>
          <w:tcPr>
            <w:tcW w:w="3369" w:type="dxa"/>
          </w:tcPr>
          <w:p w:rsidR="00A507DF" w:rsidRPr="005B3C22" w:rsidRDefault="00D45F75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2.2</w:t>
            </w:r>
            <w:r w:rsidR="00C146F7" w:rsidRPr="005B3C22">
              <w:rPr>
                <w:rFonts w:cs="Times New Roman"/>
                <w:sz w:val="22"/>
              </w:rPr>
              <w:t xml:space="preserve">. </w:t>
            </w:r>
            <w:r w:rsidR="00A507DF" w:rsidRPr="005B3C22">
              <w:rPr>
                <w:rFonts w:cs="Times New Roman"/>
                <w:sz w:val="22"/>
              </w:rPr>
              <w:t>Равномерность осуществления кассовых выплат</w:t>
            </w:r>
          </w:p>
          <w:p w:rsidR="00A507DF" w:rsidRPr="005B3C22" w:rsidRDefault="00A507DF" w:rsidP="00B81B1D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507DF" w:rsidRPr="005B3C22" w:rsidRDefault="00786A3D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</w:rPr>
                    <m:t>9</m:t>
                  </m:r>
                </m:sub>
              </m:sSub>
              <m:r>
                <w:rPr>
                  <w:rFonts w:ascii="Cambria Math" w:hAnsi="Cambria Math" w:cs="Times New Roman"/>
                  <w:sz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</w:rPr>
                        <m:t>кп4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</w:rPr>
                        <m:t>кп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2"/>
                </w:rPr>
                <m:t>×100%</m:t>
              </m:r>
            </m:oMath>
            <w:r w:rsidR="00A507DF" w:rsidRPr="005B3C22">
              <w:rPr>
                <w:rFonts w:eastAsiaTheme="minorEastAsia" w:cs="Times New Roman"/>
                <w:sz w:val="22"/>
              </w:rPr>
              <w:t>,</w:t>
            </w:r>
          </w:p>
          <w:p w:rsidR="00A507DF" w:rsidRPr="005B3C22" w:rsidRDefault="00FF2691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 xml:space="preserve">где: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</w:rPr>
                    <m:t>кп4</m:t>
                  </m:r>
                </m:sub>
              </m:sSub>
            </m:oMath>
            <w:r w:rsidR="00A507DF" w:rsidRPr="005B3C22">
              <w:rPr>
                <w:rFonts w:cs="Times New Roman"/>
                <w:sz w:val="22"/>
              </w:rPr>
              <w:t xml:space="preserve"> </w:t>
            </w:r>
            <w:r w:rsidR="00F94757">
              <w:t>–</w:t>
            </w:r>
            <w:r w:rsidR="00A507DF" w:rsidRPr="005B3C22">
              <w:rPr>
                <w:rFonts w:cs="Times New Roman"/>
                <w:sz w:val="22"/>
              </w:rPr>
              <w:t xml:space="preserve"> кассовые расходы распорядителя в IV квартале отчетного периода;</w:t>
            </w:r>
          </w:p>
          <w:p w:rsidR="00A507DF" w:rsidRPr="00FF2691" w:rsidRDefault="00786A3D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</w:rPr>
                    <m:t>кп</m:t>
                  </m:r>
                </m:sub>
              </m:sSub>
            </m:oMath>
            <w:r w:rsidR="00A507DF" w:rsidRPr="005B3C22">
              <w:rPr>
                <w:rFonts w:cs="Times New Roman"/>
                <w:sz w:val="22"/>
              </w:rPr>
              <w:t xml:space="preserve"> </w:t>
            </w:r>
            <w:r w:rsidR="00F94757">
              <w:t>–</w:t>
            </w:r>
            <w:r w:rsidR="00A507DF" w:rsidRPr="005B3C22">
              <w:rPr>
                <w:rFonts w:cs="Times New Roman"/>
                <w:sz w:val="22"/>
              </w:rPr>
              <w:t xml:space="preserve"> кассовые расходы распорядителя за отчетный период</w:t>
            </w:r>
          </w:p>
        </w:tc>
        <w:tc>
          <w:tcPr>
            <w:tcW w:w="2126" w:type="dxa"/>
          </w:tcPr>
          <w:p w:rsidR="00A507DF" w:rsidRPr="005B3C22" w:rsidRDefault="00786A3D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≤30</m:t>
                </m:r>
              </m:oMath>
            </m:oMathPara>
          </w:p>
          <w:p w:rsidR="00A507DF" w:rsidRPr="005B3C22" w:rsidRDefault="00A507DF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30&gt;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≥35</m:t>
                </m:r>
              </m:oMath>
            </m:oMathPara>
          </w:p>
          <w:p w:rsidR="00A507DF" w:rsidRPr="005B3C22" w:rsidRDefault="00A507DF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35&gt;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≥40</m:t>
                </m:r>
              </m:oMath>
            </m:oMathPara>
          </w:p>
          <w:p w:rsidR="00A507DF" w:rsidRPr="005B3C22" w:rsidRDefault="00A507DF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40&gt;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≥45</m:t>
                </m:r>
              </m:oMath>
            </m:oMathPara>
          </w:p>
          <w:p w:rsidR="00A507DF" w:rsidRDefault="00A507DF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45&gt;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≥50</m:t>
                </m:r>
              </m:oMath>
            </m:oMathPara>
          </w:p>
          <w:p w:rsidR="00FF2691" w:rsidRPr="005B3C22" w:rsidRDefault="00786A3D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&gt;50</m:t>
                </m:r>
              </m:oMath>
            </m:oMathPara>
          </w:p>
          <w:p w:rsidR="00A507DF" w:rsidRPr="005B3C22" w:rsidRDefault="00A507DF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A507DF" w:rsidRPr="005B3C22" w:rsidRDefault="00A507DF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12" w:type="dxa"/>
          </w:tcPr>
          <w:p w:rsidR="00A507DF" w:rsidRDefault="00312049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312049" w:rsidRDefault="00312049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  <w:p w:rsidR="00312049" w:rsidRDefault="00312049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312049" w:rsidRDefault="00312049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312049" w:rsidRDefault="00312049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312049" w:rsidRPr="00312049" w:rsidRDefault="00312049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66" w:type="dxa"/>
          </w:tcPr>
          <w:p w:rsidR="00A507DF" w:rsidRPr="003469FB" w:rsidRDefault="00A507DF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3469FB">
              <w:rPr>
                <w:rFonts w:cs="Times New Roman"/>
                <w:sz w:val="22"/>
              </w:rPr>
              <w:t>Целевым ориентиром для распорядителя является значение показателя, при котором кассовые расходы в IV квартале достигают менее 30 процентов годовых расходов</w:t>
            </w:r>
          </w:p>
        </w:tc>
        <w:tc>
          <w:tcPr>
            <w:tcW w:w="1934" w:type="dxa"/>
          </w:tcPr>
          <w:p w:rsidR="00A507DF" w:rsidRPr="005B3C22" w:rsidRDefault="00A507DF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Финансово-казначейское управление Администрации города Иванова</w:t>
            </w:r>
          </w:p>
        </w:tc>
      </w:tr>
      <w:tr w:rsidR="00A507DF" w:rsidRPr="005B3C22" w:rsidTr="00967EA7">
        <w:tc>
          <w:tcPr>
            <w:tcW w:w="3369" w:type="dxa"/>
          </w:tcPr>
          <w:p w:rsidR="00A507DF" w:rsidRPr="00C8139B" w:rsidRDefault="003F60F1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2.3</w:t>
            </w:r>
            <w:r w:rsidR="00C146F7" w:rsidRPr="005B3C22">
              <w:rPr>
                <w:rFonts w:cs="Times New Roman"/>
                <w:sz w:val="22"/>
              </w:rPr>
              <w:t xml:space="preserve">. </w:t>
            </w:r>
            <w:r w:rsidR="00A507DF" w:rsidRPr="005B3C22">
              <w:rPr>
                <w:rFonts w:cs="Times New Roman"/>
                <w:sz w:val="22"/>
              </w:rPr>
              <w:t>Эффективность управления кредиторской задолженностью</w:t>
            </w:r>
          </w:p>
        </w:tc>
        <w:tc>
          <w:tcPr>
            <w:tcW w:w="3402" w:type="dxa"/>
          </w:tcPr>
          <w:p w:rsidR="00826403" w:rsidRDefault="00786A3D" w:rsidP="00CB10EA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10</m:t>
                  </m:r>
                </m:sub>
              </m:sSub>
            </m:oMath>
            <w:r w:rsidR="00826403">
              <w:rPr>
                <w:rFonts w:ascii="Times New Roman" w:hAnsi="Times New Roman"/>
                <w:sz w:val="22"/>
                <w:szCs w:val="22"/>
                <w:lang w:eastAsia="en-US"/>
              </w:rPr>
              <w:t>- наличие кредиторской задолженности и ее динамика</w:t>
            </w:r>
          </w:p>
          <w:p w:rsidR="00826403" w:rsidRDefault="00786A3D" w:rsidP="00CB10EA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  <m:t>КЗ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  <m:t xml:space="preserve">к, 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  <m:t>КЗ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  <m:t>н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eastAsia="en-US"/>
                </w:rPr>
                <m:t>=0</m:t>
              </m:r>
            </m:oMath>
            <w:r w:rsidR="00826403">
              <w:rPr>
                <w:rFonts w:ascii="Times New Roman" w:hAnsi="Times New Roman"/>
                <w:sz w:val="22"/>
                <w:szCs w:val="22"/>
                <w:lang w:eastAsia="en-US"/>
              </w:rPr>
              <w:t>;</w:t>
            </w:r>
          </w:p>
          <w:p w:rsidR="00826403" w:rsidRDefault="00826403" w:rsidP="00CB10EA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826403" w:rsidRDefault="00786A3D" w:rsidP="00CB10EA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  <m:t>КЗ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  <m:t xml:space="preserve">к 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eastAsia="en-US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  <m:t>КЗ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  <m:t>н</m:t>
                  </m:r>
                </m:sub>
              </m:sSub>
            </m:oMath>
            <w:r w:rsidR="00826403">
              <w:rPr>
                <w:rFonts w:ascii="Times New Roman" w:hAnsi="Times New Roman"/>
                <w:sz w:val="22"/>
                <w:szCs w:val="22"/>
                <w:lang w:eastAsia="en-US"/>
              </w:rPr>
              <w:t>;</w:t>
            </w:r>
          </w:p>
          <w:p w:rsidR="00826403" w:rsidRDefault="00826403" w:rsidP="00CB10EA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826403" w:rsidRDefault="00786A3D" w:rsidP="00CB10EA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  <m:t>КЗ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  <m:t xml:space="preserve">к 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eastAsia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  <m:t>КЗ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  <m:t>н</m:t>
                  </m:r>
                </m:sub>
              </m:sSub>
            </m:oMath>
            <w:r w:rsidR="00826403">
              <w:rPr>
                <w:rFonts w:ascii="Times New Roman" w:hAnsi="Times New Roman"/>
                <w:sz w:val="22"/>
                <w:szCs w:val="22"/>
                <w:lang w:eastAsia="en-US"/>
              </w:rPr>
              <w:t>;</w:t>
            </w:r>
          </w:p>
          <w:p w:rsidR="00826403" w:rsidRDefault="00826403" w:rsidP="00CB10EA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826403" w:rsidRDefault="00786A3D" w:rsidP="00CB10EA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  <m:t>КЗ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  <m:t xml:space="preserve">к 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eastAsia="en-US"/>
                </w:rPr>
                <m:t>&gt;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  <m:t>КЗ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  <m:t>н</m:t>
                  </m:r>
                </m:sub>
              </m:sSub>
            </m:oMath>
            <w:r w:rsidR="00826403">
              <w:rPr>
                <w:rFonts w:ascii="Times New Roman" w:hAnsi="Times New Roman"/>
                <w:sz w:val="22"/>
                <w:szCs w:val="22"/>
                <w:lang w:eastAsia="en-US"/>
              </w:rPr>
              <w:t>;</w:t>
            </w:r>
          </w:p>
          <w:p w:rsidR="00826403" w:rsidRDefault="00826403" w:rsidP="00CB10EA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CB10EA" w:rsidRDefault="00826403" w:rsidP="00CB10EA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 w:rsidR="004819E2" w:rsidRPr="005B3C22">
              <w:rPr>
                <w:rFonts w:ascii="Times New Roman" w:hAnsi="Times New Roman"/>
                <w:sz w:val="22"/>
                <w:szCs w:val="22"/>
              </w:rPr>
              <w:t xml:space="preserve">де: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КЗ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н</m:t>
                  </m:r>
                </m:sub>
              </m:sSub>
            </m:oMath>
            <w:r w:rsidR="00CB10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819E2" w:rsidRPr="005B3C22">
              <w:rPr>
                <w:rFonts w:ascii="Times New Roman" w:hAnsi="Times New Roman"/>
                <w:sz w:val="22"/>
                <w:szCs w:val="22"/>
              </w:rPr>
              <w:t>– кредиторская задолженность на начало года;</w:t>
            </w:r>
          </w:p>
          <w:p w:rsidR="004819E2" w:rsidRPr="00CB10EA" w:rsidRDefault="00786A3D" w:rsidP="00026DEA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КЗ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к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oMath>
            <w:r w:rsidR="004819E2" w:rsidRPr="005B3C22">
              <w:rPr>
                <w:rFonts w:ascii="Times New Roman" w:hAnsi="Times New Roman"/>
                <w:sz w:val="22"/>
                <w:szCs w:val="22"/>
              </w:rPr>
              <w:t xml:space="preserve"> – кредиторская задолженность на конец года </w:t>
            </w:r>
          </w:p>
        </w:tc>
        <w:tc>
          <w:tcPr>
            <w:tcW w:w="2126" w:type="dxa"/>
          </w:tcPr>
          <w:p w:rsidR="00826403" w:rsidRDefault="00826403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26403" w:rsidRDefault="00826403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84A80" w:rsidRPr="005B3C22" w:rsidRDefault="00B84A80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80">
              <w:rPr>
                <w:rFonts w:ascii="Times New Roman" w:hAnsi="Times New Roman"/>
                <w:sz w:val="22"/>
                <w:szCs w:val="22"/>
              </w:rPr>
              <w:lastRenderedPageBreak/>
              <w:t>Отсутствие задолженности</w:t>
            </w:r>
            <w:r w:rsidRPr="005B3C22">
              <w:rPr>
                <w:rFonts w:ascii="Times New Roman" w:hAnsi="Times New Roman"/>
                <w:sz w:val="22"/>
                <w:szCs w:val="22"/>
              </w:rPr>
              <w:t xml:space="preserve"> Снижение задолженности</w:t>
            </w:r>
          </w:p>
          <w:p w:rsidR="00B84A80" w:rsidRPr="005B3C22" w:rsidRDefault="00B84A80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Отсутствие изменений</w:t>
            </w:r>
          </w:p>
          <w:p w:rsidR="00A507DF" w:rsidRPr="005B3C22" w:rsidRDefault="00A507DF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Увеличение задолженности</w:t>
            </w:r>
          </w:p>
        </w:tc>
        <w:tc>
          <w:tcPr>
            <w:tcW w:w="1612" w:type="dxa"/>
          </w:tcPr>
          <w:p w:rsidR="00A507DF" w:rsidRDefault="00A507DF" w:rsidP="000E11AB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26DEA" w:rsidRDefault="00026DEA" w:rsidP="000E11AB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84A80" w:rsidRDefault="00B84A80" w:rsidP="000E11AB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  <w:p w:rsidR="00B84A80" w:rsidRDefault="00B84A80" w:rsidP="000E11AB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84A80" w:rsidRDefault="00B84A80" w:rsidP="000E11AB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B84A80" w:rsidRDefault="00B84A80" w:rsidP="000E11AB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84A80" w:rsidRDefault="00B84A80" w:rsidP="000E11AB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B84A80" w:rsidRDefault="00B84A80" w:rsidP="000E11AB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84A80" w:rsidRPr="00FF2691" w:rsidRDefault="00B84A80" w:rsidP="000E11AB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66" w:type="dxa"/>
          </w:tcPr>
          <w:p w:rsidR="00A507DF" w:rsidRPr="003469FB" w:rsidRDefault="00A507DF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3469FB">
              <w:rPr>
                <w:rFonts w:cs="Times New Roman"/>
                <w:sz w:val="22"/>
              </w:rPr>
              <w:lastRenderedPageBreak/>
              <w:t xml:space="preserve">Негативным считается факт накопления кредиторской </w:t>
            </w:r>
            <w:r w:rsidRPr="003469FB">
              <w:rPr>
                <w:rFonts w:cs="Times New Roman"/>
                <w:sz w:val="22"/>
              </w:rPr>
              <w:lastRenderedPageBreak/>
              <w:t>задолженности</w:t>
            </w:r>
          </w:p>
          <w:p w:rsidR="00A507DF" w:rsidRPr="003469FB" w:rsidRDefault="00A507DF" w:rsidP="00B81B1D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4" w:type="dxa"/>
          </w:tcPr>
          <w:p w:rsidR="00A507DF" w:rsidRPr="005B3C22" w:rsidRDefault="00A507DF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Финансово-казначейское </w:t>
            </w:r>
            <w:r w:rsidRPr="005B3C22">
              <w:rPr>
                <w:rFonts w:ascii="Times New Roman" w:hAnsi="Times New Roman"/>
                <w:sz w:val="22"/>
                <w:szCs w:val="22"/>
              </w:rPr>
              <w:lastRenderedPageBreak/>
              <w:t>управление Администрации города Иванова,</w:t>
            </w:r>
          </w:p>
          <w:p w:rsidR="00A507DF" w:rsidRPr="005B3C22" w:rsidRDefault="00A507DF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</w:tr>
      <w:tr w:rsidR="00B84A80" w:rsidRPr="005B3C22" w:rsidTr="00967EA7">
        <w:tc>
          <w:tcPr>
            <w:tcW w:w="3369" w:type="dxa"/>
          </w:tcPr>
          <w:p w:rsidR="00B84A80" w:rsidRPr="005B3C22" w:rsidRDefault="00B84A80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lastRenderedPageBreak/>
              <w:t>2.4</w:t>
            </w:r>
            <w:r w:rsidRPr="005B3C22">
              <w:rPr>
                <w:rFonts w:cs="Times New Roman"/>
                <w:sz w:val="22"/>
              </w:rPr>
              <w:t>. Эффективность управления дебиторской задолженностью</w:t>
            </w:r>
          </w:p>
          <w:p w:rsidR="00B84A80" w:rsidRPr="005B3C22" w:rsidRDefault="00B84A80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3402" w:type="dxa"/>
          </w:tcPr>
          <w:p w:rsidR="00B84A80" w:rsidRDefault="00786A3D" w:rsidP="00B81B1D">
            <w:pPr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</w:rPr>
                    <m:t>11</m:t>
                  </m:r>
                </m:sub>
              </m:sSub>
            </m:oMath>
            <w:r w:rsidR="00826403">
              <w:rPr>
                <w:rFonts w:eastAsiaTheme="minorEastAsia" w:cs="Times New Roman"/>
                <w:sz w:val="22"/>
              </w:rPr>
              <w:t>- наличие дебиторской задолженности и ее динамика</w:t>
            </w:r>
          </w:p>
          <w:p w:rsidR="00826403" w:rsidRDefault="00786A3D" w:rsidP="00B81B1D">
            <w:pPr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2"/>
                    </w:rPr>
                    <m:t>ДЗ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2"/>
                    </w:rPr>
                    <m:t>к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2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2"/>
                    </w:rPr>
                    <m:t>ДЗ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2"/>
                    </w:rPr>
                    <m:t>н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2"/>
                </w:rPr>
                <m:t>=0</m:t>
              </m:r>
            </m:oMath>
            <w:r w:rsidR="00911676">
              <w:rPr>
                <w:rFonts w:eastAsiaTheme="minorEastAsia" w:cs="Times New Roman"/>
                <w:sz w:val="22"/>
              </w:rPr>
              <w:t>;</w:t>
            </w:r>
          </w:p>
          <w:p w:rsidR="00911676" w:rsidRDefault="00911676" w:rsidP="00B81B1D">
            <w:pPr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</w:rPr>
            </w:pPr>
          </w:p>
          <w:p w:rsidR="00826403" w:rsidRDefault="00786A3D" w:rsidP="00B81B1D">
            <w:pPr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2"/>
                    </w:rPr>
                    <m:t>ДЗ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2"/>
                    </w:rPr>
                    <m:t>к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2"/>
                </w:rPr>
                <m:t>&lt;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2"/>
                    </w:rPr>
                    <m:t>ДЗ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2"/>
                    </w:rPr>
                    <m:t>н</m:t>
                  </m:r>
                </m:sub>
              </m:sSub>
            </m:oMath>
            <w:r w:rsidR="00911676">
              <w:rPr>
                <w:rFonts w:eastAsiaTheme="minorEastAsia" w:cs="Times New Roman"/>
                <w:sz w:val="22"/>
              </w:rPr>
              <w:t>;</w:t>
            </w:r>
          </w:p>
          <w:p w:rsidR="00911676" w:rsidRDefault="00911676" w:rsidP="00B81B1D">
            <w:pPr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</w:rPr>
            </w:pPr>
          </w:p>
          <w:p w:rsidR="00911676" w:rsidRDefault="00786A3D" w:rsidP="00B81B1D">
            <w:pPr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2"/>
                      </w:rPr>
                      <m:t>ДЗ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2"/>
                      </w:rPr>
                      <m:t>к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2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2"/>
                      </w:rPr>
                      <m:t>ДЗ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2"/>
                      </w:rPr>
                      <m:t>н</m:t>
                    </m:r>
                  </m:sub>
                </m:sSub>
              </m:oMath>
            </m:oMathPara>
          </w:p>
          <w:p w:rsidR="00911676" w:rsidRDefault="00911676" w:rsidP="00B81B1D">
            <w:pPr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</w:rPr>
            </w:pPr>
          </w:p>
          <w:p w:rsidR="00911676" w:rsidRPr="005B3C22" w:rsidRDefault="00786A3D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2"/>
                      </w:rPr>
                      <m:t>ДЗ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2"/>
                      </w:rPr>
                      <m:t>к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2"/>
                  </w:rPr>
                  <m:t>&gt;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2"/>
                      </w:rPr>
                      <m:t>ДЗ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2"/>
                      </w:rPr>
                      <m:t>н</m:t>
                    </m:r>
                  </m:sub>
                </m:sSub>
              </m:oMath>
            </m:oMathPara>
          </w:p>
          <w:p w:rsidR="00026DEA" w:rsidRDefault="00B84A80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5B3C22">
              <w:rPr>
                <w:rFonts w:cs="Times New Roman"/>
                <w:sz w:val="22"/>
              </w:rPr>
              <w:t>где:</w:t>
            </w:r>
            <m:oMath>
              <m:r>
                <w:rPr>
                  <w:rFonts w:ascii="Cambria Math" w:hAnsi="Cambria Math" w:cs="Times New Roman"/>
                  <w:sz w:val="22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</w:rPr>
                    <m:t>ДЗ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</w:rPr>
                    <m:t>н</m:t>
                  </m:r>
                </m:sub>
              </m:sSub>
            </m:oMath>
            <w:r w:rsidR="00026DEA" w:rsidRPr="005B3C22">
              <w:rPr>
                <w:rFonts w:cs="Times New Roman"/>
                <w:sz w:val="22"/>
              </w:rPr>
              <w:t xml:space="preserve"> </w:t>
            </w:r>
            <w:r w:rsidR="00026DEA">
              <w:t>–</w:t>
            </w:r>
            <w:r w:rsidR="00026DEA" w:rsidRPr="005B3C22">
              <w:rPr>
                <w:rFonts w:cs="Times New Roman"/>
                <w:sz w:val="22"/>
              </w:rPr>
              <w:t xml:space="preserve"> дебиторская задолженность на начало отчетного финансового года</w:t>
            </w:r>
            <w:r w:rsidR="00026DEA">
              <w:rPr>
                <w:rFonts w:cs="Times New Roman"/>
                <w:sz w:val="22"/>
              </w:rPr>
              <w:t>;</w:t>
            </w:r>
          </w:p>
          <w:p w:rsidR="00B84A80" w:rsidRPr="00C8139B" w:rsidRDefault="00786A3D" w:rsidP="00026DE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</w:rPr>
                    <m:t>ДЗ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</w:rPr>
                    <m:t>к</m:t>
                  </m:r>
                </m:sub>
              </m:sSub>
            </m:oMath>
            <w:r w:rsidR="00B84A80" w:rsidRPr="005B3C22">
              <w:rPr>
                <w:rFonts w:cs="Times New Roman"/>
                <w:sz w:val="22"/>
              </w:rPr>
              <w:t xml:space="preserve"> </w:t>
            </w:r>
            <w:r w:rsidR="00B84A80">
              <w:t>–</w:t>
            </w:r>
            <w:r w:rsidR="00B84A80" w:rsidRPr="005B3C22">
              <w:rPr>
                <w:rFonts w:cs="Times New Roman"/>
                <w:sz w:val="22"/>
              </w:rPr>
              <w:t xml:space="preserve"> дебиторская задолженность на конец отчетного финансового года</w:t>
            </w:r>
          </w:p>
        </w:tc>
        <w:tc>
          <w:tcPr>
            <w:tcW w:w="2126" w:type="dxa"/>
          </w:tcPr>
          <w:p w:rsidR="00911676" w:rsidRDefault="00911676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11676" w:rsidRDefault="00911676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84A80" w:rsidRPr="005B3C22" w:rsidRDefault="00B84A80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80">
              <w:rPr>
                <w:rFonts w:ascii="Times New Roman" w:hAnsi="Times New Roman"/>
                <w:sz w:val="22"/>
                <w:szCs w:val="22"/>
              </w:rPr>
              <w:t>Отсутствие задолженности</w:t>
            </w:r>
            <w:r w:rsidRPr="005B3C22">
              <w:rPr>
                <w:rFonts w:ascii="Times New Roman" w:hAnsi="Times New Roman"/>
                <w:sz w:val="22"/>
                <w:szCs w:val="22"/>
              </w:rPr>
              <w:t xml:space="preserve"> Снижение задолженности</w:t>
            </w:r>
          </w:p>
          <w:p w:rsidR="00B84A80" w:rsidRPr="005B3C22" w:rsidRDefault="00B84A80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Отсутствие изменений</w:t>
            </w:r>
          </w:p>
          <w:p w:rsidR="00B84A80" w:rsidRPr="005B3C22" w:rsidRDefault="00B84A80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Увеличение задолженности</w:t>
            </w:r>
          </w:p>
        </w:tc>
        <w:tc>
          <w:tcPr>
            <w:tcW w:w="1612" w:type="dxa"/>
          </w:tcPr>
          <w:p w:rsidR="00B84A80" w:rsidRDefault="00B84A80" w:rsidP="0054773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02098" w:rsidRDefault="00A02098" w:rsidP="0054773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84A80" w:rsidRDefault="00B84A80" w:rsidP="0054773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B84A80" w:rsidRDefault="00B84A80" w:rsidP="0054773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84A80" w:rsidRDefault="00B84A80" w:rsidP="0054773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B84A80" w:rsidRDefault="00B84A80" w:rsidP="0054773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84A80" w:rsidRDefault="00B84A80" w:rsidP="0054773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B84A80" w:rsidRDefault="00B84A80" w:rsidP="0054773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84A80" w:rsidRPr="00FF2691" w:rsidRDefault="00B84A80" w:rsidP="0054773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66" w:type="dxa"/>
          </w:tcPr>
          <w:p w:rsidR="00B84A80" w:rsidRPr="003469FB" w:rsidRDefault="00B84A80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3469FB">
              <w:rPr>
                <w:rFonts w:cs="Times New Roman"/>
                <w:sz w:val="22"/>
              </w:rPr>
              <w:t>Негативным считается рост дебиторской задолженности</w:t>
            </w:r>
          </w:p>
          <w:p w:rsidR="00B84A80" w:rsidRPr="003469FB" w:rsidRDefault="00B84A80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934" w:type="dxa"/>
          </w:tcPr>
          <w:p w:rsidR="00B84A80" w:rsidRDefault="00B84A80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Финансово-казначейское управление Администрации города Иванова</w:t>
            </w:r>
            <w:r w:rsidR="00F37797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F37797" w:rsidRPr="005B3C22" w:rsidRDefault="00F37797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</w:tr>
      <w:tr w:rsidR="00FF2691" w:rsidRPr="005B3C22" w:rsidTr="00967EA7">
        <w:trPr>
          <w:trHeight w:val="469"/>
        </w:trPr>
        <w:tc>
          <w:tcPr>
            <w:tcW w:w="3369" w:type="dxa"/>
            <w:shd w:val="clear" w:color="auto" w:fill="auto"/>
          </w:tcPr>
          <w:p w:rsidR="00FF2691" w:rsidRPr="00224E41" w:rsidRDefault="00FF2691" w:rsidP="00B81B1D">
            <w:pPr>
              <w:pStyle w:val="ConsPlusCell"/>
              <w:rPr>
                <w:sz w:val="22"/>
                <w:szCs w:val="22"/>
              </w:rPr>
            </w:pPr>
            <w:r w:rsidRPr="00224E41">
              <w:rPr>
                <w:sz w:val="22"/>
                <w:szCs w:val="22"/>
              </w:rPr>
              <w:t>2.5. Эффективность реализации главными распорядителями муниципальных программ</w:t>
            </w:r>
          </w:p>
        </w:tc>
        <w:tc>
          <w:tcPr>
            <w:tcW w:w="3402" w:type="dxa"/>
            <w:shd w:val="clear" w:color="auto" w:fill="auto"/>
          </w:tcPr>
          <w:p w:rsidR="00FF2691" w:rsidRPr="00224E41" w:rsidRDefault="00786A3D" w:rsidP="00B81B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12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С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×10 баллов</m:t>
              </m:r>
            </m:oMath>
            <w:r w:rsidR="00FF2691" w:rsidRPr="00224E41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FF2691" w:rsidRPr="00224E41" w:rsidRDefault="00FF2691" w:rsidP="00B81B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224E41">
              <w:rPr>
                <w:rFonts w:ascii="Times New Roman" w:hAnsi="Times New Roman"/>
                <w:sz w:val="22"/>
                <w:szCs w:val="22"/>
              </w:rPr>
              <w:t>где: С  – средняя по всем программам оценка эффективности реализации муниципальных программ</w:t>
            </w:r>
            <w:r w:rsidR="003D40E2">
              <w:rPr>
                <w:rFonts w:ascii="Times New Roman" w:hAnsi="Times New Roman"/>
                <w:sz w:val="22"/>
                <w:szCs w:val="22"/>
              </w:rPr>
              <w:t xml:space="preserve"> в отчётном году</w:t>
            </w:r>
            <w:r w:rsidRPr="00224E41">
              <w:rPr>
                <w:rFonts w:ascii="Times New Roman" w:hAnsi="Times New Roman"/>
                <w:sz w:val="22"/>
                <w:szCs w:val="22"/>
              </w:rPr>
              <w:t>, опре</w:t>
            </w:r>
            <w:r w:rsidRPr="00224E41">
              <w:rPr>
                <w:rFonts w:ascii="Times New Roman" w:hAnsi="Times New Roman"/>
                <w:sz w:val="22"/>
                <w:szCs w:val="22"/>
              </w:rPr>
              <w:softHyphen/>
              <w:t>деляемая в соответствии с утвержден</w:t>
            </w:r>
            <w:r w:rsidRPr="00224E41">
              <w:rPr>
                <w:rFonts w:ascii="Times New Roman" w:hAnsi="Times New Roman"/>
                <w:sz w:val="22"/>
                <w:szCs w:val="22"/>
              </w:rPr>
              <w:softHyphen/>
              <w:t xml:space="preserve">ным порядком оценки эффективности </w:t>
            </w:r>
            <w:r w:rsidRPr="00224E4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реализации </w:t>
            </w:r>
            <w:r w:rsidR="003F27B6">
              <w:rPr>
                <w:rFonts w:ascii="Times New Roman" w:hAnsi="Times New Roman"/>
                <w:sz w:val="22"/>
                <w:szCs w:val="22"/>
              </w:rPr>
              <w:t>муниципальных программ</w:t>
            </w:r>
          </w:p>
        </w:tc>
        <w:tc>
          <w:tcPr>
            <w:tcW w:w="2126" w:type="dxa"/>
            <w:shd w:val="clear" w:color="auto" w:fill="auto"/>
          </w:tcPr>
          <w:p w:rsidR="00FF2691" w:rsidRPr="00224E41" w:rsidRDefault="00FF2691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</w:tcPr>
          <w:p w:rsidR="00FF2691" w:rsidRPr="00224E41" w:rsidRDefault="00FF2691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6" w:type="dxa"/>
            <w:shd w:val="clear" w:color="auto" w:fill="auto"/>
          </w:tcPr>
          <w:p w:rsidR="00FF2691" w:rsidRPr="003469FB" w:rsidRDefault="00FF2691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934" w:type="dxa"/>
            <w:shd w:val="clear" w:color="auto" w:fill="auto"/>
          </w:tcPr>
          <w:p w:rsidR="00FF2691" w:rsidRPr="005B3C22" w:rsidRDefault="00224E41" w:rsidP="00224E41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Управление экономики Администрации города Иванова</w:t>
            </w:r>
          </w:p>
        </w:tc>
      </w:tr>
      <w:tr w:rsidR="003469FB" w:rsidRPr="005B3C22" w:rsidTr="003469FB">
        <w:tc>
          <w:tcPr>
            <w:tcW w:w="3369" w:type="dxa"/>
          </w:tcPr>
          <w:p w:rsidR="003469FB" w:rsidRPr="005B3C22" w:rsidRDefault="003469FB" w:rsidP="003469F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lastRenderedPageBreak/>
              <w:t>2.6.</w:t>
            </w:r>
            <w:r w:rsidRPr="005B3C22">
              <w:rPr>
                <w:rFonts w:cs="Times New Roman"/>
                <w:sz w:val="22"/>
              </w:rPr>
              <w:t xml:space="preserve"> </w:t>
            </w:r>
            <w:r w:rsidRPr="00350820">
              <w:rPr>
                <w:rFonts w:cs="Times New Roman"/>
                <w:sz w:val="22"/>
              </w:rPr>
              <w:t>Приведение муниципал</w:t>
            </w:r>
            <w:r w:rsidR="001628F6">
              <w:rPr>
                <w:rFonts w:cs="Times New Roman"/>
                <w:sz w:val="22"/>
              </w:rPr>
              <w:t>ьных программ в соответствие с р</w:t>
            </w:r>
            <w:r w:rsidRPr="00350820">
              <w:rPr>
                <w:rFonts w:cs="Times New Roman"/>
                <w:sz w:val="22"/>
              </w:rPr>
              <w:t>ешением Ивановской городской Думы о бюджете города Иванова в установленные сроки</w:t>
            </w:r>
          </w:p>
        </w:tc>
        <w:tc>
          <w:tcPr>
            <w:tcW w:w="3402" w:type="dxa"/>
          </w:tcPr>
          <w:p w:rsidR="003469FB" w:rsidRPr="005B3C22" w:rsidRDefault="00786A3D" w:rsidP="003469F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13</m:t>
                  </m:r>
                </m:sub>
              </m:sSub>
            </m:oMath>
            <w:r w:rsidR="003469FB" w:rsidRPr="005B3C22">
              <w:rPr>
                <w:rFonts w:cs="Times New Roman"/>
                <w:sz w:val="22"/>
              </w:rPr>
              <w:t xml:space="preserve"> </w:t>
            </w:r>
            <w:r w:rsidR="003469FB">
              <w:t>–</w:t>
            </w:r>
            <w:r w:rsidR="003469FB" w:rsidRPr="005B3C22">
              <w:rPr>
                <w:rFonts w:cs="Times New Roman"/>
                <w:sz w:val="22"/>
              </w:rPr>
              <w:t xml:space="preserve"> </w:t>
            </w:r>
            <w:r w:rsidR="003469FB">
              <w:rPr>
                <w:rFonts w:cs="Times New Roman"/>
                <w:sz w:val="22"/>
              </w:rPr>
              <w:t xml:space="preserve">соблюдение сроков приведения </w:t>
            </w:r>
            <w:r w:rsidR="003469FB" w:rsidRPr="00350820">
              <w:rPr>
                <w:rFonts w:cs="Times New Roman"/>
                <w:sz w:val="22"/>
              </w:rPr>
              <w:t>муниципальных программ в соответствие с Решением Ивановской городской Думы о бюджете города Иванова в установленные сроки</w:t>
            </w:r>
          </w:p>
        </w:tc>
        <w:tc>
          <w:tcPr>
            <w:tcW w:w="2126" w:type="dxa"/>
          </w:tcPr>
          <w:p w:rsidR="003469FB" w:rsidRDefault="003469FB" w:rsidP="003469FB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 соблюден</w:t>
            </w:r>
          </w:p>
          <w:p w:rsidR="003469FB" w:rsidRPr="005B3C22" w:rsidRDefault="003469FB" w:rsidP="003469FB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 не соблюден</w:t>
            </w:r>
          </w:p>
          <w:p w:rsidR="003469FB" w:rsidRPr="005B3C22" w:rsidRDefault="003469FB" w:rsidP="003469FB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469FB" w:rsidRPr="005B3C22" w:rsidRDefault="003469FB" w:rsidP="003469FB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:rsidR="003469FB" w:rsidRPr="005B3C22" w:rsidRDefault="009F4796" w:rsidP="003469FB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3469FB" w:rsidRPr="005B3C22" w:rsidRDefault="003469FB" w:rsidP="003469FB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66" w:type="dxa"/>
          </w:tcPr>
          <w:p w:rsidR="003469FB" w:rsidRPr="003469FB" w:rsidRDefault="003469FB" w:rsidP="003469F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3469FB">
              <w:rPr>
                <w:rFonts w:cs="Times New Roman"/>
                <w:sz w:val="22"/>
              </w:rPr>
              <w:t>Оценивается соблюдение требований бюджетного законодательства по приведению муниципальных программ в соответствие с Решением Ивановской городской Думы о бюджете города Иванова</w:t>
            </w:r>
          </w:p>
        </w:tc>
        <w:tc>
          <w:tcPr>
            <w:tcW w:w="1934" w:type="dxa"/>
          </w:tcPr>
          <w:p w:rsidR="003469FB" w:rsidRPr="005B3C22" w:rsidRDefault="003469FB" w:rsidP="003469FB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</w:tr>
      <w:tr w:rsidR="00FF2691" w:rsidRPr="005B3C22" w:rsidTr="00967EA7">
        <w:tc>
          <w:tcPr>
            <w:tcW w:w="3369" w:type="dxa"/>
          </w:tcPr>
          <w:p w:rsidR="00FF2691" w:rsidRPr="005B3C22" w:rsidRDefault="00FF2691" w:rsidP="003469F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2.</w:t>
            </w:r>
            <w:r w:rsidR="003469FB">
              <w:rPr>
                <w:rFonts w:cs="Times New Roman"/>
                <w:sz w:val="22"/>
              </w:rPr>
              <w:t>7</w:t>
            </w:r>
            <w:r w:rsidRPr="005B3C22">
              <w:rPr>
                <w:rFonts w:cs="Times New Roman"/>
                <w:sz w:val="22"/>
              </w:rPr>
              <w:t xml:space="preserve">. </w:t>
            </w:r>
            <w:r w:rsidR="00472EDB">
              <w:rPr>
                <w:rFonts w:cs="Times New Roman"/>
                <w:sz w:val="22"/>
              </w:rPr>
              <w:t>Выявленные</w:t>
            </w:r>
            <w:r w:rsidRPr="005B3C22">
              <w:rPr>
                <w:rFonts w:cs="Times New Roman"/>
                <w:sz w:val="22"/>
              </w:rPr>
              <w:t xml:space="preserve"> в отчётном году в отношении ГРБС и подведомственных учреждений</w:t>
            </w:r>
            <w:r w:rsidR="00472EDB">
              <w:rPr>
                <w:rFonts w:cs="Times New Roman"/>
                <w:sz w:val="22"/>
              </w:rPr>
              <w:t xml:space="preserve"> </w:t>
            </w:r>
            <w:r w:rsidRPr="005B3C22">
              <w:rPr>
                <w:rFonts w:cs="Times New Roman"/>
                <w:sz w:val="22"/>
              </w:rPr>
              <w:t xml:space="preserve"> хищени</w:t>
            </w:r>
            <w:r w:rsidR="00472EDB">
              <w:rPr>
                <w:rFonts w:cs="Times New Roman"/>
                <w:sz w:val="22"/>
              </w:rPr>
              <w:t>я</w:t>
            </w:r>
            <w:r w:rsidRPr="005B3C22">
              <w:rPr>
                <w:rFonts w:cs="Times New Roman"/>
                <w:sz w:val="22"/>
              </w:rPr>
              <w:t xml:space="preserve"> и недостач</w:t>
            </w:r>
            <w:r w:rsidR="00472EDB">
              <w:rPr>
                <w:rFonts w:cs="Times New Roman"/>
                <w:sz w:val="22"/>
              </w:rPr>
              <w:t>и</w:t>
            </w:r>
          </w:p>
        </w:tc>
        <w:tc>
          <w:tcPr>
            <w:tcW w:w="3402" w:type="dxa"/>
          </w:tcPr>
          <w:p w:rsidR="00FF2691" w:rsidRPr="005B3C22" w:rsidRDefault="00786A3D" w:rsidP="003469FB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14</m:t>
                  </m:r>
                </m:sub>
              </m:sSub>
            </m:oMath>
            <w:r w:rsidR="00FF2691" w:rsidRPr="005B3C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2691">
              <w:t>–</w:t>
            </w:r>
            <w:r w:rsidR="00472EDB">
              <w:t xml:space="preserve"> </w:t>
            </w:r>
            <w:r w:rsidR="00FF2691" w:rsidRPr="005B3C2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выявленны</w:t>
            </w:r>
            <w:r w:rsidR="00472ED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е</w:t>
            </w:r>
            <w:r w:rsidR="00FF2691" w:rsidRPr="005B3C2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в отчётном году в отношении ГРБС и подведомственных учреждений хищени</w:t>
            </w:r>
            <w:r w:rsidR="00472ED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я</w:t>
            </w:r>
            <w:r w:rsidR="00FF2691" w:rsidRPr="005B3C2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и недостач</w:t>
            </w:r>
            <w:r w:rsidR="00472ED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126" w:type="dxa"/>
          </w:tcPr>
          <w:p w:rsidR="00FF2691" w:rsidRDefault="00224E41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Наличие</w:t>
            </w:r>
          </w:p>
          <w:p w:rsidR="00224E41" w:rsidRPr="00224E41" w:rsidRDefault="00224E41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Отсутствие</w:t>
            </w:r>
          </w:p>
        </w:tc>
        <w:tc>
          <w:tcPr>
            <w:tcW w:w="1612" w:type="dxa"/>
          </w:tcPr>
          <w:p w:rsidR="00FF2691" w:rsidRPr="00F33A2D" w:rsidRDefault="00F33A2D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FF2691" w:rsidRPr="00F33A2D" w:rsidRDefault="00F33A2D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066" w:type="dxa"/>
          </w:tcPr>
          <w:p w:rsidR="00FF2691" w:rsidRPr="003469FB" w:rsidRDefault="00FF2691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3469FB">
              <w:rPr>
                <w:rFonts w:cs="Times New Roman"/>
                <w:sz w:val="22"/>
              </w:rPr>
              <w:t>Негативным считается наличие хищений</w:t>
            </w:r>
          </w:p>
          <w:p w:rsidR="00FF2691" w:rsidRPr="003469FB" w:rsidRDefault="00FF2691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934" w:type="dxa"/>
          </w:tcPr>
          <w:p w:rsidR="00FF2691" w:rsidRPr="005B3C22" w:rsidRDefault="00FF2691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Финансово-казначейское управление Администрации города Иванова</w:t>
            </w:r>
          </w:p>
        </w:tc>
      </w:tr>
      <w:tr w:rsidR="00FF2691" w:rsidRPr="005B3C22" w:rsidTr="00967EA7">
        <w:tc>
          <w:tcPr>
            <w:tcW w:w="3369" w:type="dxa"/>
          </w:tcPr>
          <w:p w:rsidR="00FF2691" w:rsidRPr="005B3C22" w:rsidRDefault="00FF2691" w:rsidP="003469F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sz w:val="22"/>
              </w:rPr>
              <w:t>2.</w:t>
            </w:r>
            <w:r w:rsidR="003469FB">
              <w:rPr>
                <w:sz w:val="22"/>
              </w:rPr>
              <w:t>8</w:t>
            </w:r>
            <w:r w:rsidRPr="005B3C22">
              <w:rPr>
                <w:sz w:val="22"/>
              </w:rPr>
              <w:t xml:space="preserve">. </w:t>
            </w:r>
            <w:r w:rsidR="00224E41">
              <w:rPr>
                <w:sz w:val="22"/>
              </w:rPr>
              <w:t>Наличие</w:t>
            </w:r>
            <w:r w:rsidRPr="005B3C22">
              <w:rPr>
                <w:sz w:val="22"/>
              </w:rPr>
              <w:t xml:space="preserve"> исполнительных документов</w:t>
            </w:r>
          </w:p>
        </w:tc>
        <w:tc>
          <w:tcPr>
            <w:tcW w:w="3402" w:type="dxa"/>
          </w:tcPr>
          <w:p w:rsidR="00FF2691" w:rsidRPr="005B3C22" w:rsidRDefault="00786A3D" w:rsidP="003469FB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15</m:t>
                  </m:r>
                </m:sub>
              </m:sSub>
            </m:oMath>
            <w:r w:rsidR="00FF2691" w:rsidRPr="005B3C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2691">
              <w:t>–</w:t>
            </w:r>
            <w:r w:rsidR="00FF2691" w:rsidRPr="005B3C22">
              <w:rPr>
                <w:rFonts w:ascii="Times New Roman" w:hAnsi="Times New Roman"/>
                <w:sz w:val="22"/>
                <w:szCs w:val="22"/>
              </w:rPr>
              <w:t xml:space="preserve"> к</w:t>
            </w:r>
            <w:r w:rsidR="00FF2691" w:rsidRPr="005B3C22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оличество исполнительных документов, поступивших в отчётном году, предусматриваю</w:t>
            </w:r>
            <w:r w:rsidR="00FF2691" w:rsidRPr="005B3C22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softHyphen/>
              <w:t>щих обращение взыскания на средства бюджета города по денежным обязательствам муници</w:t>
            </w:r>
            <w:r w:rsidR="00FF2691" w:rsidRPr="005B3C22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softHyphen/>
              <w:t>пальных бюджетных учреждений, подведомст</w:t>
            </w:r>
            <w:r w:rsidR="00FF2691" w:rsidRPr="005B3C22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softHyphen/>
              <w:t>венных ГРБС, за исключением исполнительных документов, предусматривающих обращение взысканий на средства казны г.</w:t>
            </w:r>
            <w:r w:rsidR="00BA7CC9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 </w:t>
            </w:r>
            <w:r w:rsidR="00FF2691" w:rsidRPr="005B3C22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Иваново, единиц</w:t>
            </w:r>
          </w:p>
        </w:tc>
        <w:tc>
          <w:tcPr>
            <w:tcW w:w="2126" w:type="dxa"/>
          </w:tcPr>
          <w:p w:rsidR="00224E41" w:rsidRDefault="00224E41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Наличие</w:t>
            </w:r>
          </w:p>
          <w:p w:rsidR="00224E41" w:rsidRDefault="00224E41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Отсутствие</w:t>
            </w:r>
          </w:p>
          <w:p w:rsidR="00FF2691" w:rsidRPr="00224E41" w:rsidRDefault="00FF2691" w:rsidP="00560944">
            <w:pPr>
              <w:jc w:val="center"/>
              <w:rPr>
                <w:lang w:eastAsia="ru-RU"/>
              </w:rPr>
            </w:pPr>
          </w:p>
        </w:tc>
        <w:tc>
          <w:tcPr>
            <w:tcW w:w="1612" w:type="dxa"/>
          </w:tcPr>
          <w:p w:rsidR="00FF2691" w:rsidRPr="005B3C22" w:rsidRDefault="00B5491A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FF2691" w:rsidRPr="005B3C22" w:rsidRDefault="00B5491A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066" w:type="dxa"/>
          </w:tcPr>
          <w:p w:rsidR="00FF2691" w:rsidRPr="005B3C22" w:rsidRDefault="00FF2691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5B3C22">
              <w:rPr>
                <w:rFonts w:cs="Times New Roman"/>
                <w:sz w:val="22"/>
              </w:rPr>
              <w:t xml:space="preserve">Позитивно расценивается </w:t>
            </w:r>
            <w:r w:rsidR="00224E41">
              <w:rPr>
                <w:rFonts w:cs="Times New Roman"/>
                <w:sz w:val="22"/>
              </w:rPr>
              <w:t xml:space="preserve">отсутствие </w:t>
            </w:r>
            <w:r w:rsidRPr="005B3C22">
              <w:rPr>
                <w:rFonts w:cs="Times New Roman"/>
                <w:sz w:val="22"/>
              </w:rPr>
              <w:t>исполнительных документов за счет средств бюджета города</w:t>
            </w:r>
          </w:p>
          <w:p w:rsidR="00FF2691" w:rsidRPr="005B3C22" w:rsidRDefault="00FF2691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5B3C22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934" w:type="dxa"/>
          </w:tcPr>
          <w:p w:rsidR="00FF2691" w:rsidRPr="005B3C22" w:rsidRDefault="00FF2691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Финансово-казначейское управление Администрации города Иванова,</w:t>
            </w:r>
          </w:p>
          <w:p w:rsidR="00FF2691" w:rsidRPr="005B3C22" w:rsidRDefault="00FF2691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</w:tr>
      <w:tr w:rsidR="00FF2691" w:rsidRPr="005B3C22" w:rsidTr="00967EA7">
        <w:tc>
          <w:tcPr>
            <w:tcW w:w="8897" w:type="dxa"/>
            <w:gridSpan w:val="3"/>
          </w:tcPr>
          <w:p w:rsidR="00FF2691" w:rsidRPr="005B3C22" w:rsidRDefault="00C62620" w:rsidP="00C62620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3. Учё</w:t>
            </w:r>
            <w:r w:rsidR="00FF2691" w:rsidRPr="005B3C22">
              <w:rPr>
                <w:rFonts w:ascii="Times New Roman" w:hAnsi="Times New Roman"/>
                <w:b/>
                <w:sz w:val="22"/>
                <w:szCs w:val="22"/>
              </w:rPr>
              <w:t>т и отч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ё</w:t>
            </w:r>
            <w:r w:rsidR="00FF2691" w:rsidRPr="005B3C22">
              <w:rPr>
                <w:rFonts w:ascii="Times New Roman" w:hAnsi="Times New Roman"/>
                <w:b/>
                <w:sz w:val="22"/>
                <w:szCs w:val="22"/>
              </w:rPr>
              <w:t>тность</w:t>
            </w:r>
          </w:p>
        </w:tc>
        <w:tc>
          <w:tcPr>
            <w:tcW w:w="1612" w:type="dxa"/>
          </w:tcPr>
          <w:p w:rsidR="00FF2691" w:rsidRPr="005B3C22" w:rsidRDefault="0075313D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066" w:type="dxa"/>
          </w:tcPr>
          <w:p w:rsidR="00FF2691" w:rsidRPr="005B3C22" w:rsidRDefault="00FF2691" w:rsidP="00B81B1D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4" w:type="dxa"/>
          </w:tcPr>
          <w:p w:rsidR="00FF2691" w:rsidRPr="005B3C22" w:rsidRDefault="00FF2691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2691" w:rsidRPr="005B3C22" w:rsidTr="00967EA7">
        <w:tc>
          <w:tcPr>
            <w:tcW w:w="3369" w:type="dxa"/>
          </w:tcPr>
          <w:p w:rsidR="00FF2691" w:rsidRPr="005B3C22" w:rsidRDefault="00FF2691" w:rsidP="00B81B1D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 С</w:t>
            </w:r>
            <w:r w:rsidRPr="005B3C22">
              <w:rPr>
                <w:rFonts w:ascii="Times New Roman" w:hAnsi="Times New Roman"/>
                <w:sz w:val="22"/>
                <w:szCs w:val="22"/>
              </w:rPr>
              <w:t>облюдение сроков</w:t>
            </w:r>
            <w:r w:rsidR="00C62620">
              <w:rPr>
                <w:rFonts w:ascii="Times New Roman" w:hAnsi="Times New Roman"/>
                <w:sz w:val="22"/>
                <w:szCs w:val="22"/>
              </w:rPr>
              <w:t xml:space="preserve"> представления ГРБС годовой отчё</w:t>
            </w:r>
            <w:r w:rsidRPr="005B3C22">
              <w:rPr>
                <w:rFonts w:ascii="Times New Roman" w:hAnsi="Times New Roman"/>
                <w:sz w:val="22"/>
                <w:szCs w:val="22"/>
              </w:rPr>
              <w:t>тности</w:t>
            </w:r>
          </w:p>
        </w:tc>
        <w:tc>
          <w:tcPr>
            <w:tcW w:w="3402" w:type="dxa"/>
          </w:tcPr>
          <w:p w:rsidR="00FF2691" w:rsidRPr="005B3C22" w:rsidRDefault="00786A3D" w:rsidP="00C62620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16</m:t>
                  </m:r>
                </m:sub>
              </m:sSub>
            </m:oMath>
            <w:r w:rsidR="00FF2691" w:rsidRPr="005B3C22">
              <w:rPr>
                <w:rFonts w:ascii="Times New Roman" w:hAnsi="Times New Roman"/>
                <w:sz w:val="22"/>
                <w:szCs w:val="22"/>
              </w:rPr>
              <w:t xml:space="preserve"> – количество дней отклонения от даты, назначенной ГРБС для предоставления отч</w:t>
            </w:r>
            <w:r w:rsidR="00C62620">
              <w:rPr>
                <w:rFonts w:ascii="Times New Roman" w:hAnsi="Times New Roman"/>
                <w:sz w:val="22"/>
                <w:szCs w:val="22"/>
              </w:rPr>
              <w:t>ё</w:t>
            </w:r>
            <w:r w:rsidR="00FF2691" w:rsidRPr="005B3C22">
              <w:rPr>
                <w:rFonts w:ascii="Times New Roman" w:hAnsi="Times New Roman"/>
                <w:sz w:val="22"/>
                <w:szCs w:val="22"/>
              </w:rPr>
              <w:t>тности в с</w:t>
            </w:r>
            <w:r w:rsidR="00C62620">
              <w:rPr>
                <w:rFonts w:ascii="Times New Roman" w:hAnsi="Times New Roman"/>
                <w:sz w:val="22"/>
                <w:szCs w:val="22"/>
              </w:rPr>
              <w:t>оответствии с графиком, утверждё</w:t>
            </w:r>
            <w:r w:rsidR="00FF2691" w:rsidRPr="005B3C22">
              <w:rPr>
                <w:rFonts w:ascii="Times New Roman" w:hAnsi="Times New Roman"/>
                <w:sz w:val="22"/>
                <w:szCs w:val="22"/>
              </w:rPr>
              <w:t>нным приказом начальника Финансово-казначейского управления о предоставлении годовой отчетности, от срока предоставления отчетности</w:t>
            </w:r>
          </w:p>
        </w:tc>
        <w:tc>
          <w:tcPr>
            <w:tcW w:w="2126" w:type="dxa"/>
          </w:tcPr>
          <w:p w:rsidR="00FF2691" w:rsidRPr="005B3C22" w:rsidRDefault="00786A3D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16</m:t>
                  </m:r>
                </m:sub>
              </m:sSub>
            </m:oMath>
            <w:r w:rsidR="00FF2691" w:rsidRPr="005B3C22">
              <w:rPr>
                <w:rFonts w:ascii="Times New Roman" w:hAnsi="Times New Roman"/>
                <w:sz w:val="22"/>
                <w:szCs w:val="22"/>
              </w:rPr>
              <w:t xml:space="preserve"> = 0</w:t>
            </w:r>
          </w:p>
          <w:p w:rsidR="00E12C6B" w:rsidRDefault="00786A3D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1≤П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16</m:t>
                    </m:r>
                  </m:sub>
                </m:sSub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≤2</m:t>
                </m:r>
              </m:oMath>
            </m:oMathPara>
          </w:p>
          <w:p w:rsidR="00E12C6B" w:rsidRPr="005B3C22" w:rsidRDefault="00786A3D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16</m:t>
                    </m:r>
                  </m:sub>
                </m:sSub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&gt;2</m:t>
                </m:r>
              </m:oMath>
            </m:oMathPara>
          </w:p>
          <w:p w:rsidR="00FF2691" w:rsidRPr="005B3C22" w:rsidRDefault="00FF2691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:rsidR="00FF2691" w:rsidRDefault="0075313D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E12C6B" w:rsidRDefault="00E12C6B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E12C6B" w:rsidRPr="005B3C22" w:rsidRDefault="00E12C6B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66" w:type="dxa"/>
          </w:tcPr>
          <w:p w:rsidR="00FF2691" w:rsidRPr="005B3C22" w:rsidRDefault="00FF2691" w:rsidP="00B81B1D">
            <w:pPr>
              <w:pStyle w:val="a3"/>
              <w:rPr>
                <w:rFonts w:ascii="Times New Roman" w:hAnsi="Times New Roman"/>
              </w:rPr>
            </w:pPr>
            <w:r w:rsidRPr="005B3C22">
              <w:rPr>
                <w:rFonts w:ascii="Times New Roman" w:hAnsi="Times New Roman"/>
              </w:rPr>
              <w:t>Оценивается качество работы ГРБС  по соблюдению ср</w:t>
            </w:r>
            <w:r w:rsidR="00C62620">
              <w:rPr>
                <w:rFonts w:ascii="Times New Roman" w:hAnsi="Times New Roman"/>
              </w:rPr>
              <w:t>оков предоставления годовой отчё</w:t>
            </w:r>
            <w:r w:rsidRPr="005B3C22">
              <w:rPr>
                <w:rFonts w:ascii="Times New Roman" w:hAnsi="Times New Roman"/>
              </w:rPr>
              <w:t>тности</w:t>
            </w:r>
          </w:p>
        </w:tc>
        <w:tc>
          <w:tcPr>
            <w:tcW w:w="1934" w:type="dxa"/>
          </w:tcPr>
          <w:p w:rsidR="00FF2691" w:rsidRPr="005B3C22" w:rsidRDefault="00FF2691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Финансово-казначейское управление Администрации города Иванова</w:t>
            </w:r>
          </w:p>
        </w:tc>
      </w:tr>
      <w:tr w:rsidR="00FF2691" w:rsidRPr="005B3C22" w:rsidTr="00967EA7">
        <w:trPr>
          <w:trHeight w:val="203"/>
        </w:trPr>
        <w:tc>
          <w:tcPr>
            <w:tcW w:w="8897" w:type="dxa"/>
            <w:gridSpan w:val="3"/>
          </w:tcPr>
          <w:p w:rsidR="00FF2691" w:rsidRPr="005B3C22" w:rsidRDefault="00FF2691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b/>
                <w:sz w:val="22"/>
                <w:szCs w:val="22"/>
              </w:rPr>
              <w:t>4. Контроль</w:t>
            </w:r>
          </w:p>
        </w:tc>
        <w:tc>
          <w:tcPr>
            <w:tcW w:w="1612" w:type="dxa"/>
          </w:tcPr>
          <w:p w:rsidR="00FF2691" w:rsidRPr="005B3C22" w:rsidRDefault="00382119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3066" w:type="dxa"/>
          </w:tcPr>
          <w:p w:rsidR="00FF2691" w:rsidRPr="005B3C22" w:rsidRDefault="00FF2691" w:rsidP="00B81B1D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4" w:type="dxa"/>
          </w:tcPr>
          <w:p w:rsidR="00FF2691" w:rsidRPr="005B3C22" w:rsidRDefault="00FF2691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2691" w:rsidRPr="005B3C22" w:rsidTr="00967EA7">
        <w:tc>
          <w:tcPr>
            <w:tcW w:w="3369" w:type="dxa"/>
          </w:tcPr>
          <w:p w:rsidR="00FF2691" w:rsidRPr="001D2A27" w:rsidRDefault="00FF2691" w:rsidP="00B81B1D">
            <w:pPr>
              <w:autoSpaceDE w:val="0"/>
              <w:autoSpaceDN w:val="0"/>
              <w:adjustRightInd w:val="0"/>
              <w:spacing w:line="240" w:lineRule="auto"/>
            </w:pPr>
            <w:r w:rsidRPr="001D2A27">
              <w:rPr>
                <w:sz w:val="22"/>
              </w:rPr>
              <w:t xml:space="preserve">4.1. </w:t>
            </w:r>
            <w:r w:rsidR="001628F6" w:rsidRPr="001D2A27">
              <w:rPr>
                <w:sz w:val="22"/>
              </w:rPr>
              <w:t>Экономия</w:t>
            </w:r>
            <w:r w:rsidR="001628F6">
              <w:rPr>
                <w:sz w:val="22"/>
              </w:rPr>
              <w:t xml:space="preserve"> при осуществлении закупок товаров, работ, услуг для обеспечения муниципальных нужд</w:t>
            </w:r>
          </w:p>
        </w:tc>
        <w:tc>
          <w:tcPr>
            <w:tcW w:w="3402" w:type="dxa"/>
          </w:tcPr>
          <w:p w:rsidR="00FF2691" w:rsidRPr="001D2A27" w:rsidRDefault="00786A3D" w:rsidP="00967E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17</m:t>
                  </m:r>
                </m:sub>
              </m:sSub>
              <m:r>
                <w:rPr>
                  <w:rFonts w:ascii="Cambria Math" w:hAnsi="Cambria Math" w:cs="Times New Roman"/>
                  <w:sz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</w:rPr>
                    <m:t>В-А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</w:rPr>
                    <m:t>В</m:t>
                  </m:r>
                </m:den>
              </m:f>
              <m:r>
                <w:rPr>
                  <w:rFonts w:ascii="Cambria Math" w:hAnsi="Cambria Math" w:cs="Times New Roman"/>
                  <w:sz w:val="22"/>
                </w:rPr>
                <m:t>×100%</m:t>
              </m:r>
            </m:oMath>
            <w:r w:rsidR="00FF2691" w:rsidRPr="001D2A27">
              <w:rPr>
                <w:rFonts w:eastAsiaTheme="minorEastAsia" w:cs="Times New Roman"/>
                <w:sz w:val="22"/>
              </w:rPr>
              <w:t>,</w:t>
            </w:r>
          </w:p>
          <w:p w:rsidR="00FF2691" w:rsidRPr="001D2A27" w:rsidRDefault="00FF2691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1D2A27">
              <w:rPr>
                <w:rFonts w:cs="Times New Roman"/>
                <w:sz w:val="22"/>
              </w:rPr>
              <w:t xml:space="preserve">где: </w:t>
            </w:r>
            <w:proofErr w:type="gramStart"/>
            <w:r w:rsidRPr="001D2A27">
              <w:rPr>
                <w:rFonts w:cs="Times New Roman"/>
                <w:sz w:val="22"/>
              </w:rPr>
              <w:t>В</w:t>
            </w:r>
            <w:proofErr w:type="gramEnd"/>
            <w:r w:rsidRPr="001D2A27">
              <w:rPr>
                <w:rFonts w:cs="Times New Roman"/>
                <w:sz w:val="22"/>
              </w:rPr>
              <w:t xml:space="preserve"> </w:t>
            </w:r>
            <w:r w:rsidRPr="001D2A27">
              <w:t>–</w:t>
            </w:r>
            <w:r w:rsidRPr="001D2A27">
              <w:rPr>
                <w:rFonts w:cs="Times New Roman"/>
                <w:sz w:val="22"/>
              </w:rPr>
              <w:t xml:space="preserve"> </w:t>
            </w:r>
            <w:proofErr w:type="gramStart"/>
            <w:r w:rsidRPr="001D2A27">
              <w:rPr>
                <w:rFonts w:cs="Times New Roman"/>
                <w:sz w:val="22"/>
              </w:rPr>
              <w:t>сумма</w:t>
            </w:r>
            <w:proofErr w:type="gramEnd"/>
            <w:r w:rsidRPr="001D2A27">
              <w:rPr>
                <w:rFonts w:cs="Times New Roman"/>
                <w:sz w:val="22"/>
              </w:rPr>
              <w:t xml:space="preserve"> предварительных заявок на выполнение муниципальных контрактов за отчетный период;</w:t>
            </w:r>
          </w:p>
          <w:p w:rsidR="00FF2691" w:rsidRPr="001D2A27" w:rsidRDefault="00FF2691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1D2A27">
              <w:rPr>
                <w:rFonts w:cs="Times New Roman"/>
                <w:sz w:val="22"/>
              </w:rPr>
              <w:t xml:space="preserve">А </w:t>
            </w:r>
            <w:r w:rsidR="00C62620" w:rsidRPr="005B3C22">
              <w:rPr>
                <w:sz w:val="22"/>
              </w:rPr>
              <w:t>–</w:t>
            </w:r>
            <w:r w:rsidRPr="001D2A27">
              <w:rPr>
                <w:rFonts w:cs="Times New Roman"/>
                <w:sz w:val="22"/>
              </w:rPr>
              <w:t xml:space="preserve"> фактическая стоимость муниципальных контрактов, заключенных в отчетном периоде</w:t>
            </w:r>
          </w:p>
        </w:tc>
        <w:tc>
          <w:tcPr>
            <w:tcW w:w="2126" w:type="dxa"/>
          </w:tcPr>
          <w:p w:rsidR="00FF2691" w:rsidRPr="001D2A27" w:rsidRDefault="00786A3D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17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≥25</m:t>
                </m:r>
              </m:oMath>
            </m:oMathPara>
          </w:p>
          <w:p w:rsidR="00FF2691" w:rsidRPr="001D2A27" w:rsidRDefault="00E12C6B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15&lt;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17</m:t>
                    </m:r>
                  </m:sub>
                </m:sSub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≤25</m:t>
                </m:r>
              </m:oMath>
            </m:oMathPara>
          </w:p>
          <w:p w:rsidR="00FF2691" w:rsidRPr="001D2A27" w:rsidRDefault="00E12C6B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10&lt;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17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≤15</m:t>
                </m:r>
              </m:oMath>
            </m:oMathPara>
          </w:p>
          <w:p w:rsidR="00FF2691" w:rsidRPr="001D2A27" w:rsidRDefault="00547734" w:rsidP="00560944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5&lt;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17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≤10</m:t>
                </m:r>
              </m:oMath>
            </m:oMathPara>
          </w:p>
          <w:p w:rsidR="00FF2691" w:rsidRPr="001D2A27" w:rsidRDefault="00786A3D" w:rsidP="003469FB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17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  <w:lang w:eastAsia="en-US"/>
                  </w:rPr>
                  <m:t>≤5</m:t>
                </m:r>
              </m:oMath>
            </m:oMathPara>
          </w:p>
        </w:tc>
        <w:tc>
          <w:tcPr>
            <w:tcW w:w="1612" w:type="dxa"/>
          </w:tcPr>
          <w:p w:rsidR="00FF2691" w:rsidRPr="001D2A27" w:rsidRDefault="00E12C6B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2A27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FF2691" w:rsidRPr="001D2A27" w:rsidRDefault="00E12C6B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2A27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FF2691" w:rsidRPr="001D2A27" w:rsidRDefault="00E12C6B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2A27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FF2691" w:rsidRPr="001D2A27" w:rsidRDefault="00547734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2A27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547734" w:rsidRPr="001D2A27" w:rsidRDefault="00547734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2A27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FF2691" w:rsidRPr="001D2A27" w:rsidRDefault="00FF2691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066" w:type="dxa"/>
          </w:tcPr>
          <w:p w:rsidR="00FF2691" w:rsidRPr="001D2A27" w:rsidRDefault="00FF2691" w:rsidP="00B81B1D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4" w:type="dxa"/>
          </w:tcPr>
          <w:p w:rsidR="00FF2691" w:rsidRPr="005B3C22" w:rsidRDefault="00FF2691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2A27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</w:tr>
      <w:tr w:rsidR="00FF2691" w:rsidRPr="005B3C22" w:rsidTr="001A7BE7">
        <w:trPr>
          <w:trHeight w:val="2609"/>
        </w:trPr>
        <w:tc>
          <w:tcPr>
            <w:tcW w:w="3369" w:type="dxa"/>
          </w:tcPr>
          <w:p w:rsidR="00FF2691" w:rsidRPr="003469FB" w:rsidRDefault="00FF2691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3469FB">
              <w:rPr>
                <w:rFonts w:cs="Times New Roman"/>
                <w:sz w:val="22"/>
              </w:rPr>
              <w:t xml:space="preserve">4.2. </w:t>
            </w:r>
            <w:r w:rsidR="0068403A" w:rsidRPr="003469FB">
              <w:rPr>
                <w:rFonts w:cs="Times New Roman"/>
                <w:sz w:val="22"/>
              </w:rPr>
              <w:t>Финансовые</w:t>
            </w:r>
            <w:r w:rsidRPr="003469FB">
              <w:rPr>
                <w:rFonts w:cs="Times New Roman"/>
                <w:sz w:val="22"/>
              </w:rPr>
              <w:t xml:space="preserve"> нарушени</w:t>
            </w:r>
            <w:r w:rsidR="0068403A" w:rsidRPr="003469FB">
              <w:rPr>
                <w:rFonts w:cs="Times New Roman"/>
                <w:sz w:val="22"/>
              </w:rPr>
              <w:t>я</w:t>
            </w:r>
            <w:r w:rsidRPr="003469FB">
              <w:rPr>
                <w:rFonts w:cs="Times New Roman"/>
                <w:sz w:val="22"/>
              </w:rPr>
              <w:t>, выявленны</w:t>
            </w:r>
            <w:r w:rsidR="0068403A" w:rsidRPr="003469FB">
              <w:rPr>
                <w:rFonts w:cs="Times New Roman"/>
                <w:sz w:val="22"/>
              </w:rPr>
              <w:t>е</w:t>
            </w:r>
            <w:r w:rsidRPr="003469FB">
              <w:rPr>
                <w:rFonts w:cs="Times New Roman"/>
                <w:sz w:val="22"/>
              </w:rPr>
              <w:t xml:space="preserve"> в ходе проведения контрольных мероприятий </w:t>
            </w:r>
          </w:p>
          <w:p w:rsidR="00FF2691" w:rsidRPr="003469FB" w:rsidRDefault="00FF2691" w:rsidP="00B81B1D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FF2691" w:rsidRPr="003469FB" w:rsidRDefault="00786A3D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18</m:t>
                  </m:r>
                </m:sub>
              </m:sSub>
            </m:oMath>
            <w:r w:rsidR="00FF2691" w:rsidRPr="003469FB">
              <w:rPr>
                <w:rFonts w:cs="Times New Roman"/>
                <w:sz w:val="22"/>
              </w:rPr>
              <w:t xml:space="preserve"> </w:t>
            </w:r>
            <w:r w:rsidR="00FF2691" w:rsidRPr="003469FB">
              <w:t>–</w:t>
            </w:r>
            <w:r w:rsidR="0068403A" w:rsidRPr="003469FB">
              <w:t xml:space="preserve"> </w:t>
            </w:r>
            <w:r w:rsidR="00FF2691" w:rsidRPr="003469FB">
              <w:rPr>
                <w:rFonts w:cs="Times New Roman"/>
                <w:sz w:val="22"/>
              </w:rPr>
              <w:t>финансовы</w:t>
            </w:r>
            <w:r w:rsidR="0068403A" w:rsidRPr="003469FB">
              <w:rPr>
                <w:rFonts w:cs="Times New Roman"/>
                <w:sz w:val="22"/>
              </w:rPr>
              <w:t>е</w:t>
            </w:r>
            <w:r w:rsidR="00FF2691" w:rsidRPr="003469FB">
              <w:rPr>
                <w:rFonts w:cs="Times New Roman"/>
                <w:sz w:val="22"/>
              </w:rPr>
              <w:t xml:space="preserve"> нарушени</w:t>
            </w:r>
            <w:r w:rsidR="0068403A" w:rsidRPr="003469FB">
              <w:rPr>
                <w:rFonts w:cs="Times New Roman"/>
                <w:sz w:val="22"/>
              </w:rPr>
              <w:t>я</w:t>
            </w:r>
            <w:r w:rsidR="00FF2691" w:rsidRPr="003469FB">
              <w:rPr>
                <w:rFonts w:cs="Times New Roman"/>
                <w:sz w:val="22"/>
              </w:rPr>
              <w:t>, выявленны</w:t>
            </w:r>
            <w:r w:rsidR="0068403A" w:rsidRPr="003469FB">
              <w:rPr>
                <w:rFonts w:cs="Times New Roman"/>
                <w:sz w:val="22"/>
              </w:rPr>
              <w:t>е</w:t>
            </w:r>
            <w:r w:rsidR="00FF2691" w:rsidRPr="003469FB">
              <w:rPr>
                <w:rFonts w:cs="Times New Roman"/>
                <w:sz w:val="22"/>
              </w:rPr>
              <w:t xml:space="preserve"> в ходе проведения контрольных мероприятий</w:t>
            </w:r>
          </w:p>
          <w:p w:rsidR="00FF2691" w:rsidRPr="003469FB" w:rsidRDefault="00FF2691" w:rsidP="00B81B1D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FF2691" w:rsidRPr="005B3C22" w:rsidRDefault="0068403A" w:rsidP="00560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О</w:t>
            </w:r>
            <w:r w:rsidR="00FF2691" w:rsidRPr="005B3C22">
              <w:rPr>
                <w:rFonts w:cs="Times New Roman"/>
                <w:sz w:val="22"/>
              </w:rPr>
              <w:t>тсутствие финансовых нарушений</w:t>
            </w:r>
          </w:p>
          <w:p w:rsidR="00FF2691" w:rsidRPr="005B3C22" w:rsidRDefault="00FF2691" w:rsidP="00560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</w:p>
          <w:p w:rsidR="00FF2691" w:rsidRPr="005B3C22" w:rsidRDefault="0068403A" w:rsidP="00560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Н</w:t>
            </w:r>
            <w:r w:rsidR="00FF2691" w:rsidRPr="005B3C22">
              <w:rPr>
                <w:rFonts w:cs="Times New Roman"/>
                <w:sz w:val="22"/>
              </w:rPr>
              <w:t>аличие фактов нерезультативного (неэффективного) использования бюджетных средств, прочих нарушений</w:t>
            </w:r>
            <w:r w:rsidR="00FF2691" w:rsidRPr="005B3C22">
              <w:rPr>
                <w:rStyle w:val="ac"/>
                <w:rFonts w:cs="Times New Roman"/>
                <w:sz w:val="22"/>
              </w:rPr>
              <w:footnoteReference w:id="2"/>
            </w:r>
          </w:p>
          <w:p w:rsidR="00FF2691" w:rsidRPr="005B3C22" w:rsidRDefault="00FF2691" w:rsidP="00560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</w:p>
          <w:p w:rsidR="00FF2691" w:rsidRPr="00C8139B" w:rsidRDefault="0068403A" w:rsidP="00560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Н</w:t>
            </w:r>
            <w:r w:rsidR="00FF2691" w:rsidRPr="005B3C22">
              <w:rPr>
                <w:rFonts w:cs="Times New Roman"/>
                <w:sz w:val="22"/>
              </w:rPr>
              <w:t>аличие нецелевого, неправомерного использования бюджетных средств</w:t>
            </w:r>
          </w:p>
        </w:tc>
        <w:tc>
          <w:tcPr>
            <w:tcW w:w="1612" w:type="dxa"/>
          </w:tcPr>
          <w:p w:rsidR="00FF2691" w:rsidRPr="005B3C22" w:rsidRDefault="00382119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  <w:p w:rsidR="00FF2691" w:rsidRPr="005B3C22" w:rsidRDefault="00FF2691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F2691" w:rsidRPr="005B3C22" w:rsidRDefault="00FF2691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F2691" w:rsidRPr="005B3C22" w:rsidRDefault="00FF2691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F2691" w:rsidRPr="005B3C22" w:rsidRDefault="0068403A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FF2691" w:rsidRPr="005B3C22" w:rsidRDefault="00FF2691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F2691" w:rsidRPr="005B3C22" w:rsidRDefault="00FF2691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F2691" w:rsidRPr="005B3C22" w:rsidRDefault="00FF2691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F2691" w:rsidRDefault="00FF2691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F2691" w:rsidRDefault="00FF2691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F2691" w:rsidRDefault="00FF2691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F2691" w:rsidRDefault="00FF2691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F2691" w:rsidRDefault="00FF2691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8403A" w:rsidRDefault="0068403A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F2691" w:rsidRPr="005B3C22" w:rsidRDefault="00FF2691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66" w:type="dxa"/>
          </w:tcPr>
          <w:p w:rsidR="00FF2691" w:rsidRPr="00C8139B" w:rsidRDefault="00FF2691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5B3C22">
              <w:rPr>
                <w:rFonts w:cs="Times New Roman"/>
                <w:sz w:val="22"/>
              </w:rPr>
              <w:lastRenderedPageBreak/>
              <w:t>Позитивно расценивается отсутствие финансовых нарушений, выявленных в ходе про</w:t>
            </w:r>
            <w:r w:rsidR="001D2A27">
              <w:rPr>
                <w:rFonts w:cs="Times New Roman"/>
                <w:sz w:val="22"/>
              </w:rPr>
              <w:t>ведения контрольных мероприятий</w:t>
            </w:r>
          </w:p>
        </w:tc>
        <w:tc>
          <w:tcPr>
            <w:tcW w:w="1934" w:type="dxa"/>
          </w:tcPr>
          <w:p w:rsidR="00FF2691" w:rsidRPr="005B3C22" w:rsidRDefault="00FF2691" w:rsidP="00D11DF5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5B3C22">
              <w:rPr>
                <w:sz w:val="22"/>
              </w:rPr>
              <w:t>ГРБС,</w:t>
            </w:r>
          </w:p>
          <w:p w:rsidR="00FF2691" w:rsidRPr="005B3C22" w:rsidRDefault="00FF2691" w:rsidP="00D11DF5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5B3C22">
              <w:rPr>
                <w:sz w:val="22"/>
              </w:rPr>
              <w:t>Финансово-казначейское управление Администрации города Иванова</w:t>
            </w:r>
          </w:p>
        </w:tc>
      </w:tr>
      <w:tr w:rsidR="00FF2691" w:rsidRPr="005B3C22" w:rsidTr="00967EA7">
        <w:tc>
          <w:tcPr>
            <w:tcW w:w="8897" w:type="dxa"/>
            <w:gridSpan w:val="3"/>
          </w:tcPr>
          <w:p w:rsidR="00FF2691" w:rsidRPr="005B3C22" w:rsidRDefault="00FF2691" w:rsidP="00C4313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5. Оценка квалификации сотрудников финансово-экономических подразделений</w:t>
            </w:r>
            <w:r w:rsidR="00DA11AA">
              <w:rPr>
                <w:rFonts w:ascii="Times New Roman" w:hAnsi="Times New Roman"/>
                <w:b/>
                <w:sz w:val="22"/>
                <w:szCs w:val="22"/>
              </w:rPr>
              <w:t xml:space="preserve"> ГРБС</w:t>
            </w:r>
          </w:p>
        </w:tc>
        <w:tc>
          <w:tcPr>
            <w:tcW w:w="1612" w:type="dxa"/>
          </w:tcPr>
          <w:p w:rsidR="00FF2691" w:rsidRPr="00F432CC" w:rsidRDefault="00382119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3066" w:type="dxa"/>
          </w:tcPr>
          <w:p w:rsidR="00FF2691" w:rsidRPr="005B3C22" w:rsidRDefault="00FF2691" w:rsidP="00B81B1D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4" w:type="dxa"/>
          </w:tcPr>
          <w:p w:rsidR="00FF2691" w:rsidRPr="005B3C22" w:rsidRDefault="00FF2691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2691" w:rsidRPr="005B3C22" w:rsidTr="00967EA7">
        <w:tc>
          <w:tcPr>
            <w:tcW w:w="3369" w:type="dxa"/>
          </w:tcPr>
          <w:p w:rsidR="00FF2691" w:rsidRPr="005B3C22" w:rsidRDefault="00FF2691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5.1</w:t>
            </w:r>
            <w:r w:rsidRPr="005B3C22">
              <w:rPr>
                <w:rFonts w:cs="Times New Roman"/>
                <w:sz w:val="22"/>
              </w:rPr>
              <w:t>. Квалификация сотрудников финансово-экономического подразделения ГРБС</w:t>
            </w:r>
          </w:p>
        </w:tc>
        <w:tc>
          <w:tcPr>
            <w:tcW w:w="3402" w:type="dxa"/>
          </w:tcPr>
          <w:p w:rsidR="00FF2691" w:rsidRPr="005B3C22" w:rsidRDefault="00786A3D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19</m:t>
                    </m:r>
                  </m:sub>
                </m:sSub>
                <m:r>
                  <w:rPr>
                    <w:rFonts w:ascii="Cambria Math" w:hAnsi="Cambria Math" w:cs="Times New Roman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2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2"/>
                          </w:rPr>
                          <m:t>о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2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2"/>
                          </w:rPr>
                          <m:t>в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2"/>
                  </w:rPr>
                  <m:t>×4 балла,</m:t>
                </m:r>
              </m:oMath>
            </m:oMathPara>
          </w:p>
          <w:p w:rsidR="008540DC" w:rsidRDefault="00FF2691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5B3C22">
              <w:rPr>
                <w:rFonts w:cs="Times New Roman"/>
                <w:sz w:val="22"/>
              </w:rPr>
              <w:t>где:</w:t>
            </w:r>
            <w:r w:rsidR="00CB10EA">
              <w:rPr>
                <w:rFonts w:cs="Times New Roman"/>
                <w:sz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</w:rPr>
                    <m:t>о</m:t>
                  </m:r>
                </m:sub>
              </m:sSub>
            </m:oMath>
            <w:r>
              <w:rPr>
                <w:rFonts w:cs="Times New Roman"/>
                <w:sz w:val="22"/>
              </w:rPr>
              <w:t xml:space="preserve"> </w:t>
            </w:r>
            <w:r w:rsidRPr="005B3C22">
              <w:rPr>
                <w:rFonts w:cs="Times New Roman"/>
                <w:sz w:val="22"/>
              </w:rPr>
              <w:t xml:space="preserve"> </w:t>
            </w:r>
            <w:r>
              <w:t>–</w:t>
            </w:r>
            <w:r w:rsidR="00C62620">
              <w:t xml:space="preserve"> </w:t>
            </w:r>
            <w:r w:rsidRPr="005B3C22">
              <w:rPr>
                <w:rFonts w:cs="Times New Roman"/>
                <w:sz w:val="22"/>
              </w:rPr>
              <w:t xml:space="preserve">количество сотрудников финансово-экономического подразделения ГРБС, </w:t>
            </w:r>
            <w:r w:rsidR="008540DC">
              <w:rPr>
                <w:rFonts w:cs="Times New Roman"/>
                <w:sz w:val="22"/>
              </w:rPr>
              <w:t>имеющих профильное финансово-экономическое образование;</w:t>
            </w:r>
          </w:p>
          <w:p w:rsidR="00FF2691" w:rsidRPr="005B3C22" w:rsidRDefault="00786A3D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</w:rPr>
                    <m:t>в</m:t>
                  </m:r>
                </m:sub>
              </m:sSub>
            </m:oMath>
            <w:r w:rsidR="00FF2691" w:rsidRPr="005B3C22">
              <w:rPr>
                <w:rFonts w:cs="Times New Roman"/>
                <w:sz w:val="22"/>
              </w:rPr>
              <w:t xml:space="preserve"> </w:t>
            </w:r>
            <w:r w:rsidR="00FF2691">
              <w:t>–</w:t>
            </w:r>
            <w:r w:rsidR="00FF2691" w:rsidRPr="005B3C22">
              <w:rPr>
                <w:rFonts w:cs="Times New Roman"/>
                <w:sz w:val="22"/>
              </w:rPr>
              <w:t xml:space="preserve"> общее количество сотрудников финансово-экономического подразделения ГРБС </w:t>
            </w:r>
          </w:p>
        </w:tc>
        <w:tc>
          <w:tcPr>
            <w:tcW w:w="2126" w:type="dxa"/>
          </w:tcPr>
          <w:p w:rsidR="00FF2691" w:rsidRPr="00BE56DA" w:rsidRDefault="00FF2691" w:rsidP="00560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612" w:type="dxa"/>
          </w:tcPr>
          <w:p w:rsidR="00FF2691" w:rsidRPr="005B3C22" w:rsidRDefault="00FF2691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6" w:type="dxa"/>
          </w:tcPr>
          <w:p w:rsidR="00FF2691" w:rsidRPr="005B3C22" w:rsidRDefault="00FF2691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5B3C22">
              <w:rPr>
                <w:rFonts w:cs="Times New Roman"/>
                <w:sz w:val="22"/>
              </w:rPr>
              <w:t>Целевым ориентиром для ГРБС является наличие в штате финансово-экономического подразделения 100% сотрудников</w:t>
            </w:r>
            <w:r w:rsidR="00855AC8">
              <w:rPr>
                <w:rFonts w:cs="Times New Roman"/>
                <w:sz w:val="22"/>
              </w:rPr>
              <w:t>, имеющих профильное финансово-экономическое образование</w:t>
            </w:r>
          </w:p>
          <w:p w:rsidR="00FF2691" w:rsidRPr="005B3C22" w:rsidRDefault="00FF2691" w:rsidP="00B81B1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:rsidR="00FF2691" w:rsidRPr="005B3C22" w:rsidRDefault="00FF2691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</w:tr>
      <w:tr w:rsidR="00FF2691" w:rsidRPr="005B3C22" w:rsidTr="00967EA7">
        <w:tc>
          <w:tcPr>
            <w:tcW w:w="3369" w:type="dxa"/>
          </w:tcPr>
          <w:p w:rsidR="00FF2691" w:rsidRPr="005B3C22" w:rsidRDefault="00FF2691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5.2</w:t>
            </w:r>
            <w:r w:rsidRPr="005B3C22">
              <w:rPr>
                <w:rFonts w:cs="Times New Roman"/>
                <w:sz w:val="22"/>
              </w:rPr>
              <w:t>. Повышение квалификации сотрудников финансово-экономического подразделения ГРБС</w:t>
            </w:r>
          </w:p>
        </w:tc>
        <w:tc>
          <w:tcPr>
            <w:tcW w:w="3402" w:type="dxa"/>
          </w:tcPr>
          <w:p w:rsidR="00FF2691" w:rsidRPr="005B3C22" w:rsidRDefault="00786A3D" w:rsidP="001E5C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20</m:t>
                  </m:r>
                </m:sub>
              </m:sSub>
              <m:r>
                <w:rPr>
                  <w:rFonts w:ascii="Cambria Math" w:hAnsi="Cambria Math" w:cs="Times New Roman"/>
                  <w:sz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</w:rPr>
                        <m:t>пов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2"/>
                    </w:rPr>
                    <m:t>К</m:t>
                  </m:r>
                </m:den>
              </m:f>
              <m:r>
                <w:rPr>
                  <w:rFonts w:ascii="Cambria Math" w:hAnsi="Cambria Math" w:cs="Times New Roman"/>
                  <w:sz w:val="22"/>
                </w:rPr>
                <m:t>×3 балла</m:t>
              </m:r>
            </m:oMath>
            <w:r w:rsidR="001E5C21">
              <w:rPr>
                <w:rFonts w:eastAsiaTheme="minorEastAsia" w:cs="Times New Roman"/>
                <w:sz w:val="22"/>
              </w:rPr>
              <w:t>,</w:t>
            </w:r>
          </w:p>
          <w:p w:rsidR="00FF2691" w:rsidRPr="005B3C22" w:rsidRDefault="00FF2691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5B3C22">
              <w:rPr>
                <w:rFonts w:cs="Times New Roman"/>
                <w:sz w:val="22"/>
              </w:rPr>
              <w:t>где:</w:t>
            </w:r>
            <w:r w:rsidR="00CB10EA">
              <w:rPr>
                <w:rFonts w:cs="Times New Roman"/>
                <w:sz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</w:rPr>
                    <m:t>пов</m:t>
                  </m:r>
                </m:sub>
              </m:sSub>
            </m:oMath>
            <w:r w:rsidRPr="005B3C22">
              <w:rPr>
                <w:rFonts w:cs="Times New Roman"/>
                <w:sz w:val="22"/>
              </w:rPr>
              <w:t xml:space="preserve"> </w:t>
            </w:r>
            <w:r>
              <w:t>–</w:t>
            </w:r>
            <w:r w:rsidRPr="005B3C22">
              <w:rPr>
                <w:rFonts w:cs="Times New Roman"/>
                <w:sz w:val="22"/>
              </w:rPr>
              <w:t xml:space="preserve"> количество сотрудников финансово-экономического подразделения ГРБС, обладающих свидетельствами (сертификатами, удостоверениями) о прохождении повышения квалификации в области экономики и финансов в течение </w:t>
            </w:r>
            <w:r w:rsidRPr="005B3C22">
              <w:rPr>
                <w:rFonts w:cs="Times New Roman"/>
                <w:sz w:val="22"/>
              </w:rPr>
              <w:lastRenderedPageBreak/>
              <w:t>последних трех лет;</w:t>
            </w:r>
          </w:p>
          <w:p w:rsidR="00FF2691" w:rsidRPr="005B3C22" w:rsidRDefault="00FF2691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proofErr w:type="gramStart"/>
            <w:r w:rsidRPr="005B3C22">
              <w:rPr>
                <w:rFonts w:cs="Times New Roman"/>
                <w:sz w:val="22"/>
              </w:rPr>
              <w:t>К</w:t>
            </w:r>
            <w:proofErr w:type="gramEnd"/>
            <w:r w:rsidRPr="005B3C22">
              <w:rPr>
                <w:rFonts w:cs="Times New Roman"/>
                <w:sz w:val="22"/>
              </w:rPr>
              <w:t xml:space="preserve"> </w:t>
            </w:r>
            <w:r>
              <w:t>–</w:t>
            </w:r>
            <w:r w:rsidRPr="005B3C22">
              <w:rPr>
                <w:rFonts w:cs="Times New Roman"/>
                <w:sz w:val="22"/>
              </w:rPr>
              <w:t xml:space="preserve"> общее фактическое количество сотрудников финансово-экономического подразделения ГРБС</w:t>
            </w:r>
          </w:p>
        </w:tc>
        <w:tc>
          <w:tcPr>
            <w:tcW w:w="2126" w:type="dxa"/>
          </w:tcPr>
          <w:p w:rsidR="00FF2691" w:rsidRPr="005B3C22" w:rsidRDefault="00FF2691" w:rsidP="00560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612" w:type="dxa"/>
          </w:tcPr>
          <w:p w:rsidR="00FF2691" w:rsidRPr="005B3C22" w:rsidRDefault="00FF2691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6" w:type="dxa"/>
          </w:tcPr>
          <w:p w:rsidR="00FF2691" w:rsidRPr="005B3C22" w:rsidRDefault="00FF2691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5B3C22">
              <w:rPr>
                <w:rFonts w:cs="Times New Roman"/>
                <w:sz w:val="22"/>
              </w:rPr>
              <w:t>Прохождение повышения квалификации в области экономики и финансов ведет к росту уровня квалификации сотрудников финансово-экономического подразделения.</w:t>
            </w:r>
          </w:p>
          <w:p w:rsidR="00FF2691" w:rsidRPr="005B3C22" w:rsidRDefault="00FF2691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5B3C22">
              <w:rPr>
                <w:rFonts w:cs="Times New Roman"/>
                <w:sz w:val="22"/>
              </w:rPr>
              <w:t>Целевым ориентиром является значение показателя, равное 100%.</w:t>
            </w:r>
          </w:p>
          <w:p w:rsidR="00FF2691" w:rsidRPr="005B3C22" w:rsidRDefault="00FF2691" w:rsidP="00B81B1D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4" w:type="dxa"/>
          </w:tcPr>
          <w:p w:rsidR="00FF2691" w:rsidRPr="005B3C22" w:rsidRDefault="00FF2691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C22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</w:tr>
      <w:tr w:rsidR="00FF2691" w:rsidRPr="00EC4CFD" w:rsidTr="00967EA7">
        <w:tc>
          <w:tcPr>
            <w:tcW w:w="8897" w:type="dxa"/>
            <w:gridSpan w:val="3"/>
          </w:tcPr>
          <w:p w:rsidR="00EC4CFD" w:rsidRPr="00EC4CFD" w:rsidRDefault="00FF2691" w:rsidP="00560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EC4CFD">
              <w:rPr>
                <w:b/>
              </w:rPr>
              <w:lastRenderedPageBreak/>
              <w:t xml:space="preserve">Суммарная оценка качества финансового управления </w:t>
            </w:r>
          </w:p>
          <w:p w:rsidR="00FF2691" w:rsidRPr="00EC4CFD" w:rsidRDefault="00FF2691" w:rsidP="00560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</w:rPr>
            </w:pPr>
            <w:r w:rsidRPr="00EC4CFD">
              <w:rPr>
                <w:b/>
              </w:rPr>
              <w:t>главного распорядителя бюджетных средств</w:t>
            </w:r>
          </w:p>
        </w:tc>
        <w:tc>
          <w:tcPr>
            <w:tcW w:w="1612" w:type="dxa"/>
          </w:tcPr>
          <w:p w:rsidR="00FF2691" w:rsidRPr="00EC4CFD" w:rsidRDefault="00FF2691" w:rsidP="002E18EA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4CFD"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  <w:tc>
          <w:tcPr>
            <w:tcW w:w="3066" w:type="dxa"/>
          </w:tcPr>
          <w:p w:rsidR="00FF2691" w:rsidRPr="00EC4CFD" w:rsidRDefault="00FF2691" w:rsidP="00B81B1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934" w:type="dxa"/>
          </w:tcPr>
          <w:p w:rsidR="00FF2691" w:rsidRPr="00EC4CFD" w:rsidRDefault="00FF2691" w:rsidP="00357246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6F3E0C" w:rsidRDefault="006F3E0C" w:rsidP="006F4A80"/>
    <w:p w:rsidR="00CB19BF" w:rsidRDefault="00CB19BF" w:rsidP="00CB19B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:rsidR="00CB19BF" w:rsidRDefault="00CB19BF" w:rsidP="00F947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</w:p>
    <w:p w:rsidR="00AC3AA0" w:rsidRDefault="00AC3AA0" w:rsidP="00F94757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C3AA0" w:rsidRDefault="00AC3AA0" w:rsidP="00F94757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C3AA0" w:rsidRDefault="00AC3AA0" w:rsidP="00F94757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C3AA0" w:rsidRDefault="00AC3AA0" w:rsidP="00F94757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C3AA0" w:rsidRDefault="00AC3AA0" w:rsidP="00F94757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C3AA0" w:rsidRDefault="00AC3AA0" w:rsidP="00F94757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C3AA0" w:rsidRDefault="00AC3AA0" w:rsidP="00F94757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C3AA0" w:rsidRDefault="00AC3AA0" w:rsidP="00F94757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C3AA0" w:rsidRDefault="00AC3AA0" w:rsidP="00F94757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C3AA0" w:rsidRDefault="00AC3AA0" w:rsidP="00F94757">
      <w:pPr>
        <w:pStyle w:val="ConsPlusCell"/>
        <w:sectPr w:rsidR="00AC3AA0" w:rsidSect="005F14A1">
          <w:pgSz w:w="16838" w:h="11905" w:orient="landscape" w:code="9"/>
          <w:pgMar w:top="993" w:right="1134" w:bottom="426" w:left="1134" w:header="720" w:footer="161" w:gutter="0"/>
          <w:cols w:space="720"/>
          <w:noEndnote/>
          <w:titlePg/>
          <w:docGrid w:linePitch="326"/>
        </w:sectPr>
      </w:pPr>
    </w:p>
    <w:p w:rsidR="00F327C9" w:rsidRPr="006F3E0C" w:rsidRDefault="00F327C9" w:rsidP="00F747AF">
      <w:pPr>
        <w:shd w:val="clear" w:color="auto" w:fill="FFFFFF"/>
        <w:autoSpaceDE w:val="0"/>
        <w:autoSpaceDN w:val="0"/>
        <w:adjustRightInd w:val="0"/>
        <w:spacing w:line="240" w:lineRule="auto"/>
        <w:jc w:val="center"/>
      </w:pPr>
    </w:p>
    <w:sectPr w:rsidR="00F327C9" w:rsidRPr="006F3E0C" w:rsidSect="0028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49D" w:rsidRDefault="008E249D" w:rsidP="005B3C22">
      <w:pPr>
        <w:spacing w:line="240" w:lineRule="auto"/>
      </w:pPr>
      <w:r>
        <w:separator/>
      </w:r>
    </w:p>
  </w:endnote>
  <w:endnote w:type="continuationSeparator" w:id="0">
    <w:p w:rsidR="008E249D" w:rsidRDefault="008E249D" w:rsidP="005B3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475"/>
      <w:docPartObj>
        <w:docPartGallery w:val="Page Numbers (Bottom of Page)"/>
        <w:docPartUnique/>
      </w:docPartObj>
    </w:sdtPr>
    <w:sdtEndPr/>
    <w:sdtContent>
      <w:p w:rsidR="00743D7D" w:rsidRDefault="008E249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A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3D7D" w:rsidRDefault="00743D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49D" w:rsidRDefault="008E249D" w:rsidP="005B3C22">
      <w:pPr>
        <w:spacing w:line="240" w:lineRule="auto"/>
      </w:pPr>
      <w:r>
        <w:separator/>
      </w:r>
    </w:p>
  </w:footnote>
  <w:footnote w:type="continuationSeparator" w:id="0">
    <w:p w:rsidR="008E249D" w:rsidRDefault="008E249D" w:rsidP="005B3C22">
      <w:pPr>
        <w:spacing w:line="240" w:lineRule="auto"/>
      </w:pPr>
      <w:r>
        <w:continuationSeparator/>
      </w:r>
    </w:p>
  </w:footnote>
  <w:footnote w:id="1">
    <w:p w:rsidR="00743D7D" w:rsidRDefault="00743D7D" w:rsidP="00A245A5">
      <w:pPr>
        <w:pStyle w:val="aa"/>
        <w:rPr>
          <w:rFonts w:eastAsia="Calibri" w:cs="Times New Roman"/>
        </w:rPr>
      </w:pPr>
      <w:r>
        <w:rPr>
          <w:rStyle w:val="ac"/>
        </w:rPr>
        <w:footnoteRef/>
      </w:r>
      <w:r>
        <w:t xml:space="preserve"> </w:t>
      </w:r>
      <w:r w:rsidRPr="00C203E0">
        <w:rPr>
          <w:rFonts w:eastAsia="Calibri" w:cs="Times New Roman"/>
        </w:rPr>
        <w:t xml:space="preserve">Далее </w:t>
      </w:r>
      <w:r>
        <w:rPr>
          <w:rFonts w:eastAsia="Calibri" w:cs="Times New Roman"/>
        </w:rPr>
        <w:t>в приложениях 1 и 2 к настоящему распоряжению – главный распорядитель, в приложениях 1 и 2 к Порядку и в таблице 1 к Методике – ГРБС.</w:t>
      </w:r>
    </w:p>
    <w:p w:rsidR="00743D7D" w:rsidRDefault="00743D7D">
      <w:pPr>
        <w:pStyle w:val="aa"/>
      </w:pPr>
    </w:p>
  </w:footnote>
  <w:footnote w:id="2">
    <w:p w:rsidR="00743D7D" w:rsidRPr="001A7BE7" w:rsidRDefault="00743D7D" w:rsidP="005B3C2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15"/>
          <w:szCs w:val="15"/>
        </w:rPr>
      </w:pPr>
      <w:r w:rsidRPr="001A7BE7">
        <w:rPr>
          <w:rStyle w:val="ac"/>
          <w:sz w:val="15"/>
          <w:szCs w:val="15"/>
        </w:rPr>
        <w:footnoteRef/>
      </w:r>
      <w:r w:rsidRPr="001A7BE7">
        <w:rPr>
          <w:sz w:val="15"/>
          <w:szCs w:val="15"/>
        </w:rPr>
        <w:t xml:space="preserve"> </w:t>
      </w:r>
      <w:r w:rsidRPr="001A7BE7">
        <w:rPr>
          <w:rFonts w:cs="Times New Roman"/>
          <w:sz w:val="15"/>
          <w:szCs w:val="15"/>
        </w:rPr>
        <w:t>Неэффективным использованием бюджетных средств и имущества, приобретенного за счет бюджетных ассигнований, является:</w:t>
      </w:r>
    </w:p>
    <w:p w:rsidR="00743D7D" w:rsidRPr="001A7BE7" w:rsidRDefault="00743D7D" w:rsidP="005B3C2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15"/>
          <w:szCs w:val="15"/>
        </w:rPr>
      </w:pPr>
      <w:r w:rsidRPr="001A7BE7">
        <w:rPr>
          <w:rFonts w:cs="Times New Roman"/>
          <w:sz w:val="15"/>
          <w:szCs w:val="15"/>
        </w:rPr>
        <w:t>- отвлечение в дебиторскую задолженность;</w:t>
      </w:r>
    </w:p>
    <w:p w:rsidR="00743D7D" w:rsidRPr="001A7BE7" w:rsidRDefault="00743D7D" w:rsidP="005B3C2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15"/>
          <w:szCs w:val="15"/>
        </w:rPr>
      </w:pPr>
      <w:r w:rsidRPr="001A7BE7">
        <w:rPr>
          <w:rFonts w:cs="Times New Roman"/>
          <w:sz w:val="15"/>
          <w:szCs w:val="15"/>
        </w:rPr>
        <w:t>- неиспользование имущества в уставной деятельности свыше шести месяцев;</w:t>
      </w:r>
    </w:p>
    <w:p w:rsidR="00743D7D" w:rsidRPr="001A7BE7" w:rsidRDefault="00743D7D" w:rsidP="005B3C2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15"/>
          <w:szCs w:val="15"/>
        </w:rPr>
      </w:pPr>
      <w:r w:rsidRPr="001A7BE7">
        <w:rPr>
          <w:rFonts w:cs="Times New Roman"/>
          <w:sz w:val="15"/>
          <w:szCs w:val="15"/>
        </w:rPr>
        <w:t>- оплата штрафных санкций;</w:t>
      </w:r>
    </w:p>
    <w:p w:rsidR="00743D7D" w:rsidRPr="001A7BE7" w:rsidRDefault="00743D7D" w:rsidP="001A7BE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15"/>
          <w:szCs w:val="15"/>
        </w:rPr>
      </w:pPr>
      <w:r w:rsidRPr="001A7BE7">
        <w:rPr>
          <w:rFonts w:cs="Times New Roman"/>
          <w:sz w:val="15"/>
          <w:szCs w:val="15"/>
        </w:rPr>
        <w:t>- сверхлимитное потребление топливно-энергетических ресурсов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E0C"/>
    <w:rsid w:val="00001605"/>
    <w:rsid w:val="0000257A"/>
    <w:rsid w:val="000035BD"/>
    <w:rsid w:val="00004543"/>
    <w:rsid w:val="00005C41"/>
    <w:rsid w:val="000075FC"/>
    <w:rsid w:val="00011FB7"/>
    <w:rsid w:val="00012FE9"/>
    <w:rsid w:val="00013BB1"/>
    <w:rsid w:val="00013C23"/>
    <w:rsid w:val="0001498D"/>
    <w:rsid w:val="00015189"/>
    <w:rsid w:val="000156DE"/>
    <w:rsid w:val="0001616F"/>
    <w:rsid w:val="00017069"/>
    <w:rsid w:val="0002069F"/>
    <w:rsid w:val="000232BC"/>
    <w:rsid w:val="00023522"/>
    <w:rsid w:val="000244B4"/>
    <w:rsid w:val="000248C5"/>
    <w:rsid w:val="00025ED8"/>
    <w:rsid w:val="00026DEA"/>
    <w:rsid w:val="00026F57"/>
    <w:rsid w:val="00027AA5"/>
    <w:rsid w:val="00027CA1"/>
    <w:rsid w:val="00030127"/>
    <w:rsid w:val="00030168"/>
    <w:rsid w:val="00031BE3"/>
    <w:rsid w:val="000328A7"/>
    <w:rsid w:val="000330F9"/>
    <w:rsid w:val="000339B3"/>
    <w:rsid w:val="00034CC7"/>
    <w:rsid w:val="000352E0"/>
    <w:rsid w:val="000353A8"/>
    <w:rsid w:val="000356D2"/>
    <w:rsid w:val="000364D6"/>
    <w:rsid w:val="00036CEC"/>
    <w:rsid w:val="00036D91"/>
    <w:rsid w:val="0004028B"/>
    <w:rsid w:val="0004094A"/>
    <w:rsid w:val="00040FEA"/>
    <w:rsid w:val="000415C3"/>
    <w:rsid w:val="000432C7"/>
    <w:rsid w:val="00043422"/>
    <w:rsid w:val="000440B3"/>
    <w:rsid w:val="00045160"/>
    <w:rsid w:val="00045447"/>
    <w:rsid w:val="0004553B"/>
    <w:rsid w:val="00045682"/>
    <w:rsid w:val="00045B70"/>
    <w:rsid w:val="00047A1A"/>
    <w:rsid w:val="00050DF2"/>
    <w:rsid w:val="00051A6F"/>
    <w:rsid w:val="00051C33"/>
    <w:rsid w:val="0005301A"/>
    <w:rsid w:val="00053497"/>
    <w:rsid w:val="00053B62"/>
    <w:rsid w:val="00053BE4"/>
    <w:rsid w:val="00054861"/>
    <w:rsid w:val="00054A62"/>
    <w:rsid w:val="00055E40"/>
    <w:rsid w:val="0005687F"/>
    <w:rsid w:val="00057A31"/>
    <w:rsid w:val="00063565"/>
    <w:rsid w:val="00063B52"/>
    <w:rsid w:val="000648F8"/>
    <w:rsid w:val="00065653"/>
    <w:rsid w:val="00066FD5"/>
    <w:rsid w:val="00067659"/>
    <w:rsid w:val="00071269"/>
    <w:rsid w:val="00072056"/>
    <w:rsid w:val="00072792"/>
    <w:rsid w:val="0007384E"/>
    <w:rsid w:val="00075387"/>
    <w:rsid w:val="00076D2F"/>
    <w:rsid w:val="00077961"/>
    <w:rsid w:val="00077C49"/>
    <w:rsid w:val="00080DE4"/>
    <w:rsid w:val="00081449"/>
    <w:rsid w:val="000818BC"/>
    <w:rsid w:val="00081A11"/>
    <w:rsid w:val="0008347B"/>
    <w:rsid w:val="00087E7D"/>
    <w:rsid w:val="000908E8"/>
    <w:rsid w:val="00091815"/>
    <w:rsid w:val="0009248F"/>
    <w:rsid w:val="000925E3"/>
    <w:rsid w:val="00093A88"/>
    <w:rsid w:val="00093C02"/>
    <w:rsid w:val="00095514"/>
    <w:rsid w:val="000957C8"/>
    <w:rsid w:val="00095BAE"/>
    <w:rsid w:val="00096347"/>
    <w:rsid w:val="000A00C2"/>
    <w:rsid w:val="000A1E75"/>
    <w:rsid w:val="000A2025"/>
    <w:rsid w:val="000A22D8"/>
    <w:rsid w:val="000A2559"/>
    <w:rsid w:val="000A3EED"/>
    <w:rsid w:val="000A47A5"/>
    <w:rsid w:val="000A48FF"/>
    <w:rsid w:val="000A7BB0"/>
    <w:rsid w:val="000B19D2"/>
    <w:rsid w:val="000B26CD"/>
    <w:rsid w:val="000B3025"/>
    <w:rsid w:val="000B3256"/>
    <w:rsid w:val="000B3441"/>
    <w:rsid w:val="000B3963"/>
    <w:rsid w:val="000B57D6"/>
    <w:rsid w:val="000B5DB5"/>
    <w:rsid w:val="000B5F61"/>
    <w:rsid w:val="000B6011"/>
    <w:rsid w:val="000B6037"/>
    <w:rsid w:val="000B61E4"/>
    <w:rsid w:val="000B6E14"/>
    <w:rsid w:val="000C3215"/>
    <w:rsid w:val="000C54F4"/>
    <w:rsid w:val="000C56B6"/>
    <w:rsid w:val="000C703B"/>
    <w:rsid w:val="000D06BD"/>
    <w:rsid w:val="000D1A56"/>
    <w:rsid w:val="000D20FA"/>
    <w:rsid w:val="000D5962"/>
    <w:rsid w:val="000D66D2"/>
    <w:rsid w:val="000D680B"/>
    <w:rsid w:val="000D747A"/>
    <w:rsid w:val="000E013E"/>
    <w:rsid w:val="000E0859"/>
    <w:rsid w:val="000E0CE2"/>
    <w:rsid w:val="000E11AB"/>
    <w:rsid w:val="000E1B09"/>
    <w:rsid w:val="000E44C9"/>
    <w:rsid w:val="000E494B"/>
    <w:rsid w:val="000E534E"/>
    <w:rsid w:val="000E601B"/>
    <w:rsid w:val="000E60F2"/>
    <w:rsid w:val="000E640A"/>
    <w:rsid w:val="000E6694"/>
    <w:rsid w:val="000E674A"/>
    <w:rsid w:val="000E6CF3"/>
    <w:rsid w:val="000E7BD8"/>
    <w:rsid w:val="000F047F"/>
    <w:rsid w:val="000F17A3"/>
    <w:rsid w:val="000F18AA"/>
    <w:rsid w:val="000F2094"/>
    <w:rsid w:val="000F20DF"/>
    <w:rsid w:val="000F2827"/>
    <w:rsid w:val="000F3D4D"/>
    <w:rsid w:val="000F5B0A"/>
    <w:rsid w:val="000F5DEE"/>
    <w:rsid w:val="000F66A2"/>
    <w:rsid w:val="000F6D81"/>
    <w:rsid w:val="000F7040"/>
    <w:rsid w:val="000F7AF8"/>
    <w:rsid w:val="00101B85"/>
    <w:rsid w:val="00102500"/>
    <w:rsid w:val="0010262E"/>
    <w:rsid w:val="00102B6A"/>
    <w:rsid w:val="00102CA1"/>
    <w:rsid w:val="00103CD0"/>
    <w:rsid w:val="00105016"/>
    <w:rsid w:val="00106EC2"/>
    <w:rsid w:val="00110CDF"/>
    <w:rsid w:val="00110CFB"/>
    <w:rsid w:val="001120F4"/>
    <w:rsid w:val="00112629"/>
    <w:rsid w:val="00112C9B"/>
    <w:rsid w:val="0011550F"/>
    <w:rsid w:val="00116680"/>
    <w:rsid w:val="00116E26"/>
    <w:rsid w:val="00116EA2"/>
    <w:rsid w:val="0011732F"/>
    <w:rsid w:val="00117AD5"/>
    <w:rsid w:val="00120D6A"/>
    <w:rsid w:val="0012168B"/>
    <w:rsid w:val="0012261D"/>
    <w:rsid w:val="00123584"/>
    <w:rsid w:val="00123986"/>
    <w:rsid w:val="00125F6C"/>
    <w:rsid w:val="00126562"/>
    <w:rsid w:val="00126A34"/>
    <w:rsid w:val="00126C31"/>
    <w:rsid w:val="00126EDA"/>
    <w:rsid w:val="001275AE"/>
    <w:rsid w:val="00127ECF"/>
    <w:rsid w:val="00130C15"/>
    <w:rsid w:val="00130F9E"/>
    <w:rsid w:val="00132223"/>
    <w:rsid w:val="0013291C"/>
    <w:rsid w:val="0013429C"/>
    <w:rsid w:val="00134B83"/>
    <w:rsid w:val="00134FDA"/>
    <w:rsid w:val="0013628D"/>
    <w:rsid w:val="00137461"/>
    <w:rsid w:val="001429C7"/>
    <w:rsid w:val="001437B9"/>
    <w:rsid w:val="0014390B"/>
    <w:rsid w:val="00143E0F"/>
    <w:rsid w:val="00145B7A"/>
    <w:rsid w:val="001461C4"/>
    <w:rsid w:val="001464B9"/>
    <w:rsid w:val="00146918"/>
    <w:rsid w:val="001500A8"/>
    <w:rsid w:val="001506CC"/>
    <w:rsid w:val="00152053"/>
    <w:rsid w:val="001521B6"/>
    <w:rsid w:val="00152428"/>
    <w:rsid w:val="00154E20"/>
    <w:rsid w:val="00154E55"/>
    <w:rsid w:val="00155258"/>
    <w:rsid w:val="001560BC"/>
    <w:rsid w:val="001604DB"/>
    <w:rsid w:val="0016078A"/>
    <w:rsid w:val="00160BAA"/>
    <w:rsid w:val="00160CE0"/>
    <w:rsid w:val="00161018"/>
    <w:rsid w:val="0016190A"/>
    <w:rsid w:val="00161C90"/>
    <w:rsid w:val="0016203B"/>
    <w:rsid w:val="00162462"/>
    <w:rsid w:val="001628F6"/>
    <w:rsid w:val="00164712"/>
    <w:rsid w:val="00167134"/>
    <w:rsid w:val="00167383"/>
    <w:rsid w:val="00170B56"/>
    <w:rsid w:val="00170E21"/>
    <w:rsid w:val="00170EB6"/>
    <w:rsid w:val="0017118C"/>
    <w:rsid w:val="00171DFD"/>
    <w:rsid w:val="00173C36"/>
    <w:rsid w:val="00174DDE"/>
    <w:rsid w:val="00175C95"/>
    <w:rsid w:val="0017741B"/>
    <w:rsid w:val="001818CE"/>
    <w:rsid w:val="001819E9"/>
    <w:rsid w:val="001828D2"/>
    <w:rsid w:val="00182A91"/>
    <w:rsid w:val="001839F0"/>
    <w:rsid w:val="00185E4A"/>
    <w:rsid w:val="00186A9F"/>
    <w:rsid w:val="00191E26"/>
    <w:rsid w:val="00193535"/>
    <w:rsid w:val="00193A8D"/>
    <w:rsid w:val="00194141"/>
    <w:rsid w:val="001963FF"/>
    <w:rsid w:val="0019688F"/>
    <w:rsid w:val="001975EB"/>
    <w:rsid w:val="001A040B"/>
    <w:rsid w:val="001A1E09"/>
    <w:rsid w:val="001A21D2"/>
    <w:rsid w:val="001A2C11"/>
    <w:rsid w:val="001A2F5E"/>
    <w:rsid w:val="001A4ACD"/>
    <w:rsid w:val="001A4DF6"/>
    <w:rsid w:val="001A5372"/>
    <w:rsid w:val="001A566C"/>
    <w:rsid w:val="001A5E9D"/>
    <w:rsid w:val="001A5F90"/>
    <w:rsid w:val="001A6270"/>
    <w:rsid w:val="001A6513"/>
    <w:rsid w:val="001A7437"/>
    <w:rsid w:val="001A7BE7"/>
    <w:rsid w:val="001A7BFC"/>
    <w:rsid w:val="001B051B"/>
    <w:rsid w:val="001B0CF9"/>
    <w:rsid w:val="001B167F"/>
    <w:rsid w:val="001B25B2"/>
    <w:rsid w:val="001B2AA2"/>
    <w:rsid w:val="001B3691"/>
    <w:rsid w:val="001B3C82"/>
    <w:rsid w:val="001B4FC3"/>
    <w:rsid w:val="001B6097"/>
    <w:rsid w:val="001B63B2"/>
    <w:rsid w:val="001B6C5F"/>
    <w:rsid w:val="001C0DA2"/>
    <w:rsid w:val="001C0FB2"/>
    <w:rsid w:val="001C135D"/>
    <w:rsid w:val="001C2839"/>
    <w:rsid w:val="001C2DE0"/>
    <w:rsid w:val="001C4B86"/>
    <w:rsid w:val="001C4CB4"/>
    <w:rsid w:val="001C5CD6"/>
    <w:rsid w:val="001C606D"/>
    <w:rsid w:val="001C7424"/>
    <w:rsid w:val="001D0136"/>
    <w:rsid w:val="001D2A27"/>
    <w:rsid w:val="001D2CA1"/>
    <w:rsid w:val="001D384C"/>
    <w:rsid w:val="001D3F6C"/>
    <w:rsid w:val="001D5366"/>
    <w:rsid w:val="001D54C2"/>
    <w:rsid w:val="001D635C"/>
    <w:rsid w:val="001D6826"/>
    <w:rsid w:val="001D7117"/>
    <w:rsid w:val="001D7178"/>
    <w:rsid w:val="001E101B"/>
    <w:rsid w:val="001E146B"/>
    <w:rsid w:val="001E1736"/>
    <w:rsid w:val="001E312A"/>
    <w:rsid w:val="001E35A1"/>
    <w:rsid w:val="001E3C76"/>
    <w:rsid w:val="001E4DA2"/>
    <w:rsid w:val="001E5471"/>
    <w:rsid w:val="001E5C21"/>
    <w:rsid w:val="001E5E77"/>
    <w:rsid w:val="001E6331"/>
    <w:rsid w:val="001E7B29"/>
    <w:rsid w:val="001F0D1F"/>
    <w:rsid w:val="001F15AF"/>
    <w:rsid w:val="001F2715"/>
    <w:rsid w:val="001F31C0"/>
    <w:rsid w:val="001F546D"/>
    <w:rsid w:val="001F6213"/>
    <w:rsid w:val="001F6DFE"/>
    <w:rsid w:val="001F7853"/>
    <w:rsid w:val="001F7925"/>
    <w:rsid w:val="00200019"/>
    <w:rsid w:val="00201D5E"/>
    <w:rsid w:val="00201E81"/>
    <w:rsid w:val="00203C42"/>
    <w:rsid w:val="00204036"/>
    <w:rsid w:val="002047F5"/>
    <w:rsid w:val="00204962"/>
    <w:rsid w:val="00205275"/>
    <w:rsid w:val="0020578C"/>
    <w:rsid w:val="00205A2B"/>
    <w:rsid w:val="00205DA0"/>
    <w:rsid w:val="00205DC8"/>
    <w:rsid w:val="00206B89"/>
    <w:rsid w:val="00212679"/>
    <w:rsid w:val="002150DC"/>
    <w:rsid w:val="00216C7E"/>
    <w:rsid w:val="00216E46"/>
    <w:rsid w:val="00220EDD"/>
    <w:rsid w:val="00222740"/>
    <w:rsid w:val="00222A59"/>
    <w:rsid w:val="0022394F"/>
    <w:rsid w:val="00224E41"/>
    <w:rsid w:val="00225568"/>
    <w:rsid w:val="002259C4"/>
    <w:rsid w:val="00225B9E"/>
    <w:rsid w:val="00227C1B"/>
    <w:rsid w:val="00227F57"/>
    <w:rsid w:val="002302FA"/>
    <w:rsid w:val="00230E8D"/>
    <w:rsid w:val="00231956"/>
    <w:rsid w:val="00232B82"/>
    <w:rsid w:val="00232EB2"/>
    <w:rsid w:val="00233BB0"/>
    <w:rsid w:val="002342CC"/>
    <w:rsid w:val="00234DDD"/>
    <w:rsid w:val="00236019"/>
    <w:rsid w:val="00236709"/>
    <w:rsid w:val="00236EC1"/>
    <w:rsid w:val="00236FC4"/>
    <w:rsid w:val="0023719F"/>
    <w:rsid w:val="00240EDA"/>
    <w:rsid w:val="00240F27"/>
    <w:rsid w:val="00241678"/>
    <w:rsid w:val="00242838"/>
    <w:rsid w:val="00242AFB"/>
    <w:rsid w:val="002430C3"/>
    <w:rsid w:val="00243695"/>
    <w:rsid w:val="002448BD"/>
    <w:rsid w:val="00244CE8"/>
    <w:rsid w:val="002457AC"/>
    <w:rsid w:val="002501EE"/>
    <w:rsid w:val="00250346"/>
    <w:rsid w:val="00250584"/>
    <w:rsid w:val="002505CA"/>
    <w:rsid w:val="00250B4A"/>
    <w:rsid w:val="0025150C"/>
    <w:rsid w:val="00251CBD"/>
    <w:rsid w:val="00251EF9"/>
    <w:rsid w:val="00252489"/>
    <w:rsid w:val="00252FFE"/>
    <w:rsid w:val="00254A9D"/>
    <w:rsid w:val="00257B49"/>
    <w:rsid w:val="00261335"/>
    <w:rsid w:val="00262388"/>
    <w:rsid w:val="00262874"/>
    <w:rsid w:val="00263964"/>
    <w:rsid w:val="00263D40"/>
    <w:rsid w:val="0026469A"/>
    <w:rsid w:val="00264B42"/>
    <w:rsid w:val="0026571F"/>
    <w:rsid w:val="00265F37"/>
    <w:rsid w:val="00271924"/>
    <w:rsid w:val="00272B05"/>
    <w:rsid w:val="00273128"/>
    <w:rsid w:val="00273A8E"/>
    <w:rsid w:val="0027639F"/>
    <w:rsid w:val="00276583"/>
    <w:rsid w:val="00276B8D"/>
    <w:rsid w:val="002772BA"/>
    <w:rsid w:val="00277D32"/>
    <w:rsid w:val="002802D7"/>
    <w:rsid w:val="002804EF"/>
    <w:rsid w:val="00281A13"/>
    <w:rsid w:val="002820D1"/>
    <w:rsid w:val="0028228E"/>
    <w:rsid w:val="002830C3"/>
    <w:rsid w:val="002834A7"/>
    <w:rsid w:val="00284B91"/>
    <w:rsid w:val="002857D7"/>
    <w:rsid w:val="002876F4"/>
    <w:rsid w:val="00290ECD"/>
    <w:rsid w:val="002925D0"/>
    <w:rsid w:val="002926C3"/>
    <w:rsid w:val="0029393A"/>
    <w:rsid w:val="00293CAD"/>
    <w:rsid w:val="002956BD"/>
    <w:rsid w:val="00296863"/>
    <w:rsid w:val="0029700B"/>
    <w:rsid w:val="002A0D09"/>
    <w:rsid w:val="002A1423"/>
    <w:rsid w:val="002A2E7F"/>
    <w:rsid w:val="002A3208"/>
    <w:rsid w:val="002A36EA"/>
    <w:rsid w:val="002A3839"/>
    <w:rsid w:val="002A423F"/>
    <w:rsid w:val="002A59B8"/>
    <w:rsid w:val="002A5B6E"/>
    <w:rsid w:val="002A6023"/>
    <w:rsid w:val="002A61D2"/>
    <w:rsid w:val="002A7850"/>
    <w:rsid w:val="002B10A8"/>
    <w:rsid w:val="002B22E9"/>
    <w:rsid w:val="002B32EF"/>
    <w:rsid w:val="002B3D0F"/>
    <w:rsid w:val="002B3E63"/>
    <w:rsid w:val="002B434A"/>
    <w:rsid w:val="002B4479"/>
    <w:rsid w:val="002B54A9"/>
    <w:rsid w:val="002B5B59"/>
    <w:rsid w:val="002C0099"/>
    <w:rsid w:val="002C1B19"/>
    <w:rsid w:val="002C3753"/>
    <w:rsid w:val="002C3AB3"/>
    <w:rsid w:val="002C4B52"/>
    <w:rsid w:val="002C534B"/>
    <w:rsid w:val="002D1F44"/>
    <w:rsid w:val="002D4462"/>
    <w:rsid w:val="002D5D75"/>
    <w:rsid w:val="002D6E03"/>
    <w:rsid w:val="002D78F1"/>
    <w:rsid w:val="002D7F46"/>
    <w:rsid w:val="002E1117"/>
    <w:rsid w:val="002E18EA"/>
    <w:rsid w:val="002E24B3"/>
    <w:rsid w:val="002E2AD5"/>
    <w:rsid w:val="002E3F47"/>
    <w:rsid w:val="002E5A9C"/>
    <w:rsid w:val="002F086A"/>
    <w:rsid w:val="002F101B"/>
    <w:rsid w:val="002F18A9"/>
    <w:rsid w:val="002F20D4"/>
    <w:rsid w:val="002F4A5B"/>
    <w:rsid w:val="002F5FAB"/>
    <w:rsid w:val="002F668D"/>
    <w:rsid w:val="00300537"/>
    <w:rsid w:val="00300D1E"/>
    <w:rsid w:val="00302B23"/>
    <w:rsid w:val="00302BFE"/>
    <w:rsid w:val="0030302B"/>
    <w:rsid w:val="003047A5"/>
    <w:rsid w:val="00305F28"/>
    <w:rsid w:val="00306C13"/>
    <w:rsid w:val="00306F92"/>
    <w:rsid w:val="00307583"/>
    <w:rsid w:val="00311199"/>
    <w:rsid w:val="00311C10"/>
    <w:rsid w:val="00312049"/>
    <w:rsid w:val="0031210D"/>
    <w:rsid w:val="003132C7"/>
    <w:rsid w:val="00313674"/>
    <w:rsid w:val="00313777"/>
    <w:rsid w:val="00315FE9"/>
    <w:rsid w:val="0031680D"/>
    <w:rsid w:val="00320A9D"/>
    <w:rsid w:val="00320C1A"/>
    <w:rsid w:val="00321967"/>
    <w:rsid w:val="00322B9E"/>
    <w:rsid w:val="00323097"/>
    <w:rsid w:val="003230FF"/>
    <w:rsid w:val="00323103"/>
    <w:rsid w:val="00323C82"/>
    <w:rsid w:val="00325153"/>
    <w:rsid w:val="00325C43"/>
    <w:rsid w:val="00326720"/>
    <w:rsid w:val="00327666"/>
    <w:rsid w:val="00331E4A"/>
    <w:rsid w:val="00332411"/>
    <w:rsid w:val="00334204"/>
    <w:rsid w:val="003342E7"/>
    <w:rsid w:val="00334E93"/>
    <w:rsid w:val="00335156"/>
    <w:rsid w:val="00335F73"/>
    <w:rsid w:val="00340DF5"/>
    <w:rsid w:val="00340E75"/>
    <w:rsid w:val="003415C4"/>
    <w:rsid w:val="003418C4"/>
    <w:rsid w:val="00342BAB"/>
    <w:rsid w:val="003436FA"/>
    <w:rsid w:val="0034387A"/>
    <w:rsid w:val="0034473C"/>
    <w:rsid w:val="00344954"/>
    <w:rsid w:val="00346005"/>
    <w:rsid w:val="003469FB"/>
    <w:rsid w:val="00347D15"/>
    <w:rsid w:val="00350820"/>
    <w:rsid w:val="00351B43"/>
    <w:rsid w:val="00352688"/>
    <w:rsid w:val="00353039"/>
    <w:rsid w:val="00354467"/>
    <w:rsid w:val="00354999"/>
    <w:rsid w:val="00354E4E"/>
    <w:rsid w:val="0035531C"/>
    <w:rsid w:val="00355564"/>
    <w:rsid w:val="00355D4C"/>
    <w:rsid w:val="00355E23"/>
    <w:rsid w:val="00357246"/>
    <w:rsid w:val="00360695"/>
    <w:rsid w:val="00360C88"/>
    <w:rsid w:val="00360DA4"/>
    <w:rsid w:val="00361553"/>
    <w:rsid w:val="00362B8C"/>
    <w:rsid w:val="00363797"/>
    <w:rsid w:val="00363AAA"/>
    <w:rsid w:val="00363FD0"/>
    <w:rsid w:val="00366344"/>
    <w:rsid w:val="00367E20"/>
    <w:rsid w:val="00372368"/>
    <w:rsid w:val="00375137"/>
    <w:rsid w:val="003762DD"/>
    <w:rsid w:val="00376C11"/>
    <w:rsid w:val="00377B42"/>
    <w:rsid w:val="00377D6E"/>
    <w:rsid w:val="00377F5B"/>
    <w:rsid w:val="003801A2"/>
    <w:rsid w:val="003819A0"/>
    <w:rsid w:val="00381A48"/>
    <w:rsid w:val="00382119"/>
    <w:rsid w:val="00382539"/>
    <w:rsid w:val="00382763"/>
    <w:rsid w:val="00383568"/>
    <w:rsid w:val="00383B5F"/>
    <w:rsid w:val="00383F20"/>
    <w:rsid w:val="003843AC"/>
    <w:rsid w:val="00384739"/>
    <w:rsid w:val="00384B6D"/>
    <w:rsid w:val="00386526"/>
    <w:rsid w:val="00386766"/>
    <w:rsid w:val="00386C76"/>
    <w:rsid w:val="00391DC0"/>
    <w:rsid w:val="00392131"/>
    <w:rsid w:val="003927B7"/>
    <w:rsid w:val="00394114"/>
    <w:rsid w:val="00395529"/>
    <w:rsid w:val="00395CC2"/>
    <w:rsid w:val="00397084"/>
    <w:rsid w:val="00397A24"/>
    <w:rsid w:val="003A082C"/>
    <w:rsid w:val="003A29EC"/>
    <w:rsid w:val="003A4DFB"/>
    <w:rsid w:val="003A64E3"/>
    <w:rsid w:val="003A6DDB"/>
    <w:rsid w:val="003B0463"/>
    <w:rsid w:val="003B1F31"/>
    <w:rsid w:val="003B3524"/>
    <w:rsid w:val="003B5335"/>
    <w:rsid w:val="003B5ED4"/>
    <w:rsid w:val="003B64E4"/>
    <w:rsid w:val="003B65D4"/>
    <w:rsid w:val="003B7C6E"/>
    <w:rsid w:val="003C01E0"/>
    <w:rsid w:val="003C169C"/>
    <w:rsid w:val="003C2755"/>
    <w:rsid w:val="003C2C84"/>
    <w:rsid w:val="003C38C0"/>
    <w:rsid w:val="003C7A59"/>
    <w:rsid w:val="003D0630"/>
    <w:rsid w:val="003D0E3E"/>
    <w:rsid w:val="003D11BF"/>
    <w:rsid w:val="003D161A"/>
    <w:rsid w:val="003D239F"/>
    <w:rsid w:val="003D275D"/>
    <w:rsid w:val="003D3F1A"/>
    <w:rsid w:val="003D40E2"/>
    <w:rsid w:val="003D4885"/>
    <w:rsid w:val="003D4E11"/>
    <w:rsid w:val="003D6A13"/>
    <w:rsid w:val="003D72DB"/>
    <w:rsid w:val="003D7B4B"/>
    <w:rsid w:val="003E0049"/>
    <w:rsid w:val="003E0A8C"/>
    <w:rsid w:val="003E1253"/>
    <w:rsid w:val="003E24ED"/>
    <w:rsid w:val="003E2E21"/>
    <w:rsid w:val="003E3690"/>
    <w:rsid w:val="003E3C8F"/>
    <w:rsid w:val="003E4A7E"/>
    <w:rsid w:val="003E6520"/>
    <w:rsid w:val="003E6B1A"/>
    <w:rsid w:val="003E76CD"/>
    <w:rsid w:val="003E7752"/>
    <w:rsid w:val="003F0B25"/>
    <w:rsid w:val="003F1090"/>
    <w:rsid w:val="003F17B9"/>
    <w:rsid w:val="003F27B6"/>
    <w:rsid w:val="003F35FE"/>
    <w:rsid w:val="003F3B5B"/>
    <w:rsid w:val="003F47F7"/>
    <w:rsid w:val="003F4D08"/>
    <w:rsid w:val="003F60F1"/>
    <w:rsid w:val="003F6DC7"/>
    <w:rsid w:val="003F75D2"/>
    <w:rsid w:val="00400D42"/>
    <w:rsid w:val="0040103B"/>
    <w:rsid w:val="0040338C"/>
    <w:rsid w:val="0040340F"/>
    <w:rsid w:val="004039B4"/>
    <w:rsid w:val="00403F91"/>
    <w:rsid w:val="00404459"/>
    <w:rsid w:val="00404903"/>
    <w:rsid w:val="00405D34"/>
    <w:rsid w:val="004064D2"/>
    <w:rsid w:val="00406FF1"/>
    <w:rsid w:val="00407571"/>
    <w:rsid w:val="00407AD9"/>
    <w:rsid w:val="00407CAF"/>
    <w:rsid w:val="00407EA0"/>
    <w:rsid w:val="00410312"/>
    <w:rsid w:val="004116B2"/>
    <w:rsid w:val="00411BF1"/>
    <w:rsid w:val="00411EAA"/>
    <w:rsid w:val="0041247E"/>
    <w:rsid w:val="00412C4A"/>
    <w:rsid w:val="00414747"/>
    <w:rsid w:val="00415AEA"/>
    <w:rsid w:val="00416EA3"/>
    <w:rsid w:val="00417000"/>
    <w:rsid w:val="0042052B"/>
    <w:rsid w:val="00421021"/>
    <w:rsid w:val="00422870"/>
    <w:rsid w:val="00424218"/>
    <w:rsid w:val="00424C91"/>
    <w:rsid w:val="00424D5A"/>
    <w:rsid w:val="0042604A"/>
    <w:rsid w:val="004263C0"/>
    <w:rsid w:val="004269F6"/>
    <w:rsid w:val="00427314"/>
    <w:rsid w:val="004302AE"/>
    <w:rsid w:val="00431071"/>
    <w:rsid w:val="00433F1A"/>
    <w:rsid w:val="00435055"/>
    <w:rsid w:val="00436BEC"/>
    <w:rsid w:val="00437773"/>
    <w:rsid w:val="00440492"/>
    <w:rsid w:val="004408B8"/>
    <w:rsid w:val="00440D71"/>
    <w:rsid w:val="004410C5"/>
    <w:rsid w:val="00441E73"/>
    <w:rsid w:val="004421FA"/>
    <w:rsid w:val="004431DA"/>
    <w:rsid w:val="004461F1"/>
    <w:rsid w:val="00447395"/>
    <w:rsid w:val="00447D7F"/>
    <w:rsid w:val="0045090C"/>
    <w:rsid w:val="00451A35"/>
    <w:rsid w:val="00452FD4"/>
    <w:rsid w:val="004553B8"/>
    <w:rsid w:val="0045663C"/>
    <w:rsid w:val="00456A05"/>
    <w:rsid w:val="00456A96"/>
    <w:rsid w:val="00457F6F"/>
    <w:rsid w:val="00461907"/>
    <w:rsid w:val="004641B3"/>
    <w:rsid w:val="00465F3C"/>
    <w:rsid w:val="00467BF4"/>
    <w:rsid w:val="00467E6A"/>
    <w:rsid w:val="00470D89"/>
    <w:rsid w:val="00472635"/>
    <w:rsid w:val="0047265C"/>
    <w:rsid w:val="00472D3C"/>
    <w:rsid w:val="00472D77"/>
    <w:rsid w:val="00472EDB"/>
    <w:rsid w:val="00473296"/>
    <w:rsid w:val="0047381B"/>
    <w:rsid w:val="00473DBB"/>
    <w:rsid w:val="00474589"/>
    <w:rsid w:val="00474A67"/>
    <w:rsid w:val="004768D6"/>
    <w:rsid w:val="00476B8D"/>
    <w:rsid w:val="00476EED"/>
    <w:rsid w:val="00480037"/>
    <w:rsid w:val="004819E2"/>
    <w:rsid w:val="00481B28"/>
    <w:rsid w:val="00481D62"/>
    <w:rsid w:val="00482E39"/>
    <w:rsid w:val="00482E6F"/>
    <w:rsid w:val="00483E17"/>
    <w:rsid w:val="00484E61"/>
    <w:rsid w:val="00485F99"/>
    <w:rsid w:val="00487648"/>
    <w:rsid w:val="00487676"/>
    <w:rsid w:val="00491F2A"/>
    <w:rsid w:val="00491FEC"/>
    <w:rsid w:val="00492AA4"/>
    <w:rsid w:val="00492E61"/>
    <w:rsid w:val="00494101"/>
    <w:rsid w:val="0049426F"/>
    <w:rsid w:val="0049738D"/>
    <w:rsid w:val="00497965"/>
    <w:rsid w:val="004A08D3"/>
    <w:rsid w:val="004A1B4D"/>
    <w:rsid w:val="004A392A"/>
    <w:rsid w:val="004A3949"/>
    <w:rsid w:val="004A6CBB"/>
    <w:rsid w:val="004A7342"/>
    <w:rsid w:val="004A759B"/>
    <w:rsid w:val="004B057B"/>
    <w:rsid w:val="004B0BFE"/>
    <w:rsid w:val="004B10D8"/>
    <w:rsid w:val="004B1FB7"/>
    <w:rsid w:val="004B3C51"/>
    <w:rsid w:val="004B4E8D"/>
    <w:rsid w:val="004B51A7"/>
    <w:rsid w:val="004B5CA3"/>
    <w:rsid w:val="004B68BE"/>
    <w:rsid w:val="004B75BE"/>
    <w:rsid w:val="004B7CA7"/>
    <w:rsid w:val="004C08FF"/>
    <w:rsid w:val="004C0EA9"/>
    <w:rsid w:val="004C1773"/>
    <w:rsid w:val="004C2216"/>
    <w:rsid w:val="004C38E4"/>
    <w:rsid w:val="004C49E0"/>
    <w:rsid w:val="004C4CF7"/>
    <w:rsid w:val="004C5BD9"/>
    <w:rsid w:val="004D115D"/>
    <w:rsid w:val="004D4439"/>
    <w:rsid w:val="004D49EA"/>
    <w:rsid w:val="004D643C"/>
    <w:rsid w:val="004D654D"/>
    <w:rsid w:val="004D677E"/>
    <w:rsid w:val="004D74BD"/>
    <w:rsid w:val="004E0560"/>
    <w:rsid w:val="004E13C6"/>
    <w:rsid w:val="004E3242"/>
    <w:rsid w:val="004E5032"/>
    <w:rsid w:val="004E5187"/>
    <w:rsid w:val="004E5275"/>
    <w:rsid w:val="004E5D31"/>
    <w:rsid w:val="004E66C4"/>
    <w:rsid w:val="004E66E9"/>
    <w:rsid w:val="004E681B"/>
    <w:rsid w:val="004E7CD6"/>
    <w:rsid w:val="004E7E50"/>
    <w:rsid w:val="004F0AD3"/>
    <w:rsid w:val="004F0C99"/>
    <w:rsid w:val="004F1B96"/>
    <w:rsid w:val="004F3444"/>
    <w:rsid w:val="004F3B77"/>
    <w:rsid w:val="004F5957"/>
    <w:rsid w:val="004F5BD7"/>
    <w:rsid w:val="004F6DCA"/>
    <w:rsid w:val="004F722D"/>
    <w:rsid w:val="004F7433"/>
    <w:rsid w:val="00500196"/>
    <w:rsid w:val="00500875"/>
    <w:rsid w:val="00500B3B"/>
    <w:rsid w:val="0050192A"/>
    <w:rsid w:val="00501A50"/>
    <w:rsid w:val="00504C5E"/>
    <w:rsid w:val="005054B4"/>
    <w:rsid w:val="005056CE"/>
    <w:rsid w:val="00506282"/>
    <w:rsid w:val="00506F27"/>
    <w:rsid w:val="00507113"/>
    <w:rsid w:val="005075A2"/>
    <w:rsid w:val="005075E5"/>
    <w:rsid w:val="00507C5C"/>
    <w:rsid w:val="005126E8"/>
    <w:rsid w:val="00512946"/>
    <w:rsid w:val="005200C8"/>
    <w:rsid w:val="00524C21"/>
    <w:rsid w:val="00526F1E"/>
    <w:rsid w:val="00526FC5"/>
    <w:rsid w:val="005275BD"/>
    <w:rsid w:val="00527A22"/>
    <w:rsid w:val="00530087"/>
    <w:rsid w:val="00530DA6"/>
    <w:rsid w:val="0053131D"/>
    <w:rsid w:val="0053219C"/>
    <w:rsid w:val="00533932"/>
    <w:rsid w:val="00533B98"/>
    <w:rsid w:val="00533BB9"/>
    <w:rsid w:val="00533D09"/>
    <w:rsid w:val="00533D44"/>
    <w:rsid w:val="005353CC"/>
    <w:rsid w:val="005353D5"/>
    <w:rsid w:val="00537C99"/>
    <w:rsid w:val="00543215"/>
    <w:rsid w:val="005434D7"/>
    <w:rsid w:val="00545F30"/>
    <w:rsid w:val="005463F2"/>
    <w:rsid w:val="0054654E"/>
    <w:rsid w:val="00546588"/>
    <w:rsid w:val="00547275"/>
    <w:rsid w:val="00547734"/>
    <w:rsid w:val="00550180"/>
    <w:rsid w:val="005503FB"/>
    <w:rsid w:val="00551892"/>
    <w:rsid w:val="00551B39"/>
    <w:rsid w:val="00552C62"/>
    <w:rsid w:val="0055412E"/>
    <w:rsid w:val="0055447E"/>
    <w:rsid w:val="0055476C"/>
    <w:rsid w:val="0055501C"/>
    <w:rsid w:val="00557A93"/>
    <w:rsid w:val="00560763"/>
    <w:rsid w:val="005607AC"/>
    <w:rsid w:val="00560944"/>
    <w:rsid w:val="00560979"/>
    <w:rsid w:val="00561495"/>
    <w:rsid w:val="00561B6A"/>
    <w:rsid w:val="00562985"/>
    <w:rsid w:val="005632BB"/>
    <w:rsid w:val="00564587"/>
    <w:rsid w:val="00564AF2"/>
    <w:rsid w:val="005655CE"/>
    <w:rsid w:val="00565609"/>
    <w:rsid w:val="00566158"/>
    <w:rsid w:val="00567334"/>
    <w:rsid w:val="00571AF1"/>
    <w:rsid w:val="00571FA9"/>
    <w:rsid w:val="00572B5E"/>
    <w:rsid w:val="00572D18"/>
    <w:rsid w:val="00573036"/>
    <w:rsid w:val="005753FB"/>
    <w:rsid w:val="005764E8"/>
    <w:rsid w:val="00576E4D"/>
    <w:rsid w:val="005772FD"/>
    <w:rsid w:val="00580515"/>
    <w:rsid w:val="005806A9"/>
    <w:rsid w:val="00580F41"/>
    <w:rsid w:val="005819F8"/>
    <w:rsid w:val="00581DBD"/>
    <w:rsid w:val="00582249"/>
    <w:rsid w:val="00582516"/>
    <w:rsid w:val="00582A07"/>
    <w:rsid w:val="00583402"/>
    <w:rsid w:val="00583832"/>
    <w:rsid w:val="00584021"/>
    <w:rsid w:val="00584BE3"/>
    <w:rsid w:val="00585CA1"/>
    <w:rsid w:val="00586C7C"/>
    <w:rsid w:val="00590828"/>
    <w:rsid w:val="00591EE8"/>
    <w:rsid w:val="00591F8B"/>
    <w:rsid w:val="00592F51"/>
    <w:rsid w:val="00593885"/>
    <w:rsid w:val="005952A7"/>
    <w:rsid w:val="00595D56"/>
    <w:rsid w:val="00596A9A"/>
    <w:rsid w:val="00597C79"/>
    <w:rsid w:val="005A2305"/>
    <w:rsid w:val="005A2450"/>
    <w:rsid w:val="005A27D2"/>
    <w:rsid w:val="005A5514"/>
    <w:rsid w:val="005A5C23"/>
    <w:rsid w:val="005B0465"/>
    <w:rsid w:val="005B18BC"/>
    <w:rsid w:val="005B1AC2"/>
    <w:rsid w:val="005B3539"/>
    <w:rsid w:val="005B3C22"/>
    <w:rsid w:val="005B5219"/>
    <w:rsid w:val="005B5666"/>
    <w:rsid w:val="005B77CA"/>
    <w:rsid w:val="005B7CE2"/>
    <w:rsid w:val="005B7D6B"/>
    <w:rsid w:val="005C157D"/>
    <w:rsid w:val="005C1F03"/>
    <w:rsid w:val="005C2AF7"/>
    <w:rsid w:val="005C3BC1"/>
    <w:rsid w:val="005C4A23"/>
    <w:rsid w:val="005C5556"/>
    <w:rsid w:val="005C686B"/>
    <w:rsid w:val="005C6BD3"/>
    <w:rsid w:val="005D022F"/>
    <w:rsid w:val="005D0975"/>
    <w:rsid w:val="005D1007"/>
    <w:rsid w:val="005D1233"/>
    <w:rsid w:val="005D1AC4"/>
    <w:rsid w:val="005D2B18"/>
    <w:rsid w:val="005D43E7"/>
    <w:rsid w:val="005D52F9"/>
    <w:rsid w:val="005D65DC"/>
    <w:rsid w:val="005D66AF"/>
    <w:rsid w:val="005D6911"/>
    <w:rsid w:val="005D74ED"/>
    <w:rsid w:val="005D7BED"/>
    <w:rsid w:val="005E051D"/>
    <w:rsid w:val="005E1596"/>
    <w:rsid w:val="005E39EE"/>
    <w:rsid w:val="005E450A"/>
    <w:rsid w:val="005E5449"/>
    <w:rsid w:val="005E55F3"/>
    <w:rsid w:val="005E69AF"/>
    <w:rsid w:val="005E6F25"/>
    <w:rsid w:val="005F0C1E"/>
    <w:rsid w:val="005F0DA3"/>
    <w:rsid w:val="005F14A1"/>
    <w:rsid w:val="005F1AF1"/>
    <w:rsid w:val="005F29BD"/>
    <w:rsid w:val="005F2C73"/>
    <w:rsid w:val="005F2F26"/>
    <w:rsid w:val="005F3A50"/>
    <w:rsid w:val="005F44F0"/>
    <w:rsid w:val="005F6547"/>
    <w:rsid w:val="0060077B"/>
    <w:rsid w:val="0060349E"/>
    <w:rsid w:val="006035A5"/>
    <w:rsid w:val="00604924"/>
    <w:rsid w:val="00605D5E"/>
    <w:rsid w:val="00607F7B"/>
    <w:rsid w:val="00611371"/>
    <w:rsid w:val="006128E0"/>
    <w:rsid w:val="00613587"/>
    <w:rsid w:val="006140ED"/>
    <w:rsid w:val="00615610"/>
    <w:rsid w:val="00615DA3"/>
    <w:rsid w:val="00617BC7"/>
    <w:rsid w:val="0062497A"/>
    <w:rsid w:val="00625226"/>
    <w:rsid w:val="00625F41"/>
    <w:rsid w:val="00627A34"/>
    <w:rsid w:val="00627B77"/>
    <w:rsid w:val="00630CA0"/>
    <w:rsid w:val="00631625"/>
    <w:rsid w:val="00632BD2"/>
    <w:rsid w:val="00632C70"/>
    <w:rsid w:val="00632FAF"/>
    <w:rsid w:val="006334D9"/>
    <w:rsid w:val="0063385C"/>
    <w:rsid w:val="00633886"/>
    <w:rsid w:val="00634E28"/>
    <w:rsid w:val="00634E84"/>
    <w:rsid w:val="006350D3"/>
    <w:rsid w:val="00636381"/>
    <w:rsid w:val="00640C5F"/>
    <w:rsid w:val="006416BF"/>
    <w:rsid w:val="00641916"/>
    <w:rsid w:val="006425CE"/>
    <w:rsid w:val="00642EA3"/>
    <w:rsid w:val="00643F8B"/>
    <w:rsid w:val="00644624"/>
    <w:rsid w:val="00644A69"/>
    <w:rsid w:val="006461BB"/>
    <w:rsid w:val="00646971"/>
    <w:rsid w:val="00647537"/>
    <w:rsid w:val="006477DC"/>
    <w:rsid w:val="00647C16"/>
    <w:rsid w:val="006503BF"/>
    <w:rsid w:val="006511AF"/>
    <w:rsid w:val="0065147D"/>
    <w:rsid w:val="006523B5"/>
    <w:rsid w:val="006553EC"/>
    <w:rsid w:val="00655455"/>
    <w:rsid w:val="00655A0E"/>
    <w:rsid w:val="00655DA8"/>
    <w:rsid w:val="00656207"/>
    <w:rsid w:val="00657813"/>
    <w:rsid w:val="00657B0A"/>
    <w:rsid w:val="00657C4B"/>
    <w:rsid w:val="00662CA3"/>
    <w:rsid w:val="006630D4"/>
    <w:rsid w:val="00663138"/>
    <w:rsid w:val="00664143"/>
    <w:rsid w:val="00665A91"/>
    <w:rsid w:val="00670E4F"/>
    <w:rsid w:val="006713EF"/>
    <w:rsid w:val="00671887"/>
    <w:rsid w:val="0067206A"/>
    <w:rsid w:val="006721AC"/>
    <w:rsid w:val="006721AF"/>
    <w:rsid w:val="006744DD"/>
    <w:rsid w:val="006801BA"/>
    <w:rsid w:val="00681038"/>
    <w:rsid w:val="00681502"/>
    <w:rsid w:val="0068257A"/>
    <w:rsid w:val="006827A9"/>
    <w:rsid w:val="006827C0"/>
    <w:rsid w:val="0068403A"/>
    <w:rsid w:val="006846F7"/>
    <w:rsid w:val="00685237"/>
    <w:rsid w:val="0068551A"/>
    <w:rsid w:val="006855FA"/>
    <w:rsid w:val="00685D8C"/>
    <w:rsid w:val="00690040"/>
    <w:rsid w:val="00690B33"/>
    <w:rsid w:val="00692298"/>
    <w:rsid w:val="00693419"/>
    <w:rsid w:val="00694A9E"/>
    <w:rsid w:val="006953C4"/>
    <w:rsid w:val="00696141"/>
    <w:rsid w:val="006A1FDF"/>
    <w:rsid w:val="006A220D"/>
    <w:rsid w:val="006A2324"/>
    <w:rsid w:val="006A48B3"/>
    <w:rsid w:val="006A6E10"/>
    <w:rsid w:val="006A7F91"/>
    <w:rsid w:val="006B0822"/>
    <w:rsid w:val="006B164F"/>
    <w:rsid w:val="006B1D9C"/>
    <w:rsid w:val="006B4FA2"/>
    <w:rsid w:val="006B5F2C"/>
    <w:rsid w:val="006B7103"/>
    <w:rsid w:val="006B733A"/>
    <w:rsid w:val="006B7C9C"/>
    <w:rsid w:val="006C24DB"/>
    <w:rsid w:val="006C2D87"/>
    <w:rsid w:val="006C49BB"/>
    <w:rsid w:val="006C4E2B"/>
    <w:rsid w:val="006C4F45"/>
    <w:rsid w:val="006C65F1"/>
    <w:rsid w:val="006C67D2"/>
    <w:rsid w:val="006C7098"/>
    <w:rsid w:val="006C7405"/>
    <w:rsid w:val="006C7989"/>
    <w:rsid w:val="006C7CBA"/>
    <w:rsid w:val="006D0101"/>
    <w:rsid w:val="006D0B19"/>
    <w:rsid w:val="006D0F52"/>
    <w:rsid w:val="006D3445"/>
    <w:rsid w:val="006D378D"/>
    <w:rsid w:val="006D3F3F"/>
    <w:rsid w:val="006D6F14"/>
    <w:rsid w:val="006D7460"/>
    <w:rsid w:val="006D7B87"/>
    <w:rsid w:val="006E0BC4"/>
    <w:rsid w:val="006E1DE5"/>
    <w:rsid w:val="006E1FE2"/>
    <w:rsid w:val="006E264F"/>
    <w:rsid w:val="006E2A06"/>
    <w:rsid w:val="006E2BD7"/>
    <w:rsid w:val="006E50AE"/>
    <w:rsid w:val="006E54D8"/>
    <w:rsid w:val="006E75DF"/>
    <w:rsid w:val="006F04CF"/>
    <w:rsid w:val="006F189D"/>
    <w:rsid w:val="006F1E72"/>
    <w:rsid w:val="006F1FAE"/>
    <w:rsid w:val="006F2776"/>
    <w:rsid w:val="006F28C0"/>
    <w:rsid w:val="006F2CB7"/>
    <w:rsid w:val="006F2E16"/>
    <w:rsid w:val="006F3401"/>
    <w:rsid w:val="006F3E0C"/>
    <w:rsid w:val="006F3F03"/>
    <w:rsid w:val="006F4A80"/>
    <w:rsid w:val="006F5363"/>
    <w:rsid w:val="006F5F8C"/>
    <w:rsid w:val="006F60E2"/>
    <w:rsid w:val="006F64D1"/>
    <w:rsid w:val="006F704D"/>
    <w:rsid w:val="006F7053"/>
    <w:rsid w:val="006F79E6"/>
    <w:rsid w:val="00700B02"/>
    <w:rsid w:val="00700BA5"/>
    <w:rsid w:val="007014EC"/>
    <w:rsid w:val="007014FC"/>
    <w:rsid w:val="007016B1"/>
    <w:rsid w:val="00701FCD"/>
    <w:rsid w:val="007045F5"/>
    <w:rsid w:val="00705CE4"/>
    <w:rsid w:val="007060C6"/>
    <w:rsid w:val="007060CB"/>
    <w:rsid w:val="00706411"/>
    <w:rsid w:val="00707592"/>
    <w:rsid w:val="00707697"/>
    <w:rsid w:val="007123CE"/>
    <w:rsid w:val="00712817"/>
    <w:rsid w:val="007128CB"/>
    <w:rsid w:val="00714B9E"/>
    <w:rsid w:val="00714D28"/>
    <w:rsid w:val="00715A2E"/>
    <w:rsid w:val="00717A34"/>
    <w:rsid w:val="007203A5"/>
    <w:rsid w:val="00721449"/>
    <w:rsid w:val="007229C5"/>
    <w:rsid w:val="007234C9"/>
    <w:rsid w:val="00724601"/>
    <w:rsid w:val="00725911"/>
    <w:rsid w:val="0072709B"/>
    <w:rsid w:val="00730422"/>
    <w:rsid w:val="00731381"/>
    <w:rsid w:val="00731525"/>
    <w:rsid w:val="00735217"/>
    <w:rsid w:val="007356D1"/>
    <w:rsid w:val="00736320"/>
    <w:rsid w:val="00737E21"/>
    <w:rsid w:val="00740F13"/>
    <w:rsid w:val="00741153"/>
    <w:rsid w:val="00741478"/>
    <w:rsid w:val="0074159E"/>
    <w:rsid w:val="00743D7D"/>
    <w:rsid w:val="00745064"/>
    <w:rsid w:val="00747E1F"/>
    <w:rsid w:val="00752DA0"/>
    <w:rsid w:val="00752F75"/>
    <w:rsid w:val="0075313D"/>
    <w:rsid w:val="007535D1"/>
    <w:rsid w:val="00756F09"/>
    <w:rsid w:val="00760073"/>
    <w:rsid w:val="007612C8"/>
    <w:rsid w:val="00761E61"/>
    <w:rsid w:val="007631F3"/>
    <w:rsid w:val="00763A6A"/>
    <w:rsid w:val="0076431F"/>
    <w:rsid w:val="00765B93"/>
    <w:rsid w:val="00766F8D"/>
    <w:rsid w:val="00767E4D"/>
    <w:rsid w:val="007707A5"/>
    <w:rsid w:val="00771DB2"/>
    <w:rsid w:val="0077740E"/>
    <w:rsid w:val="00777FCF"/>
    <w:rsid w:val="00785578"/>
    <w:rsid w:val="00786221"/>
    <w:rsid w:val="00786A3D"/>
    <w:rsid w:val="0079053B"/>
    <w:rsid w:val="007916FD"/>
    <w:rsid w:val="00792D4E"/>
    <w:rsid w:val="00796082"/>
    <w:rsid w:val="007965AA"/>
    <w:rsid w:val="0079673C"/>
    <w:rsid w:val="00796AC1"/>
    <w:rsid w:val="0079722B"/>
    <w:rsid w:val="007976A4"/>
    <w:rsid w:val="00797EC4"/>
    <w:rsid w:val="007A184E"/>
    <w:rsid w:val="007A1C9B"/>
    <w:rsid w:val="007A1CB6"/>
    <w:rsid w:val="007A248A"/>
    <w:rsid w:val="007A2704"/>
    <w:rsid w:val="007A41A2"/>
    <w:rsid w:val="007A5796"/>
    <w:rsid w:val="007A5B3C"/>
    <w:rsid w:val="007A606E"/>
    <w:rsid w:val="007A66CD"/>
    <w:rsid w:val="007B078F"/>
    <w:rsid w:val="007B0E80"/>
    <w:rsid w:val="007B2351"/>
    <w:rsid w:val="007B3BF2"/>
    <w:rsid w:val="007B44A0"/>
    <w:rsid w:val="007B46A9"/>
    <w:rsid w:val="007B574E"/>
    <w:rsid w:val="007B5ACB"/>
    <w:rsid w:val="007B5C61"/>
    <w:rsid w:val="007B65AA"/>
    <w:rsid w:val="007C04D7"/>
    <w:rsid w:val="007C1BD9"/>
    <w:rsid w:val="007C1DDF"/>
    <w:rsid w:val="007C2B93"/>
    <w:rsid w:val="007C35CC"/>
    <w:rsid w:val="007C4379"/>
    <w:rsid w:val="007C5107"/>
    <w:rsid w:val="007C77E8"/>
    <w:rsid w:val="007D1F49"/>
    <w:rsid w:val="007D324C"/>
    <w:rsid w:val="007D4E16"/>
    <w:rsid w:val="007D7FD6"/>
    <w:rsid w:val="007E03AA"/>
    <w:rsid w:val="007E0E6B"/>
    <w:rsid w:val="007E1031"/>
    <w:rsid w:val="007E2DE3"/>
    <w:rsid w:val="007E45F9"/>
    <w:rsid w:val="007E5431"/>
    <w:rsid w:val="007E6476"/>
    <w:rsid w:val="007E74C1"/>
    <w:rsid w:val="007F2364"/>
    <w:rsid w:val="007F273D"/>
    <w:rsid w:val="007F337E"/>
    <w:rsid w:val="007F6C75"/>
    <w:rsid w:val="007F7476"/>
    <w:rsid w:val="0080046E"/>
    <w:rsid w:val="00801FFB"/>
    <w:rsid w:val="00802AAB"/>
    <w:rsid w:val="008045BF"/>
    <w:rsid w:val="00805010"/>
    <w:rsid w:val="008064F3"/>
    <w:rsid w:val="008066CF"/>
    <w:rsid w:val="00810646"/>
    <w:rsid w:val="00811183"/>
    <w:rsid w:val="00811900"/>
    <w:rsid w:val="008134E0"/>
    <w:rsid w:val="0081392F"/>
    <w:rsid w:val="00815759"/>
    <w:rsid w:val="008162C9"/>
    <w:rsid w:val="00817382"/>
    <w:rsid w:val="008205F6"/>
    <w:rsid w:val="008210B1"/>
    <w:rsid w:val="008213D4"/>
    <w:rsid w:val="0082177A"/>
    <w:rsid w:val="00822229"/>
    <w:rsid w:val="00825771"/>
    <w:rsid w:val="00825F28"/>
    <w:rsid w:val="00826403"/>
    <w:rsid w:val="0082653D"/>
    <w:rsid w:val="00826D2A"/>
    <w:rsid w:val="00826FBB"/>
    <w:rsid w:val="00831863"/>
    <w:rsid w:val="00833671"/>
    <w:rsid w:val="00833BB7"/>
    <w:rsid w:val="008344F2"/>
    <w:rsid w:val="00837F08"/>
    <w:rsid w:val="00840700"/>
    <w:rsid w:val="008416D6"/>
    <w:rsid w:val="008426F8"/>
    <w:rsid w:val="00844ED3"/>
    <w:rsid w:val="00845673"/>
    <w:rsid w:val="00845C36"/>
    <w:rsid w:val="008472E7"/>
    <w:rsid w:val="00847E44"/>
    <w:rsid w:val="00850A73"/>
    <w:rsid w:val="00852378"/>
    <w:rsid w:val="00852922"/>
    <w:rsid w:val="00852F25"/>
    <w:rsid w:val="0085306A"/>
    <w:rsid w:val="008540DC"/>
    <w:rsid w:val="008542D2"/>
    <w:rsid w:val="00854DC6"/>
    <w:rsid w:val="0085508E"/>
    <w:rsid w:val="00855AC8"/>
    <w:rsid w:val="00855FDB"/>
    <w:rsid w:val="00857492"/>
    <w:rsid w:val="008574AB"/>
    <w:rsid w:val="00857D13"/>
    <w:rsid w:val="008601C5"/>
    <w:rsid w:val="00861157"/>
    <w:rsid w:val="0086197D"/>
    <w:rsid w:val="00862962"/>
    <w:rsid w:val="00862F0E"/>
    <w:rsid w:val="008630D2"/>
    <w:rsid w:val="00865914"/>
    <w:rsid w:val="00866076"/>
    <w:rsid w:val="00866323"/>
    <w:rsid w:val="0086691D"/>
    <w:rsid w:val="00867864"/>
    <w:rsid w:val="00871CC3"/>
    <w:rsid w:val="008736A7"/>
    <w:rsid w:val="00877197"/>
    <w:rsid w:val="00877884"/>
    <w:rsid w:val="008801CE"/>
    <w:rsid w:val="0088364C"/>
    <w:rsid w:val="00883DA9"/>
    <w:rsid w:val="008850B8"/>
    <w:rsid w:val="00885B7F"/>
    <w:rsid w:val="008866B0"/>
    <w:rsid w:val="008873C1"/>
    <w:rsid w:val="00887FC9"/>
    <w:rsid w:val="00890F50"/>
    <w:rsid w:val="00892D87"/>
    <w:rsid w:val="00894FED"/>
    <w:rsid w:val="00895E18"/>
    <w:rsid w:val="00896416"/>
    <w:rsid w:val="00896E7E"/>
    <w:rsid w:val="0089735C"/>
    <w:rsid w:val="00897C9E"/>
    <w:rsid w:val="008A03B6"/>
    <w:rsid w:val="008A37B7"/>
    <w:rsid w:val="008A381B"/>
    <w:rsid w:val="008A472B"/>
    <w:rsid w:val="008A5C71"/>
    <w:rsid w:val="008B1D0F"/>
    <w:rsid w:val="008B21CD"/>
    <w:rsid w:val="008B2C6F"/>
    <w:rsid w:val="008B4133"/>
    <w:rsid w:val="008B4427"/>
    <w:rsid w:val="008B4F97"/>
    <w:rsid w:val="008C029C"/>
    <w:rsid w:val="008C086A"/>
    <w:rsid w:val="008C0A3D"/>
    <w:rsid w:val="008C16A3"/>
    <w:rsid w:val="008C32FC"/>
    <w:rsid w:val="008C390E"/>
    <w:rsid w:val="008C4FAF"/>
    <w:rsid w:val="008C5B8B"/>
    <w:rsid w:val="008C60A9"/>
    <w:rsid w:val="008C6C8C"/>
    <w:rsid w:val="008C7DC5"/>
    <w:rsid w:val="008D0305"/>
    <w:rsid w:val="008D03C5"/>
    <w:rsid w:val="008D2189"/>
    <w:rsid w:val="008D241A"/>
    <w:rsid w:val="008D2678"/>
    <w:rsid w:val="008D26B3"/>
    <w:rsid w:val="008D4E68"/>
    <w:rsid w:val="008D5A14"/>
    <w:rsid w:val="008E1096"/>
    <w:rsid w:val="008E2245"/>
    <w:rsid w:val="008E249D"/>
    <w:rsid w:val="008E2593"/>
    <w:rsid w:val="008E4527"/>
    <w:rsid w:val="008E665F"/>
    <w:rsid w:val="008E7A9D"/>
    <w:rsid w:val="008E7B4A"/>
    <w:rsid w:val="008E7D83"/>
    <w:rsid w:val="008F009A"/>
    <w:rsid w:val="008F1479"/>
    <w:rsid w:val="008F19BB"/>
    <w:rsid w:val="008F1CC2"/>
    <w:rsid w:val="008F3B2A"/>
    <w:rsid w:val="008F408A"/>
    <w:rsid w:val="008F5E73"/>
    <w:rsid w:val="008F640A"/>
    <w:rsid w:val="008F6994"/>
    <w:rsid w:val="00901317"/>
    <w:rsid w:val="009016AA"/>
    <w:rsid w:val="00901CA0"/>
    <w:rsid w:val="009024F1"/>
    <w:rsid w:val="0090456D"/>
    <w:rsid w:val="0090611F"/>
    <w:rsid w:val="00906880"/>
    <w:rsid w:val="00910DEF"/>
    <w:rsid w:val="00910E8B"/>
    <w:rsid w:val="00911085"/>
    <w:rsid w:val="00911676"/>
    <w:rsid w:val="00911F8D"/>
    <w:rsid w:val="00912DC3"/>
    <w:rsid w:val="00912F72"/>
    <w:rsid w:val="009149C1"/>
    <w:rsid w:val="00917ED9"/>
    <w:rsid w:val="00920BA4"/>
    <w:rsid w:val="0092246E"/>
    <w:rsid w:val="00923FB8"/>
    <w:rsid w:val="00924956"/>
    <w:rsid w:val="00925732"/>
    <w:rsid w:val="0092661A"/>
    <w:rsid w:val="00927832"/>
    <w:rsid w:val="00927FA1"/>
    <w:rsid w:val="009306AD"/>
    <w:rsid w:val="00931D51"/>
    <w:rsid w:val="00932DA2"/>
    <w:rsid w:val="009344E7"/>
    <w:rsid w:val="00940832"/>
    <w:rsid w:val="00940D42"/>
    <w:rsid w:val="00941321"/>
    <w:rsid w:val="00942799"/>
    <w:rsid w:val="00942912"/>
    <w:rsid w:val="009438E4"/>
    <w:rsid w:val="00943C35"/>
    <w:rsid w:val="0094434B"/>
    <w:rsid w:val="00944B08"/>
    <w:rsid w:val="00944D4C"/>
    <w:rsid w:val="00944FB1"/>
    <w:rsid w:val="00946049"/>
    <w:rsid w:val="00946A3C"/>
    <w:rsid w:val="0095012D"/>
    <w:rsid w:val="00950131"/>
    <w:rsid w:val="009502B4"/>
    <w:rsid w:val="00950EEF"/>
    <w:rsid w:val="00951379"/>
    <w:rsid w:val="00952188"/>
    <w:rsid w:val="00952877"/>
    <w:rsid w:val="00953F37"/>
    <w:rsid w:val="0095497D"/>
    <w:rsid w:val="0095596E"/>
    <w:rsid w:val="009574D8"/>
    <w:rsid w:val="009576D3"/>
    <w:rsid w:val="009601E8"/>
    <w:rsid w:val="0096024B"/>
    <w:rsid w:val="0096068E"/>
    <w:rsid w:val="009607B4"/>
    <w:rsid w:val="00961898"/>
    <w:rsid w:val="00962A01"/>
    <w:rsid w:val="00962D7C"/>
    <w:rsid w:val="009630F7"/>
    <w:rsid w:val="00963B33"/>
    <w:rsid w:val="00964F02"/>
    <w:rsid w:val="009653DC"/>
    <w:rsid w:val="009661F7"/>
    <w:rsid w:val="00966589"/>
    <w:rsid w:val="00967423"/>
    <w:rsid w:val="00967EA7"/>
    <w:rsid w:val="009709C6"/>
    <w:rsid w:val="00971F37"/>
    <w:rsid w:val="0097350A"/>
    <w:rsid w:val="00973C80"/>
    <w:rsid w:val="00973CC6"/>
    <w:rsid w:val="00974677"/>
    <w:rsid w:val="00974DD4"/>
    <w:rsid w:val="009760F9"/>
    <w:rsid w:val="00977E81"/>
    <w:rsid w:val="00982806"/>
    <w:rsid w:val="00982C30"/>
    <w:rsid w:val="009830DA"/>
    <w:rsid w:val="00983A01"/>
    <w:rsid w:val="00983C71"/>
    <w:rsid w:val="0098455C"/>
    <w:rsid w:val="00984643"/>
    <w:rsid w:val="0098595D"/>
    <w:rsid w:val="00986E8B"/>
    <w:rsid w:val="00987A0A"/>
    <w:rsid w:val="00990925"/>
    <w:rsid w:val="00990C08"/>
    <w:rsid w:val="0099103E"/>
    <w:rsid w:val="0099175F"/>
    <w:rsid w:val="00991AD3"/>
    <w:rsid w:val="009944FD"/>
    <w:rsid w:val="00995281"/>
    <w:rsid w:val="009956BB"/>
    <w:rsid w:val="00995C10"/>
    <w:rsid w:val="009A0AA1"/>
    <w:rsid w:val="009A0C4F"/>
    <w:rsid w:val="009A15C5"/>
    <w:rsid w:val="009A190B"/>
    <w:rsid w:val="009A2EC6"/>
    <w:rsid w:val="009A562E"/>
    <w:rsid w:val="009A701D"/>
    <w:rsid w:val="009B0327"/>
    <w:rsid w:val="009B1059"/>
    <w:rsid w:val="009B2A0E"/>
    <w:rsid w:val="009B2CA9"/>
    <w:rsid w:val="009B3839"/>
    <w:rsid w:val="009B6772"/>
    <w:rsid w:val="009B6855"/>
    <w:rsid w:val="009B7834"/>
    <w:rsid w:val="009C082F"/>
    <w:rsid w:val="009C084B"/>
    <w:rsid w:val="009C1219"/>
    <w:rsid w:val="009C2391"/>
    <w:rsid w:val="009C28D8"/>
    <w:rsid w:val="009C39C9"/>
    <w:rsid w:val="009C7109"/>
    <w:rsid w:val="009D07EE"/>
    <w:rsid w:val="009D10D8"/>
    <w:rsid w:val="009D1846"/>
    <w:rsid w:val="009D2D12"/>
    <w:rsid w:val="009D2D87"/>
    <w:rsid w:val="009D4355"/>
    <w:rsid w:val="009D66FC"/>
    <w:rsid w:val="009E0A2D"/>
    <w:rsid w:val="009E0BF4"/>
    <w:rsid w:val="009E214A"/>
    <w:rsid w:val="009E23E5"/>
    <w:rsid w:val="009E5AFB"/>
    <w:rsid w:val="009E5CBF"/>
    <w:rsid w:val="009E7A8E"/>
    <w:rsid w:val="009E7C2C"/>
    <w:rsid w:val="009F1731"/>
    <w:rsid w:val="009F4796"/>
    <w:rsid w:val="009F4BD3"/>
    <w:rsid w:val="009F4DB7"/>
    <w:rsid w:val="009F57B1"/>
    <w:rsid w:val="009F6595"/>
    <w:rsid w:val="009F73A6"/>
    <w:rsid w:val="00A005A2"/>
    <w:rsid w:val="00A02098"/>
    <w:rsid w:val="00A02CCF"/>
    <w:rsid w:val="00A03C06"/>
    <w:rsid w:val="00A04D3E"/>
    <w:rsid w:val="00A0540B"/>
    <w:rsid w:val="00A06289"/>
    <w:rsid w:val="00A069D0"/>
    <w:rsid w:val="00A10605"/>
    <w:rsid w:val="00A117D7"/>
    <w:rsid w:val="00A11883"/>
    <w:rsid w:val="00A11A0C"/>
    <w:rsid w:val="00A12773"/>
    <w:rsid w:val="00A1282A"/>
    <w:rsid w:val="00A12D52"/>
    <w:rsid w:val="00A14E1A"/>
    <w:rsid w:val="00A15C44"/>
    <w:rsid w:val="00A15DA8"/>
    <w:rsid w:val="00A16E23"/>
    <w:rsid w:val="00A17740"/>
    <w:rsid w:val="00A1791E"/>
    <w:rsid w:val="00A179F5"/>
    <w:rsid w:val="00A17A05"/>
    <w:rsid w:val="00A17A6A"/>
    <w:rsid w:val="00A2051B"/>
    <w:rsid w:val="00A211EA"/>
    <w:rsid w:val="00A245A5"/>
    <w:rsid w:val="00A249FB"/>
    <w:rsid w:val="00A2795A"/>
    <w:rsid w:val="00A30112"/>
    <w:rsid w:val="00A3176B"/>
    <w:rsid w:val="00A323BF"/>
    <w:rsid w:val="00A32685"/>
    <w:rsid w:val="00A34990"/>
    <w:rsid w:val="00A35F15"/>
    <w:rsid w:val="00A36786"/>
    <w:rsid w:val="00A36A1A"/>
    <w:rsid w:val="00A40F66"/>
    <w:rsid w:val="00A4115F"/>
    <w:rsid w:val="00A4199F"/>
    <w:rsid w:val="00A420A6"/>
    <w:rsid w:val="00A42562"/>
    <w:rsid w:val="00A4325D"/>
    <w:rsid w:val="00A43458"/>
    <w:rsid w:val="00A435EF"/>
    <w:rsid w:val="00A43CAF"/>
    <w:rsid w:val="00A46B95"/>
    <w:rsid w:val="00A47787"/>
    <w:rsid w:val="00A47B50"/>
    <w:rsid w:val="00A507DF"/>
    <w:rsid w:val="00A511FE"/>
    <w:rsid w:val="00A51D9B"/>
    <w:rsid w:val="00A51DDE"/>
    <w:rsid w:val="00A52C3F"/>
    <w:rsid w:val="00A52D4F"/>
    <w:rsid w:val="00A52E4C"/>
    <w:rsid w:val="00A53DE3"/>
    <w:rsid w:val="00A54DAE"/>
    <w:rsid w:val="00A54E2D"/>
    <w:rsid w:val="00A555F8"/>
    <w:rsid w:val="00A57369"/>
    <w:rsid w:val="00A5763E"/>
    <w:rsid w:val="00A57D33"/>
    <w:rsid w:val="00A62800"/>
    <w:rsid w:val="00A64226"/>
    <w:rsid w:val="00A67183"/>
    <w:rsid w:val="00A67790"/>
    <w:rsid w:val="00A704C6"/>
    <w:rsid w:val="00A70DEC"/>
    <w:rsid w:val="00A74C99"/>
    <w:rsid w:val="00A75484"/>
    <w:rsid w:val="00A76762"/>
    <w:rsid w:val="00A7749A"/>
    <w:rsid w:val="00A804F1"/>
    <w:rsid w:val="00A8339C"/>
    <w:rsid w:val="00A834FC"/>
    <w:rsid w:val="00A84006"/>
    <w:rsid w:val="00A8542D"/>
    <w:rsid w:val="00A86D44"/>
    <w:rsid w:val="00A879E1"/>
    <w:rsid w:val="00A91B2A"/>
    <w:rsid w:val="00A92C9E"/>
    <w:rsid w:val="00A92DEC"/>
    <w:rsid w:val="00A96037"/>
    <w:rsid w:val="00A960D6"/>
    <w:rsid w:val="00A9629C"/>
    <w:rsid w:val="00A9689B"/>
    <w:rsid w:val="00A96A61"/>
    <w:rsid w:val="00A972F0"/>
    <w:rsid w:val="00A97D5D"/>
    <w:rsid w:val="00AA0F45"/>
    <w:rsid w:val="00AA2C59"/>
    <w:rsid w:val="00AA33B1"/>
    <w:rsid w:val="00AA4759"/>
    <w:rsid w:val="00AA5B22"/>
    <w:rsid w:val="00AB0437"/>
    <w:rsid w:val="00AB2C50"/>
    <w:rsid w:val="00AB2F48"/>
    <w:rsid w:val="00AB3065"/>
    <w:rsid w:val="00AB4E54"/>
    <w:rsid w:val="00AB4F9E"/>
    <w:rsid w:val="00AB77E7"/>
    <w:rsid w:val="00AC0431"/>
    <w:rsid w:val="00AC0F1E"/>
    <w:rsid w:val="00AC2A04"/>
    <w:rsid w:val="00AC2C3E"/>
    <w:rsid w:val="00AC36B1"/>
    <w:rsid w:val="00AC3AA0"/>
    <w:rsid w:val="00AC40A2"/>
    <w:rsid w:val="00AC4979"/>
    <w:rsid w:val="00AC57E3"/>
    <w:rsid w:val="00AC7BC3"/>
    <w:rsid w:val="00AD02F0"/>
    <w:rsid w:val="00AD1195"/>
    <w:rsid w:val="00AD1BAE"/>
    <w:rsid w:val="00AD33CE"/>
    <w:rsid w:val="00AD406E"/>
    <w:rsid w:val="00AD498C"/>
    <w:rsid w:val="00AD52C1"/>
    <w:rsid w:val="00AE05FC"/>
    <w:rsid w:val="00AE1C98"/>
    <w:rsid w:val="00AE1CBC"/>
    <w:rsid w:val="00AE1DFC"/>
    <w:rsid w:val="00AE293E"/>
    <w:rsid w:val="00AE2E18"/>
    <w:rsid w:val="00AE3587"/>
    <w:rsid w:val="00AE500D"/>
    <w:rsid w:val="00AE7012"/>
    <w:rsid w:val="00AF255A"/>
    <w:rsid w:val="00AF347F"/>
    <w:rsid w:val="00AF3DFC"/>
    <w:rsid w:val="00AF4DD1"/>
    <w:rsid w:val="00AF7977"/>
    <w:rsid w:val="00AF7CDD"/>
    <w:rsid w:val="00B0009F"/>
    <w:rsid w:val="00B005F5"/>
    <w:rsid w:val="00B008CC"/>
    <w:rsid w:val="00B027C9"/>
    <w:rsid w:val="00B0332D"/>
    <w:rsid w:val="00B05814"/>
    <w:rsid w:val="00B124A6"/>
    <w:rsid w:val="00B12C15"/>
    <w:rsid w:val="00B13AD4"/>
    <w:rsid w:val="00B14314"/>
    <w:rsid w:val="00B16943"/>
    <w:rsid w:val="00B1769A"/>
    <w:rsid w:val="00B17C57"/>
    <w:rsid w:val="00B20485"/>
    <w:rsid w:val="00B23270"/>
    <w:rsid w:val="00B232E7"/>
    <w:rsid w:val="00B239E3"/>
    <w:rsid w:val="00B246B4"/>
    <w:rsid w:val="00B247F4"/>
    <w:rsid w:val="00B248C3"/>
    <w:rsid w:val="00B24FB7"/>
    <w:rsid w:val="00B25BB8"/>
    <w:rsid w:val="00B2606A"/>
    <w:rsid w:val="00B268DA"/>
    <w:rsid w:val="00B27CB5"/>
    <w:rsid w:val="00B316A4"/>
    <w:rsid w:val="00B365A3"/>
    <w:rsid w:val="00B36B54"/>
    <w:rsid w:val="00B372ED"/>
    <w:rsid w:val="00B40834"/>
    <w:rsid w:val="00B40F9F"/>
    <w:rsid w:val="00B4118F"/>
    <w:rsid w:val="00B41515"/>
    <w:rsid w:val="00B41D0B"/>
    <w:rsid w:val="00B42A0E"/>
    <w:rsid w:val="00B458C4"/>
    <w:rsid w:val="00B468DF"/>
    <w:rsid w:val="00B477F9"/>
    <w:rsid w:val="00B50635"/>
    <w:rsid w:val="00B50B26"/>
    <w:rsid w:val="00B50C1A"/>
    <w:rsid w:val="00B517DC"/>
    <w:rsid w:val="00B53271"/>
    <w:rsid w:val="00B5375F"/>
    <w:rsid w:val="00B5491A"/>
    <w:rsid w:val="00B55729"/>
    <w:rsid w:val="00B5599A"/>
    <w:rsid w:val="00B56D95"/>
    <w:rsid w:val="00B57053"/>
    <w:rsid w:val="00B572D1"/>
    <w:rsid w:val="00B57FFE"/>
    <w:rsid w:val="00B60E3F"/>
    <w:rsid w:val="00B610E0"/>
    <w:rsid w:val="00B62CA7"/>
    <w:rsid w:val="00B63A07"/>
    <w:rsid w:val="00B663B9"/>
    <w:rsid w:val="00B67D44"/>
    <w:rsid w:val="00B708CE"/>
    <w:rsid w:val="00B73165"/>
    <w:rsid w:val="00B737D3"/>
    <w:rsid w:val="00B739FB"/>
    <w:rsid w:val="00B75EC2"/>
    <w:rsid w:val="00B77AFE"/>
    <w:rsid w:val="00B81306"/>
    <w:rsid w:val="00B81B1D"/>
    <w:rsid w:val="00B82654"/>
    <w:rsid w:val="00B83955"/>
    <w:rsid w:val="00B84A80"/>
    <w:rsid w:val="00B85029"/>
    <w:rsid w:val="00B85754"/>
    <w:rsid w:val="00B85B94"/>
    <w:rsid w:val="00B86269"/>
    <w:rsid w:val="00B86C40"/>
    <w:rsid w:val="00B90249"/>
    <w:rsid w:val="00B90DE7"/>
    <w:rsid w:val="00B90E12"/>
    <w:rsid w:val="00B913A8"/>
    <w:rsid w:val="00B91C51"/>
    <w:rsid w:val="00B91F2A"/>
    <w:rsid w:val="00B92128"/>
    <w:rsid w:val="00B92D35"/>
    <w:rsid w:val="00B934EB"/>
    <w:rsid w:val="00B9683E"/>
    <w:rsid w:val="00B9786A"/>
    <w:rsid w:val="00BA0116"/>
    <w:rsid w:val="00BA3665"/>
    <w:rsid w:val="00BA370F"/>
    <w:rsid w:val="00BA402E"/>
    <w:rsid w:val="00BA620C"/>
    <w:rsid w:val="00BA65E3"/>
    <w:rsid w:val="00BA7A37"/>
    <w:rsid w:val="00BA7CC9"/>
    <w:rsid w:val="00BB0DD7"/>
    <w:rsid w:val="00BB1139"/>
    <w:rsid w:val="00BB329A"/>
    <w:rsid w:val="00BB3673"/>
    <w:rsid w:val="00BB4B93"/>
    <w:rsid w:val="00BB66C2"/>
    <w:rsid w:val="00BB6BC6"/>
    <w:rsid w:val="00BB7E72"/>
    <w:rsid w:val="00BC038F"/>
    <w:rsid w:val="00BC127A"/>
    <w:rsid w:val="00BC1472"/>
    <w:rsid w:val="00BC1F63"/>
    <w:rsid w:val="00BC205B"/>
    <w:rsid w:val="00BC355E"/>
    <w:rsid w:val="00BC414B"/>
    <w:rsid w:val="00BC44FF"/>
    <w:rsid w:val="00BC549F"/>
    <w:rsid w:val="00BC6371"/>
    <w:rsid w:val="00BC6560"/>
    <w:rsid w:val="00BC6730"/>
    <w:rsid w:val="00BC69B4"/>
    <w:rsid w:val="00BD091B"/>
    <w:rsid w:val="00BD136B"/>
    <w:rsid w:val="00BD25B0"/>
    <w:rsid w:val="00BD2B8F"/>
    <w:rsid w:val="00BD4916"/>
    <w:rsid w:val="00BD5A1C"/>
    <w:rsid w:val="00BD5FA1"/>
    <w:rsid w:val="00BD737A"/>
    <w:rsid w:val="00BE0785"/>
    <w:rsid w:val="00BE0F8B"/>
    <w:rsid w:val="00BE18D3"/>
    <w:rsid w:val="00BE1B1D"/>
    <w:rsid w:val="00BE40C3"/>
    <w:rsid w:val="00BE42F1"/>
    <w:rsid w:val="00BE468C"/>
    <w:rsid w:val="00BE4721"/>
    <w:rsid w:val="00BE4860"/>
    <w:rsid w:val="00BE56DA"/>
    <w:rsid w:val="00BE64A9"/>
    <w:rsid w:val="00BE678C"/>
    <w:rsid w:val="00BE6E89"/>
    <w:rsid w:val="00BE6E9C"/>
    <w:rsid w:val="00BF19C4"/>
    <w:rsid w:val="00BF1C45"/>
    <w:rsid w:val="00BF3E08"/>
    <w:rsid w:val="00BF4619"/>
    <w:rsid w:val="00BF4A08"/>
    <w:rsid w:val="00BF4DF1"/>
    <w:rsid w:val="00BF5355"/>
    <w:rsid w:val="00BF5A45"/>
    <w:rsid w:val="00BF61C8"/>
    <w:rsid w:val="00C01864"/>
    <w:rsid w:val="00C0290E"/>
    <w:rsid w:val="00C045B5"/>
    <w:rsid w:val="00C04981"/>
    <w:rsid w:val="00C04F10"/>
    <w:rsid w:val="00C06AFF"/>
    <w:rsid w:val="00C11635"/>
    <w:rsid w:val="00C139A2"/>
    <w:rsid w:val="00C143C8"/>
    <w:rsid w:val="00C146F7"/>
    <w:rsid w:val="00C15805"/>
    <w:rsid w:val="00C17655"/>
    <w:rsid w:val="00C17D3B"/>
    <w:rsid w:val="00C21433"/>
    <w:rsid w:val="00C22EB7"/>
    <w:rsid w:val="00C2387E"/>
    <w:rsid w:val="00C23EBC"/>
    <w:rsid w:val="00C27731"/>
    <w:rsid w:val="00C30723"/>
    <w:rsid w:val="00C32847"/>
    <w:rsid w:val="00C33D99"/>
    <w:rsid w:val="00C343DA"/>
    <w:rsid w:val="00C34DB5"/>
    <w:rsid w:val="00C37EFA"/>
    <w:rsid w:val="00C419AC"/>
    <w:rsid w:val="00C42454"/>
    <w:rsid w:val="00C426B8"/>
    <w:rsid w:val="00C4313A"/>
    <w:rsid w:val="00C44A6B"/>
    <w:rsid w:val="00C44AA9"/>
    <w:rsid w:val="00C4584C"/>
    <w:rsid w:val="00C50624"/>
    <w:rsid w:val="00C5185F"/>
    <w:rsid w:val="00C5324F"/>
    <w:rsid w:val="00C53410"/>
    <w:rsid w:val="00C54D41"/>
    <w:rsid w:val="00C5556D"/>
    <w:rsid w:val="00C56EF8"/>
    <w:rsid w:val="00C6053A"/>
    <w:rsid w:val="00C6174B"/>
    <w:rsid w:val="00C62620"/>
    <w:rsid w:val="00C62701"/>
    <w:rsid w:val="00C631C0"/>
    <w:rsid w:val="00C63929"/>
    <w:rsid w:val="00C65DA1"/>
    <w:rsid w:val="00C65F90"/>
    <w:rsid w:val="00C67468"/>
    <w:rsid w:val="00C67639"/>
    <w:rsid w:val="00C67A24"/>
    <w:rsid w:val="00C67CED"/>
    <w:rsid w:val="00C70A09"/>
    <w:rsid w:val="00C721CE"/>
    <w:rsid w:val="00C7430F"/>
    <w:rsid w:val="00C76F48"/>
    <w:rsid w:val="00C778FE"/>
    <w:rsid w:val="00C7790D"/>
    <w:rsid w:val="00C80E87"/>
    <w:rsid w:val="00C8139B"/>
    <w:rsid w:val="00C81636"/>
    <w:rsid w:val="00C829AC"/>
    <w:rsid w:val="00C83784"/>
    <w:rsid w:val="00C84890"/>
    <w:rsid w:val="00C85E49"/>
    <w:rsid w:val="00C86234"/>
    <w:rsid w:val="00C8686D"/>
    <w:rsid w:val="00C87BC9"/>
    <w:rsid w:val="00C9016A"/>
    <w:rsid w:val="00C90D9D"/>
    <w:rsid w:val="00C9141D"/>
    <w:rsid w:val="00C91688"/>
    <w:rsid w:val="00C91D03"/>
    <w:rsid w:val="00C9367D"/>
    <w:rsid w:val="00C94C9B"/>
    <w:rsid w:val="00C9719F"/>
    <w:rsid w:val="00C97278"/>
    <w:rsid w:val="00C9798F"/>
    <w:rsid w:val="00C97AF4"/>
    <w:rsid w:val="00CA0348"/>
    <w:rsid w:val="00CA03FB"/>
    <w:rsid w:val="00CA090B"/>
    <w:rsid w:val="00CA2290"/>
    <w:rsid w:val="00CA2984"/>
    <w:rsid w:val="00CA2BC8"/>
    <w:rsid w:val="00CA3B09"/>
    <w:rsid w:val="00CA4A3C"/>
    <w:rsid w:val="00CA5AA7"/>
    <w:rsid w:val="00CA60FA"/>
    <w:rsid w:val="00CA6EFD"/>
    <w:rsid w:val="00CA76BA"/>
    <w:rsid w:val="00CB0E5B"/>
    <w:rsid w:val="00CB10A9"/>
    <w:rsid w:val="00CB10EA"/>
    <w:rsid w:val="00CB19BF"/>
    <w:rsid w:val="00CB3B91"/>
    <w:rsid w:val="00CB4FE4"/>
    <w:rsid w:val="00CB526D"/>
    <w:rsid w:val="00CB7733"/>
    <w:rsid w:val="00CC07F7"/>
    <w:rsid w:val="00CC0D63"/>
    <w:rsid w:val="00CC2C16"/>
    <w:rsid w:val="00CC3429"/>
    <w:rsid w:val="00CC6177"/>
    <w:rsid w:val="00CC66F6"/>
    <w:rsid w:val="00CC719B"/>
    <w:rsid w:val="00CC74FC"/>
    <w:rsid w:val="00CD00B8"/>
    <w:rsid w:val="00CD06AC"/>
    <w:rsid w:val="00CD1A2E"/>
    <w:rsid w:val="00CD2EE3"/>
    <w:rsid w:val="00CD5D5B"/>
    <w:rsid w:val="00CD62F1"/>
    <w:rsid w:val="00CD68E1"/>
    <w:rsid w:val="00CD69F8"/>
    <w:rsid w:val="00CD7C5A"/>
    <w:rsid w:val="00CD7D25"/>
    <w:rsid w:val="00CE07CD"/>
    <w:rsid w:val="00CE1356"/>
    <w:rsid w:val="00CE19BE"/>
    <w:rsid w:val="00CE3166"/>
    <w:rsid w:val="00CE4000"/>
    <w:rsid w:val="00CE6B6F"/>
    <w:rsid w:val="00CE7EE5"/>
    <w:rsid w:val="00CF02F9"/>
    <w:rsid w:val="00CF13EA"/>
    <w:rsid w:val="00CF28DB"/>
    <w:rsid w:val="00CF3BAB"/>
    <w:rsid w:val="00CF483C"/>
    <w:rsid w:val="00CF51EA"/>
    <w:rsid w:val="00CF5BE6"/>
    <w:rsid w:val="00CF734A"/>
    <w:rsid w:val="00D0016D"/>
    <w:rsid w:val="00D005F1"/>
    <w:rsid w:val="00D01B83"/>
    <w:rsid w:val="00D0229C"/>
    <w:rsid w:val="00D027FA"/>
    <w:rsid w:val="00D1106A"/>
    <w:rsid w:val="00D11DF5"/>
    <w:rsid w:val="00D13B39"/>
    <w:rsid w:val="00D13D4A"/>
    <w:rsid w:val="00D141B9"/>
    <w:rsid w:val="00D1463C"/>
    <w:rsid w:val="00D14E83"/>
    <w:rsid w:val="00D154CC"/>
    <w:rsid w:val="00D15B51"/>
    <w:rsid w:val="00D16ABD"/>
    <w:rsid w:val="00D23A40"/>
    <w:rsid w:val="00D2491E"/>
    <w:rsid w:val="00D2517E"/>
    <w:rsid w:val="00D266EB"/>
    <w:rsid w:val="00D2777F"/>
    <w:rsid w:val="00D277F2"/>
    <w:rsid w:val="00D27CD8"/>
    <w:rsid w:val="00D318E0"/>
    <w:rsid w:val="00D32767"/>
    <w:rsid w:val="00D328BE"/>
    <w:rsid w:val="00D32A17"/>
    <w:rsid w:val="00D3550B"/>
    <w:rsid w:val="00D35645"/>
    <w:rsid w:val="00D372F9"/>
    <w:rsid w:val="00D421E0"/>
    <w:rsid w:val="00D44DD4"/>
    <w:rsid w:val="00D45AB9"/>
    <w:rsid w:val="00D45F75"/>
    <w:rsid w:val="00D46E7C"/>
    <w:rsid w:val="00D46F68"/>
    <w:rsid w:val="00D46FE6"/>
    <w:rsid w:val="00D47224"/>
    <w:rsid w:val="00D4787A"/>
    <w:rsid w:val="00D47BBD"/>
    <w:rsid w:val="00D502ED"/>
    <w:rsid w:val="00D516FA"/>
    <w:rsid w:val="00D52E26"/>
    <w:rsid w:val="00D53C85"/>
    <w:rsid w:val="00D55DE2"/>
    <w:rsid w:val="00D5766F"/>
    <w:rsid w:val="00D57A7F"/>
    <w:rsid w:val="00D600DA"/>
    <w:rsid w:val="00D61527"/>
    <w:rsid w:val="00D61825"/>
    <w:rsid w:val="00D61B2A"/>
    <w:rsid w:val="00D62712"/>
    <w:rsid w:val="00D6550A"/>
    <w:rsid w:val="00D670CA"/>
    <w:rsid w:val="00D67CCA"/>
    <w:rsid w:val="00D70253"/>
    <w:rsid w:val="00D7128A"/>
    <w:rsid w:val="00D727C1"/>
    <w:rsid w:val="00D731B3"/>
    <w:rsid w:val="00D7355E"/>
    <w:rsid w:val="00D77414"/>
    <w:rsid w:val="00D77DE4"/>
    <w:rsid w:val="00D824A1"/>
    <w:rsid w:val="00D8281C"/>
    <w:rsid w:val="00D83B69"/>
    <w:rsid w:val="00D86E4A"/>
    <w:rsid w:val="00D87487"/>
    <w:rsid w:val="00D87B6A"/>
    <w:rsid w:val="00D87F7F"/>
    <w:rsid w:val="00D903D6"/>
    <w:rsid w:val="00D92636"/>
    <w:rsid w:val="00D93DF1"/>
    <w:rsid w:val="00D94182"/>
    <w:rsid w:val="00D950D4"/>
    <w:rsid w:val="00D95AAA"/>
    <w:rsid w:val="00D96373"/>
    <w:rsid w:val="00D9659D"/>
    <w:rsid w:val="00D96C0F"/>
    <w:rsid w:val="00DA02B5"/>
    <w:rsid w:val="00DA072F"/>
    <w:rsid w:val="00DA11AA"/>
    <w:rsid w:val="00DA1214"/>
    <w:rsid w:val="00DA138C"/>
    <w:rsid w:val="00DA13F5"/>
    <w:rsid w:val="00DA157D"/>
    <w:rsid w:val="00DA3661"/>
    <w:rsid w:val="00DA47AB"/>
    <w:rsid w:val="00DA5468"/>
    <w:rsid w:val="00DA574E"/>
    <w:rsid w:val="00DA70DE"/>
    <w:rsid w:val="00DA79C5"/>
    <w:rsid w:val="00DB0754"/>
    <w:rsid w:val="00DB29BE"/>
    <w:rsid w:val="00DB3615"/>
    <w:rsid w:val="00DB4092"/>
    <w:rsid w:val="00DB4E16"/>
    <w:rsid w:val="00DB4EA8"/>
    <w:rsid w:val="00DB6606"/>
    <w:rsid w:val="00DC014E"/>
    <w:rsid w:val="00DC0DFC"/>
    <w:rsid w:val="00DC122C"/>
    <w:rsid w:val="00DC299A"/>
    <w:rsid w:val="00DC2F43"/>
    <w:rsid w:val="00DC39A3"/>
    <w:rsid w:val="00DC5504"/>
    <w:rsid w:val="00DC5CA3"/>
    <w:rsid w:val="00DC768F"/>
    <w:rsid w:val="00DC7E38"/>
    <w:rsid w:val="00DD014B"/>
    <w:rsid w:val="00DD06A0"/>
    <w:rsid w:val="00DD1548"/>
    <w:rsid w:val="00DD38AA"/>
    <w:rsid w:val="00DD3F72"/>
    <w:rsid w:val="00DD44E5"/>
    <w:rsid w:val="00DD4529"/>
    <w:rsid w:val="00DD529B"/>
    <w:rsid w:val="00DD5E23"/>
    <w:rsid w:val="00DD66AE"/>
    <w:rsid w:val="00DE07CB"/>
    <w:rsid w:val="00DE1B3E"/>
    <w:rsid w:val="00DE3180"/>
    <w:rsid w:val="00DE381B"/>
    <w:rsid w:val="00DE3BC5"/>
    <w:rsid w:val="00DE4676"/>
    <w:rsid w:val="00DE4E37"/>
    <w:rsid w:val="00DE61B8"/>
    <w:rsid w:val="00DE689A"/>
    <w:rsid w:val="00DE737B"/>
    <w:rsid w:val="00DE7C08"/>
    <w:rsid w:val="00DE7D8C"/>
    <w:rsid w:val="00DF055D"/>
    <w:rsid w:val="00DF109E"/>
    <w:rsid w:val="00DF389D"/>
    <w:rsid w:val="00DF3B62"/>
    <w:rsid w:val="00DF3C5E"/>
    <w:rsid w:val="00DF400A"/>
    <w:rsid w:val="00DF47DF"/>
    <w:rsid w:val="00DF4EFE"/>
    <w:rsid w:val="00DF515D"/>
    <w:rsid w:val="00DF5ED7"/>
    <w:rsid w:val="00DF6A31"/>
    <w:rsid w:val="00DF6F2C"/>
    <w:rsid w:val="00DF7174"/>
    <w:rsid w:val="00E0049C"/>
    <w:rsid w:val="00E01E40"/>
    <w:rsid w:val="00E043E6"/>
    <w:rsid w:val="00E05B12"/>
    <w:rsid w:val="00E05BA4"/>
    <w:rsid w:val="00E063D5"/>
    <w:rsid w:val="00E06929"/>
    <w:rsid w:val="00E06E82"/>
    <w:rsid w:val="00E077C3"/>
    <w:rsid w:val="00E129D0"/>
    <w:rsid w:val="00E12C10"/>
    <w:rsid w:val="00E12C6B"/>
    <w:rsid w:val="00E13987"/>
    <w:rsid w:val="00E13BB5"/>
    <w:rsid w:val="00E15BD4"/>
    <w:rsid w:val="00E21E49"/>
    <w:rsid w:val="00E22F09"/>
    <w:rsid w:val="00E24A4E"/>
    <w:rsid w:val="00E24B7B"/>
    <w:rsid w:val="00E26E2F"/>
    <w:rsid w:val="00E27265"/>
    <w:rsid w:val="00E27CDD"/>
    <w:rsid w:val="00E334FF"/>
    <w:rsid w:val="00E33FA1"/>
    <w:rsid w:val="00E344FA"/>
    <w:rsid w:val="00E346D6"/>
    <w:rsid w:val="00E34914"/>
    <w:rsid w:val="00E3602A"/>
    <w:rsid w:val="00E36C33"/>
    <w:rsid w:val="00E40E06"/>
    <w:rsid w:val="00E429EC"/>
    <w:rsid w:val="00E42A56"/>
    <w:rsid w:val="00E4427D"/>
    <w:rsid w:val="00E45067"/>
    <w:rsid w:val="00E45305"/>
    <w:rsid w:val="00E46652"/>
    <w:rsid w:val="00E50AA4"/>
    <w:rsid w:val="00E51D79"/>
    <w:rsid w:val="00E52A13"/>
    <w:rsid w:val="00E52E89"/>
    <w:rsid w:val="00E5371E"/>
    <w:rsid w:val="00E53761"/>
    <w:rsid w:val="00E553B1"/>
    <w:rsid w:val="00E5626E"/>
    <w:rsid w:val="00E577FD"/>
    <w:rsid w:val="00E6080D"/>
    <w:rsid w:val="00E616A2"/>
    <w:rsid w:val="00E62461"/>
    <w:rsid w:val="00E62608"/>
    <w:rsid w:val="00E62BC3"/>
    <w:rsid w:val="00E65993"/>
    <w:rsid w:val="00E66A08"/>
    <w:rsid w:val="00E67278"/>
    <w:rsid w:val="00E67336"/>
    <w:rsid w:val="00E67729"/>
    <w:rsid w:val="00E71BCE"/>
    <w:rsid w:val="00E71D1F"/>
    <w:rsid w:val="00E7284F"/>
    <w:rsid w:val="00E73955"/>
    <w:rsid w:val="00E742BD"/>
    <w:rsid w:val="00E742CD"/>
    <w:rsid w:val="00E743E0"/>
    <w:rsid w:val="00E74D3A"/>
    <w:rsid w:val="00E75F4C"/>
    <w:rsid w:val="00E75FA8"/>
    <w:rsid w:val="00E76647"/>
    <w:rsid w:val="00E766FB"/>
    <w:rsid w:val="00E77109"/>
    <w:rsid w:val="00E77F4B"/>
    <w:rsid w:val="00E805AC"/>
    <w:rsid w:val="00E80AB6"/>
    <w:rsid w:val="00E80EA4"/>
    <w:rsid w:val="00E82F08"/>
    <w:rsid w:val="00E8353C"/>
    <w:rsid w:val="00E83C53"/>
    <w:rsid w:val="00E84311"/>
    <w:rsid w:val="00E8467D"/>
    <w:rsid w:val="00E8555D"/>
    <w:rsid w:val="00E85F4A"/>
    <w:rsid w:val="00E86592"/>
    <w:rsid w:val="00E86782"/>
    <w:rsid w:val="00E86AE6"/>
    <w:rsid w:val="00E8715A"/>
    <w:rsid w:val="00E90043"/>
    <w:rsid w:val="00E903C8"/>
    <w:rsid w:val="00E91AF2"/>
    <w:rsid w:val="00E92143"/>
    <w:rsid w:val="00E9269A"/>
    <w:rsid w:val="00E9292B"/>
    <w:rsid w:val="00E930D9"/>
    <w:rsid w:val="00E93A49"/>
    <w:rsid w:val="00E94F93"/>
    <w:rsid w:val="00E95353"/>
    <w:rsid w:val="00E95BC2"/>
    <w:rsid w:val="00EA010F"/>
    <w:rsid w:val="00EA0195"/>
    <w:rsid w:val="00EA134C"/>
    <w:rsid w:val="00EA2FD0"/>
    <w:rsid w:val="00EA39D7"/>
    <w:rsid w:val="00EA48B0"/>
    <w:rsid w:val="00EA4A09"/>
    <w:rsid w:val="00EA4E74"/>
    <w:rsid w:val="00EA6065"/>
    <w:rsid w:val="00EA65F8"/>
    <w:rsid w:val="00EA6760"/>
    <w:rsid w:val="00EA798E"/>
    <w:rsid w:val="00EB0BA4"/>
    <w:rsid w:val="00EB2471"/>
    <w:rsid w:val="00EB36E8"/>
    <w:rsid w:val="00EB3BCA"/>
    <w:rsid w:val="00EB4720"/>
    <w:rsid w:val="00EB4894"/>
    <w:rsid w:val="00EB5C6E"/>
    <w:rsid w:val="00EB5D6A"/>
    <w:rsid w:val="00EB7D07"/>
    <w:rsid w:val="00EB7F7F"/>
    <w:rsid w:val="00EC0E9A"/>
    <w:rsid w:val="00EC1034"/>
    <w:rsid w:val="00EC1CBE"/>
    <w:rsid w:val="00EC452B"/>
    <w:rsid w:val="00EC4CFD"/>
    <w:rsid w:val="00EC5AD4"/>
    <w:rsid w:val="00EC60B4"/>
    <w:rsid w:val="00EC6815"/>
    <w:rsid w:val="00EC79C0"/>
    <w:rsid w:val="00EC7FE4"/>
    <w:rsid w:val="00ED106F"/>
    <w:rsid w:val="00ED2AB9"/>
    <w:rsid w:val="00ED4ED7"/>
    <w:rsid w:val="00ED659C"/>
    <w:rsid w:val="00ED6A63"/>
    <w:rsid w:val="00EE3459"/>
    <w:rsid w:val="00EE3815"/>
    <w:rsid w:val="00EE3C86"/>
    <w:rsid w:val="00EE4458"/>
    <w:rsid w:val="00EE44C4"/>
    <w:rsid w:val="00EE4836"/>
    <w:rsid w:val="00EE4BC6"/>
    <w:rsid w:val="00EE5FAA"/>
    <w:rsid w:val="00EE6CD8"/>
    <w:rsid w:val="00EF02C0"/>
    <w:rsid w:val="00EF04F5"/>
    <w:rsid w:val="00EF0EC5"/>
    <w:rsid w:val="00EF17E9"/>
    <w:rsid w:val="00EF1D31"/>
    <w:rsid w:val="00EF3611"/>
    <w:rsid w:val="00EF4769"/>
    <w:rsid w:val="00EF5421"/>
    <w:rsid w:val="00EF62A5"/>
    <w:rsid w:val="00EF6D16"/>
    <w:rsid w:val="00EF72CC"/>
    <w:rsid w:val="00F00E6A"/>
    <w:rsid w:val="00F01F85"/>
    <w:rsid w:val="00F029AA"/>
    <w:rsid w:val="00F0385C"/>
    <w:rsid w:val="00F03D92"/>
    <w:rsid w:val="00F03E4A"/>
    <w:rsid w:val="00F04515"/>
    <w:rsid w:val="00F04842"/>
    <w:rsid w:val="00F04F4D"/>
    <w:rsid w:val="00F06E34"/>
    <w:rsid w:val="00F072DE"/>
    <w:rsid w:val="00F079E9"/>
    <w:rsid w:val="00F106B0"/>
    <w:rsid w:val="00F132C9"/>
    <w:rsid w:val="00F1368D"/>
    <w:rsid w:val="00F149E9"/>
    <w:rsid w:val="00F1580A"/>
    <w:rsid w:val="00F1621A"/>
    <w:rsid w:val="00F1688F"/>
    <w:rsid w:val="00F16D9F"/>
    <w:rsid w:val="00F170E6"/>
    <w:rsid w:val="00F17706"/>
    <w:rsid w:val="00F17A22"/>
    <w:rsid w:val="00F17E38"/>
    <w:rsid w:val="00F203DD"/>
    <w:rsid w:val="00F221E4"/>
    <w:rsid w:val="00F22B3D"/>
    <w:rsid w:val="00F22E8F"/>
    <w:rsid w:val="00F23044"/>
    <w:rsid w:val="00F2313E"/>
    <w:rsid w:val="00F24D94"/>
    <w:rsid w:val="00F26A31"/>
    <w:rsid w:val="00F26F53"/>
    <w:rsid w:val="00F274E2"/>
    <w:rsid w:val="00F27611"/>
    <w:rsid w:val="00F279C5"/>
    <w:rsid w:val="00F27FEE"/>
    <w:rsid w:val="00F327C9"/>
    <w:rsid w:val="00F33122"/>
    <w:rsid w:val="00F33A2D"/>
    <w:rsid w:val="00F357D0"/>
    <w:rsid w:val="00F35E25"/>
    <w:rsid w:val="00F35EC9"/>
    <w:rsid w:val="00F36367"/>
    <w:rsid w:val="00F3665F"/>
    <w:rsid w:val="00F37797"/>
    <w:rsid w:val="00F37A6B"/>
    <w:rsid w:val="00F4088A"/>
    <w:rsid w:val="00F41C18"/>
    <w:rsid w:val="00F421D1"/>
    <w:rsid w:val="00F42BD4"/>
    <w:rsid w:val="00F432CC"/>
    <w:rsid w:val="00F43713"/>
    <w:rsid w:val="00F43DCE"/>
    <w:rsid w:val="00F462B2"/>
    <w:rsid w:val="00F46F1D"/>
    <w:rsid w:val="00F47387"/>
    <w:rsid w:val="00F4753D"/>
    <w:rsid w:val="00F4777A"/>
    <w:rsid w:val="00F5074D"/>
    <w:rsid w:val="00F50F5B"/>
    <w:rsid w:val="00F51FE2"/>
    <w:rsid w:val="00F52B41"/>
    <w:rsid w:val="00F52B5F"/>
    <w:rsid w:val="00F52F73"/>
    <w:rsid w:val="00F53CCC"/>
    <w:rsid w:val="00F54AC7"/>
    <w:rsid w:val="00F55E1A"/>
    <w:rsid w:val="00F60373"/>
    <w:rsid w:val="00F62B1E"/>
    <w:rsid w:val="00F63832"/>
    <w:rsid w:val="00F64712"/>
    <w:rsid w:val="00F65C5A"/>
    <w:rsid w:val="00F663EE"/>
    <w:rsid w:val="00F66606"/>
    <w:rsid w:val="00F67C87"/>
    <w:rsid w:val="00F70903"/>
    <w:rsid w:val="00F71174"/>
    <w:rsid w:val="00F71EC7"/>
    <w:rsid w:val="00F728D9"/>
    <w:rsid w:val="00F73525"/>
    <w:rsid w:val="00F73B05"/>
    <w:rsid w:val="00F73C3D"/>
    <w:rsid w:val="00F742F0"/>
    <w:rsid w:val="00F747AF"/>
    <w:rsid w:val="00F747DC"/>
    <w:rsid w:val="00F7554D"/>
    <w:rsid w:val="00F7595A"/>
    <w:rsid w:val="00F76288"/>
    <w:rsid w:val="00F774F2"/>
    <w:rsid w:val="00F81268"/>
    <w:rsid w:val="00F830F2"/>
    <w:rsid w:val="00F831B3"/>
    <w:rsid w:val="00F8354F"/>
    <w:rsid w:val="00F8480D"/>
    <w:rsid w:val="00F84F17"/>
    <w:rsid w:val="00F84F70"/>
    <w:rsid w:val="00F85981"/>
    <w:rsid w:val="00F859A9"/>
    <w:rsid w:val="00F85AAA"/>
    <w:rsid w:val="00F907FA"/>
    <w:rsid w:val="00F916FE"/>
    <w:rsid w:val="00F9206C"/>
    <w:rsid w:val="00F9271D"/>
    <w:rsid w:val="00F92A69"/>
    <w:rsid w:val="00F932A3"/>
    <w:rsid w:val="00F9370B"/>
    <w:rsid w:val="00F93ADD"/>
    <w:rsid w:val="00F94757"/>
    <w:rsid w:val="00F95575"/>
    <w:rsid w:val="00F95614"/>
    <w:rsid w:val="00F95C89"/>
    <w:rsid w:val="00F95E7D"/>
    <w:rsid w:val="00F966F2"/>
    <w:rsid w:val="00F96A14"/>
    <w:rsid w:val="00F97ECE"/>
    <w:rsid w:val="00FA05E2"/>
    <w:rsid w:val="00FA126B"/>
    <w:rsid w:val="00FA29DA"/>
    <w:rsid w:val="00FA2F31"/>
    <w:rsid w:val="00FA2F3D"/>
    <w:rsid w:val="00FA330B"/>
    <w:rsid w:val="00FA37E2"/>
    <w:rsid w:val="00FA43A5"/>
    <w:rsid w:val="00FA609F"/>
    <w:rsid w:val="00FA6690"/>
    <w:rsid w:val="00FA6DA4"/>
    <w:rsid w:val="00FB10FE"/>
    <w:rsid w:val="00FB1CAF"/>
    <w:rsid w:val="00FB3C24"/>
    <w:rsid w:val="00FB532D"/>
    <w:rsid w:val="00FB6ACF"/>
    <w:rsid w:val="00FB715F"/>
    <w:rsid w:val="00FC0075"/>
    <w:rsid w:val="00FC0CCF"/>
    <w:rsid w:val="00FC1CBF"/>
    <w:rsid w:val="00FC2529"/>
    <w:rsid w:val="00FC266D"/>
    <w:rsid w:val="00FC423C"/>
    <w:rsid w:val="00FC537A"/>
    <w:rsid w:val="00FC5C58"/>
    <w:rsid w:val="00FC5EC2"/>
    <w:rsid w:val="00FC64D5"/>
    <w:rsid w:val="00FD05D3"/>
    <w:rsid w:val="00FD38D4"/>
    <w:rsid w:val="00FD3A86"/>
    <w:rsid w:val="00FD41D9"/>
    <w:rsid w:val="00FD4C3A"/>
    <w:rsid w:val="00FD512E"/>
    <w:rsid w:val="00FE011A"/>
    <w:rsid w:val="00FE2DE5"/>
    <w:rsid w:val="00FE3798"/>
    <w:rsid w:val="00FE565B"/>
    <w:rsid w:val="00FE602E"/>
    <w:rsid w:val="00FE646A"/>
    <w:rsid w:val="00FE7B47"/>
    <w:rsid w:val="00FE7B5A"/>
    <w:rsid w:val="00FF1450"/>
    <w:rsid w:val="00FF2691"/>
    <w:rsid w:val="00FF351B"/>
    <w:rsid w:val="00FF38B1"/>
    <w:rsid w:val="00FF4196"/>
    <w:rsid w:val="00FF43E2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02"/>
    <w:pPr>
      <w:spacing w:after="0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F3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Pro-Gramma"/>
    <w:link w:val="40"/>
    <w:qFormat/>
    <w:rsid w:val="006F3E0C"/>
    <w:pPr>
      <w:keepNext/>
      <w:spacing w:before="480" w:after="240" w:line="240" w:lineRule="auto"/>
      <w:ind w:left="1134"/>
      <w:outlineLvl w:val="3"/>
    </w:pPr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E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3E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6F3E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6F3E0C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paragraph" w:customStyle="1" w:styleId="Bottom">
    <w:name w:val="Bottom"/>
    <w:basedOn w:val="a4"/>
    <w:unhideWhenUsed/>
    <w:rsid w:val="006F3E0C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eastAsia="Times New Roman" w:hAnsi="Verdana" w:cs="Times New Roman"/>
      <w:color w:val="C41C16"/>
      <w:sz w:val="16"/>
      <w:szCs w:val="24"/>
      <w:lang w:eastAsia="ru-RU"/>
    </w:rPr>
  </w:style>
  <w:style w:type="paragraph" w:customStyle="1" w:styleId="Pro-Gramma">
    <w:name w:val="Pro-Gramma"/>
    <w:basedOn w:val="a"/>
    <w:link w:val="Pro-Gramma0"/>
    <w:rsid w:val="006F3E0C"/>
    <w:pPr>
      <w:spacing w:before="12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rsid w:val="006F3E0C"/>
    <w:pPr>
      <w:tabs>
        <w:tab w:val="left" w:pos="1134"/>
      </w:tabs>
      <w:spacing w:before="180"/>
      <w:ind w:hanging="425"/>
    </w:pPr>
  </w:style>
  <w:style w:type="character" w:customStyle="1" w:styleId="Pro-Gramma0">
    <w:name w:val="Pro-Gramma Знак"/>
    <w:basedOn w:val="a0"/>
    <w:link w:val="Pro-Gramma"/>
    <w:rsid w:val="006F3E0C"/>
    <w:rPr>
      <w:rFonts w:ascii="Georgia" w:eastAsia="Times New Roman" w:hAnsi="Georgia" w:cs="Times New Roman"/>
      <w:sz w:val="20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6F3E0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F3E0C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6F3E0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Pro-List2">
    <w:name w:val="Pro-List #2"/>
    <w:basedOn w:val="Pro-List1"/>
    <w:rsid w:val="008E2245"/>
    <w:pPr>
      <w:tabs>
        <w:tab w:val="clear" w:pos="1134"/>
        <w:tab w:val="left" w:pos="2040"/>
      </w:tabs>
      <w:ind w:left="2040" w:hanging="480"/>
    </w:pPr>
  </w:style>
  <w:style w:type="paragraph" w:styleId="a6">
    <w:name w:val="List Paragraph"/>
    <w:basedOn w:val="a"/>
    <w:uiPriority w:val="34"/>
    <w:qFormat/>
    <w:rsid w:val="00DF3C5E"/>
    <w:pPr>
      <w:ind w:left="720"/>
      <w:contextualSpacing/>
    </w:pPr>
  </w:style>
  <w:style w:type="paragraph" w:customStyle="1" w:styleId="Pro-Tab">
    <w:name w:val="Pro-Tab"/>
    <w:basedOn w:val="Pro-Gramma"/>
    <w:rsid w:val="009D2D87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character" w:styleId="a7">
    <w:name w:val="Placeholder Text"/>
    <w:basedOn w:val="a0"/>
    <w:uiPriority w:val="99"/>
    <w:semiHidden/>
    <w:rsid w:val="002448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448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8B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B19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nhideWhenUsed/>
    <w:rsid w:val="005B3C22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B3C22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B3C22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6A7F9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A7F9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0D8E3-4DD9-4276-9DFA-FCA71133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12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</dc:creator>
  <cp:lastModifiedBy>Наталья Сергеевна Голубева</cp:lastModifiedBy>
  <cp:revision>63</cp:revision>
  <cp:lastPrinted>2015-02-24T13:53:00Z</cp:lastPrinted>
  <dcterms:created xsi:type="dcterms:W3CDTF">2015-02-10T12:03:00Z</dcterms:created>
  <dcterms:modified xsi:type="dcterms:W3CDTF">2015-03-19T13:39:00Z</dcterms:modified>
</cp:coreProperties>
</file>