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56" w:rsidRDefault="007B6756" w:rsidP="001E03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182745">
        <w:rPr>
          <w:rFonts w:ascii="Times New Roman" w:hAnsi="Times New Roman"/>
          <w:sz w:val="24"/>
          <w:szCs w:val="24"/>
        </w:rPr>
        <w:t xml:space="preserve">             </w:t>
      </w:r>
    </w:p>
    <w:p w:rsidR="007B6756" w:rsidRPr="00B64721" w:rsidRDefault="007B6756" w:rsidP="001E0304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 xml:space="preserve">Приложение </w:t>
      </w:r>
      <w:r w:rsidR="001E0304">
        <w:rPr>
          <w:rFonts w:ascii="Times New Roman" w:hAnsi="Times New Roman"/>
          <w:sz w:val="24"/>
          <w:szCs w:val="24"/>
        </w:rPr>
        <w:t>№</w:t>
      </w:r>
      <w:r w:rsidRPr="00B64721">
        <w:rPr>
          <w:rFonts w:ascii="Times New Roman" w:hAnsi="Times New Roman"/>
          <w:sz w:val="24"/>
          <w:szCs w:val="24"/>
        </w:rPr>
        <w:t xml:space="preserve"> 1</w:t>
      </w:r>
    </w:p>
    <w:p w:rsidR="001E0304" w:rsidRDefault="007B6756" w:rsidP="001E030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E0304" w:rsidRDefault="007B6756" w:rsidP="001E030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7B6756" w:rsidRDefault="007B6756" w:rsidP="001E030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305A55" w:rsidRPr="00305A55">
        <w:rPr>
          <w:rFonts w:ascii="Times New Roman" w:hAnsi="Times New Roman"/>
          <w:sz w:val="24"/>
          <w:szCs w:val="24"/>
          <w:u w:val="single"/>
        </w:rPr>
        <w:t>18.08.2014</w:t>
      </w:r>
      <w:r>
        <w:rPr>
          <w:rFonts w:ascii="Times New Roman" w:hAnsi="Times New Roman"/>
          <w:sz w:val="24"/>
          <w:szCs w:val="24"/>
        </w:rPr>
        <w:t>_ № _</w:t>
      </w:r>
      <w:r w:rsidR="00305A55" w:rsidRPr="00305A55">
        <w:rPr>
          <w:rFonts w:ascii="Times New Roman" w:hAnsi="Times New Roman"/>
          <w:sz w:val="24"/>
          <w:szCs w:val="24"/>
          <w:u w:val="single"/>
        </w:rPr>
        <w:t>1724</w:t>
      </w:r>
      <w:r>
        <w:rPr>
          <w:rFonts w:ascii="Times New Roman" w:hAnsi="Times New Roman"/>
          <w:sz w:val="24"/>
          <w:szCs w:val="24"/>
        </w:rPr>
        <w:t>_</w:t>
      </w:r>
      <w:r w:rsidRPr="00AA2647">
        <w:rPr>
          <w:rFonts w:ascii="Times New Roman" w:hAnsi="Times New Roman"/>
          <w:sz w:val="24"/>
          <w:szCs w:val="24"/>
        </w:rPr>
        <w:t xml:space="preserve"> </w:t>
      </w: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304" w:rsidRPr="00B64721" w:rsidRDefault="001E0304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6756" w:rsidRPr="00B64721" w:rsidRDefault="001E0304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535"/>
      <w:bookmarkEnd w:id="0"/>
      <w:r>
        <w:rPr>
          <w:rFonts w:ascii="Times New Roman" w:hAnsi="Times New Roman"/>
          <w:sz w:val="24"/>
          <w:szCs w:val="24"/>
        </w:rPr>
        <w:t>«</w:t>
      </w:r>
      <w:r w:rsidR="007B6756" w:rsidRPr="00B64721">
        <w:rPr>
          <w:rFonts w:ascii="Times New Roman" w:hAnsi="Times New Roman"/>
          <w:sz w:val="24"/>
          <w:szCs w:val="24"/>
        </w:rPr>
        <w:t xml:space="preserve">Аналитическая подпрограмма </w:t>
      </w:r>
      <w:r w:rsidR="007B6756">
        <w:rPr>
          <w:rFonts w:ascii="Times New Roman" w:hAnsi="Times New Roman"/>
          <w:sz w:val="24"/>
          <w:szCs w:val="24"/>
        </w:rPr>
        <w:t>«</w:t>
      </w:r>
      <w:r w:rsidR="007B6756" w:rsidRPr="00B64721">
        <w:rPr>
          <w:rFonts w:ascii="Times New Roman" w:hAnsi="Times New Roman"/>
          <w:sz w:val="24"/>
          <w:szCs w:val="24"/>
        </w:rPr>
        <w:t>Организация функционирования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автомобильных дорог общего пользования</w:t>
      </w:r>
      <w:r>
        <w:rPr>
          <w:rFonts w:ascii="Times New Roman" w:hAnsi="Times New Roman"/>
          <w:sz w:val="24"/>
          <w:szCs w:val="24"/>
        </w:rPr>
        <w:t>»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Срок реализации подпрограммы - 2014 - 2016 годы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540"/>
      <w:bookmarkEnd w:id="1"/>
      <w:r w:rsidRPr="00B64721"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Реализация подпрограммы позволит ежегодно обеспечить: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- содержание улично-дорожной сети города общей площадью 7,1 млн. кв. м, включая регулярную круглогодичную уборку (</w:t>
      </w:r>
      <w:r>
        <w:rPr>
          <w:rFonts w:ascii="Times New Roman" w:hAnsi="Times New Roman"/>
          <w:sz w:val="24"/>
          <w:szCs w:val="24"/>
        </w:rPr>
        <w:t>3,0</w:t>
      </w:r>
      <w:r w:rsidRPr="00B64721">
        <w:rPr>
          <w:rFonts w:ascii="Times New Roman" w:hAnsi="Times New Roman"/>
          <w:sz w:val="24"/>
          <w:szCs w:val="24"/>
        </w:rPr>
        <w:t xml:space="preserve"> млн. кв. м зимой и 2,5 млн. кв. м летом);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- содержание мостов и путепроводов общей площадью почти 12 тыс. кв. м;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 xml:space="preserve">- обслуживание </w:t>
      </w:r>
      <w:smartTag w:uri="urn:schemas-microsoft-com:office:smarttags" w:element="metricconverter">
        <w:smartTagPr>
          <w:attr w:name="ProductID" w:val="82 км"/>
        </w:smartTagPr>
        <w:r w:rsidRPr="00B64721">
          <w:rPr>
            <w:rFonts w:ascii="Times New Roman" w:hAnsi="Times New Roman"/>
            <w:sz w:val="24"/>
            <w:szCs w:val="24"/>
          </w:rPr>
          <w:t>82 км</w:t>
        </w:r>
      </w:smartTag>
      <w:r w:rsidRPr="00B64721">
        <w:rPr>
          <w:rFonts w:ascii="Times New Roman" w:hAnsi="Times New Roman"/>
          <w:sz w:val="24"/>
          <w:szCs w:val="24"/>
        </w:rPr>
        <w:t xml:space="preserve"> ливневой канализации;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 xml:space="preserve">- поддержание рабочего состояния </w:t>
      </w:r>
      <w:r>
        <w:rPr>
          <w:rFonts w:ascii="Times New Roman" w:hAnsi="Times New Roman"/>
          <w:sz w:val="24"/>
          <w:szCs w:val="24"/>
        </w:rPr>
        <w:t>2</w:t>
      </w:r>
      <w:r w:rsidRPr="00B64721">
        <w:rPr>
          <w:rFonts w:ascii="Times New Roman" w:hAnsi="Times New Roman"/>
          <w:sz w:val="24"/>
          <w:szCs w:val="24"/>
        </w:rPr>
        <w:t xml:space="preserve"> светофорных объектов.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 xml:space="preserve">В рамках подпрограммы будет обеспечен текущий ремонт </w:t>
      </w:r>
      <w:r w:rsidRPr="00EB56CA">
        <w:rPr>
          <w:rFonts w:ascii="Times New Roman" w:hAnsi="Times New Roman"/>
          <w:sz w:val="24"/>
          <w:szCs w:val="24"/>
        </w:rPr>
        <w:t xml:space="preserve">227,5 тыс. кв. м дорожного покрытия автомобильных дорог и </w:t>
      </w:r>
      <w:r>
        <w:rPr>
          <w:rFonts w:ascii="Times New Roman" w:hAnsi="Times New Roman"/>
          <w:sz w:val="24"/>
          <w:szCs w:val="24"/>
        </w:rPr>
        <w:t>94,31</w:t>
      </w:r>
      <w:r w:rsidRPr="00EB56CA">
        <w:rPr>
          <w:rFonts w:ascii="Times New Roman" w:hAnsi="Times New Roman"/>
          <w:sz w:val="24"/>
          <w:szCs w:val="24"/>
        </w:rPr>
        <w:t xml:space="preserve"> тыс. кв. м тротуаров</w:t>
      </w:r>
      <w:r>
        <w:rPr>
          <w:rFonts w:ascii="Times New Roman" w:hAnsi="Times New Roman"/>
          <w:sz w:val="24"/>
          <w:szCs w:val="24"/>
        </w:rPr>
        <w:t>, а также устройство 2 новых светофорных объектов.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" w:name="Par549"/>
      <w:bookmarkEnd w:id="2"/>
      <w:r w:rsidRPr="00B64721"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2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2613"/>
        <w:gridCol w:w="864"/>
        <w:gridCol w:w="1080"/>
        <w:gridCol w:w="1080"/>
        <w:gridCol w:w="1080"/>
        <w:gridCol w:w="1080"/>
        <w:gridCol w:w="1080"/>
      </w:tblGrid>
      <w:tr w:rsidR="007B6756" w:rsidRPr="00B64721" w:rsidTr="00305957">
        <w:trPr>
          <w:trHeight w:val="36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N  </w:t>
            </w:r>
          </w:p>
        </w:tc>
        <w:tc>
          <w:tcPr>
            <w:tcW w:w="2613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Наименование 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 показателя   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Ед.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изм.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2012,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факт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2013,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оценка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2014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2015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2016  </w:t>
            </w:r>
          </w:p>
        </w:tc>
      </w:tr>
      <w:tr w:rsidR="007B6756" w:rsidRPr="00B64721" w:rsidTr="00305957">
        <w:trPr>
          <w:trHeight w:val="151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   </w:t>
            </w:r>
          </w:p>
        </w:tc>
        <w:tc>
          <w:tcPr>
            <w:tcW w:w="8877" w:type="dxa"/>
            <w:gridSpan w:val="7"/>
          </w:tcPr>
          <w:p w:rsidR="007B6756" w:rsidRPr="00B64721" w:rsidRDefault="007B6756" w:rsidP="00B6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Показатели,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характеризующие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оказания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услуги            </w:t>
            </w:r>
          </w:p>
        </w:tc>
      </w:tr>
      <w:tr w:rsidR="007B6756" w:rsidRPr="00B64721" w:rsidTr="00305957">
        <w:trPr>
          <w:trHeight w:val="72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613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Площадь  дорог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ротуаров,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аходящихся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7B6756" w:rsidRPr="00B64721" w:rsidRDefault="007B6756" w:rsidP="0030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зимн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м содержании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2724,34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2778,33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3 001,45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3 001,45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3 001,45</w:t>
            </w:r>
          </w:p>
        </w:tc>
      </w:tr>
      <w:tr w:rsidR="007B6756" w:rsidRPr="00B64721" w:rsidTr="00305957">
        <w:trPr>
          <w:trHeight w:val="90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613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зимней      уборки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(противогололедной</w:t>
            </w:r>
          </w:p>
          <w:p w:rsidR="007B6756" w:rsidRPr="00B64721" w:rsidRDefault="007B6756" w:rsidP="00B0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обработки) дорог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ротуаров        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раз за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н.д.    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  55   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51   </w:t>
            </w:r>
          </w:p>
          <w:p w:rsidR="007B6756" w:rsidRPr="00B00AE7" w:rsidRDefault="007B6756" w:rsidP="00B00A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6756" w:rsidRPr="00B00AE7" w:rsidRDefault="007B6756" w:rsidP="00B0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  51   </w:t>
            </w:r>
          </w:p>
        </w:tc>
      </w:tr>
      <w:tr w:rsidR="007B6756" w:rsidRPr="00B64721" w:rsidTr="00305957">
        <w:trPr>
          <w:trHeight w:val="72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2613" w:type="dxa"/>
          </w:tcPr>
          <w:p w:rsidR="007B6756" w:rsidRPr="00B64721" w:rsidRDefault="007B6756" w:rsidP="0030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Площадь  дорог  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тротуаров,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аходящихся    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летнем содержании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2444,12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2491,41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>2 537,99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2 537,99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2 537,99</w:t>
            </w:r>
          </w:p>
        </w:tc>
      </w:tr>
      <w:tr w:rsidR="007B6756" w:rsidRPr="00B64721" w:rsidTr="00305957">
        <w:trPr>
          <w:trHeight w:val="54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2613" w:type="dxa"/>
          </w:tcPr>
          <w:p w:rsidR="007B6756" w:rsidRPr="00B64721" w:rsidRDefault="007B6756" w:rsidP="00B0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летней      уборки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дорог и тротуаров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раз за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н.д.    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  36   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</w:tcPr>
          <w:p w:rsidR="007B6756" w:rsidRPr="00B00AE7" w:rsidRDefault="007B6756" w:rsidP="00B0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  30  </w:t>
            </w:r>
          </w:p>
        </w:tc>
        <w:tc>
          <w:tcPr>
            <w:tcW w:w="1080" w:type="dxa"/>
          </w:tcPr>
          <w:p w:rsidR="007B6756" w:rsidRPr="00B00AE7" w:rsidRDefault="007B6756" w:rsidP="00B0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  30   </w:t>
            </w:r>
          </w:p>
        </w:tc>
      </w:tr>
      <w:tr w:rsidR="007B6756" w:rsidRPr="00B64721" w:rsidTr="00305957">
        <w:trPr>
          <w:trHeight w:val="36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</w:p>
        </w:tc>
        <w:tc>
          <w:tcPr>
            <w:tcW w:w="2613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Площадь   моющихся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дорог и тротуаров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1268,92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1293,52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>1 302,89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1 302,89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1 302,89</w:t>
            </w:r>
          </w:p>
        </w:tc>
      </w:tr>
      <w:tr w:rsidR="007B6756" w:rsidRPr="00B64721" w:rsidTr="00B00AE7">
        <w:trPr>
          <w:trHeight w:val="189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1.6 </w:t>
            </w:r>
          </w:p>
        </w:tc>
        <w:tc>
          <w:tcPr>
            <w:tcW w:w="2613" w:type="dxa"/>
          </w:tcPr>
          <w:p w:rsidR="007B6756" w:rsidRPr="00B64721" w:rsidRDefault="007B6756" w:rsidP="00B0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мойки   дорог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ротуаров        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раз за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н.д.    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  82   </w:t>
            </w:r>
          </w:p>
        </w:tc>
        <w:tc>
          <w:tcPr>
            <w:tcW w:w="1080" w:type="dxa"/>
          </w:tcPr>
          <w:p w:rsidR="007B6756" w:rsidRPr="00B00AE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</w:tcPr>
          <w:p w:rsidR="007B6756" w:rsidRPr="00B00AE7" w:rsidRDefault="007B6756" w:rsidP="00B0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  64  </w:t>
            </w:r>
          </w:p>
        </w:tc>
        <w:tc>
          <w:tcPr>
            <w:tcW w:w="1080" w:type="dxa"/>
          </w:tcPr>
          <w:p w:rsidR="007B6756" w:rsidRPr="00B00AE7" w:rsidRDefault="007B6756" w:rsidP="00B0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AE7">
              <w:rPr>
                <w:rFonts w:ascii="Times New Roman" w:hAnsi="Times New Roman"/>
                <w:sz w:val="20"/>
                <w:szCs w:val="20"/>
              </w:rPr>
              <w:t xml:space="preserve">   64   </w:t>
            </w:r>
          </w:p>
        </w:tc>
      </w:tr>
      <w:tr w:rsidR="007B6756" w:rsidRPr="00B64721" w:rsidTr="00B00AE7">
        <w:trPr>
          <w:trHeight w:val="55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1.7 </w:t>
            </w:r>
          </w:p>
        </w:tc>
        <w:tc>
          <w:tcPr>
            <w:tcW w:w="2613" w:type="dxa"/>
          </w:tcPr>
          <w:p w:rsidR="007B6756" w:rsidRPr="00B64721" w:rsidRDefault="007B6756" w:rsidP="00B0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Общая площадь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мостов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путепроводов, находящихся    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содержании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</w:tr>
      <w:tr w:rsidR="007B6756" w:rsidRPr="00B64721" w:rsidTr="00305957">
        <w:trPr>
          <w:trHeight w:val="54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1.8 </w:t>
            </w:r>
          </w:p>
        </w:tc>
        <w:tc>
          <w:tcPr>
            <w:tcW w:w="2613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Протяженность ливневой          </w:t>
            </w:r>
          </w:p>
          <w:p w:rsidR="007B6756" w:rsidRPr="00B64721" w:rsidRDefault="007B6756" w:rsidP="00B0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канализации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м  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79619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81957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82173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82806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82806   </w:t>
            </w:r>
          </w:p>
        </w:tc>
      </w:tr>
      <w:tr w:rsidR="007B6756" w:rsidRPr="00B64721" w:rsidTr="00305957">
        <w:trPr>
          <w:trHeight w:val="54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1.9 </w:t>
            </w:r>
          </w:p>
        </w:tc>
        <w:tc>
          <w:tcPr>
            <w:tcW w:w="2613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Общая      площадь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улично-дорожной 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сети             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</w:tr>
      <w:tr w:rsidR="007B6756" w:rsidRPr="00B64721" w:rsidTr="00305957">
        <w:trPr>
          <w:trHeight w:val="144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613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Число  светофорных</w:t>
            </w:r>
          </w:p>
          <w:p w:rsidR="007B6756" w:rsidRPr="00B64721" w:rsidRDefault="007B6756" w:rsidP="00B0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объектов,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находящихся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содержании (за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сключением обслуживаемых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концессионным соглашениям)     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 1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 3   </w:t>
            </w:r>
          </w:p>
        </w:tc>
        <w:tc>
          <w:tcPr>
            <w:tcW w:w="1080" w:type="dxa"/>
          </w:tcPr>
          <w:p w:rsidR="007B6756" w:rsidRPr="00B64721" w:rsidRDefault="007B6756" w:rsidP="004D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</w:tcPr>
          <w:p w:rsidR="007B6756" w:rsidRPr="00B64721" w:rsidRDefault="007B6756" w:rsidP="004D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</w:tcPr>
          <w:p w:rsidR="007B6756" w:rsidRPr="00B64721" w:rsidRDefault="007B6756" w:rsidP="004D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7B6756" w:rsidRPr="00B64721" w:rsidTr="008376CF">
        <w:trPr>
          <w:trHeight w:val="72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613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Текущий     ремонт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дорог     (площадь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дорожного       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покрытия)        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н.д. 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110,1 </w:t>
            </w:r>
          </w:p>
        </w:tc>
        <w:tc>
          <w:tcPr>
            <w:tcW w:w="1080" w:type="dxa"/>
          </w:tcPr>
          <w:p w:rsidR="007B6756" w:rsidRPr="00F82B2E" w:rsidRDefault="007B6756" w:rsidP="00B9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129,36</w:t>
            </w:r>
          </w:p>
        </w:tc>
        <w:tc>
          <w:tcPr>
            <w:tcW w:w="1080" w:type="dxa"/>
          </w:tcPr>
          <w:p w:rsidR="007B6756" w:rsidRPr="00F82B2E" w:rsidRDefault="007B6756" w:rsidP="00DD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B6756" w:rsidRPr="00F82B2E" w:rsidRDefault="007B6756" w:rsidP="00837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98,14</w:t>
            </w:r>
          </w:p>
        </w:tc>
      </w:tr>
      <w:tr w:rsidR="007B6756" w:rsidRPr="00B64721" w:rsidTr="00305957">
        <w:trPr>
          <w:trHeight w:val="72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613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Текущий     ремонт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тротуаров (площадь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дорожного       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покрытия)        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н.д. 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15,04</w:t>
            </w:r>
          </w:p>
        </w:tc>
        <w:tc>
          <w:tcPr>
            <w:tcW w:w="1080" w:type="dxa"/>
          </w:tcPr>
          <w:p w:rsidR="007B6756" w:rsidRPr="00F82B2E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B2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83,50</w:t>
            </w:r>
          </w:p>
        </w:tc>
        <w:tc>
          <w:tcPr>
            <w:tcW w:w="1080" w:type="dxa"/>
          </w:tcPr>
          <w:p w:rsidR="007B6756" w:rsidRPr="00F82B2E" w:rsidRDefault="007B6756" w:rsidP="00DD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B6756" w:rsidRPr="00F82B2E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B2E">
              <w:rPr>
                <w:rFonts w:ascii="Times New Roman" w:hAnsi="Times New Roman"/>
                <w:sz w:val="20"/>
                <w:szCs w:val="20"/>
              </w:rPr>
              <w:t xml:space="preserve">   10,81</w:t>
            </w:r>
          </w:p>
        </w:tc>
      </w:tr>
      <w:tr w:rsidR="007B6756" w:rsidRPr="00B64721" w:rsidTr="00AC66CF">
        <w:trPr>
          <w:trHeight w:val="72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613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80" w:type="dxa"/>
          </w:tcPr>
          <w:p w:rsidR="007B6756" w:rsidRPr="00B64721" w:rsidRDefault="007B6756" w:rsidP="00AC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B6756" w:rsidRPr="00B64721" w:rsidRDefault="007B6756" w:rsidP="00AC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B6756" w:rsidRPr="00F82B2E" w:rsidRDefault="007B6756" w:rsidP="00AC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B6756" w:rsidRDefault="007B6756" w:rsidP="00AC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B6756" w:rsidRPr="00F82B2E" w:rsidRDefault="007B6756" w:rsidP="00AC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6756" w:rsidRPr="00B64721" w:rsidTr="00305957">
        <w:trPr>
          <w:trHeight w:val="103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2   </w:t>
            </w:r>
          </w:p>
        </w:tc>
        <w:tc>
          <w:tcPr>
            <w:tcW w:w="8877" w:type="dxa"/>
            <w:gridSpan w:val="7"/>
          </w:tcPr>
          <w:p w:rsidR="007B6756" w:rsidRPr="00B64721" w:rsidRDefault="007B6756" w:rsidP="00F8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Показатели,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характеризующие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ачество оказания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B64721">
              <w:rPr>
                <w:rFonts w:ascii="Times New Roman" w:hAnsi="Times New Roman"/>
                <w:sz w:val="20"/>
                <w:szCs w:val="20"/>
              </w:rPr>
              <w:t xml:space="preserve">слуги            </w:t>
            </w:r>
          </w:p>
        </w:tc>
      </w:tr>
      <w:tr w:rsidR="007B6756" w:rsidRPr="00B64721" w:rsidTr="00305957">
        <w:trPr>
          <w:trHeight w:val="900"/>
          <w:tblCellSpacing w:w="5" w:type="nil"/>
        </w:trPr>
        <w:tc>
          <w:tcPr>
            <w:tcW w:w="648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</w:p>
        </w:tc>
        <w:tc>
          <w:tcPr>
            <w:tcW w:w="2613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Количество        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предписаний  ГИБДД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по      устранению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дефектов дорожного</w:t>
            </w:r>
          </w:p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полотна           </w:t>
            </w:r>
          </w:p>
        </w:tc>
        <w:tc>
          <w:tcPr>
            <w:tcW w:w="864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80" w:type="dxa"/>
          </w:tcPr>
          <w:p w:rsidR="007B6756" w:rsidRPr="00B64721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21"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</w:tr>
    </w:tbl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636"/>
      <w:bookmarkEnd w:id="3"/>
      <w:r w:rsidRPr="00B64721"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1E0304" w:rsidRPr="00B64721" w:rsidRDefault="001E0304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 xml:space="preserve">Муниципальная услуга оказывается в соответствии с </w:t>
      </w:r>
      <w:hyperlink r:id="rId8" w:history="1">
        <w:r w:rsidRPr="00B64721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B64721">
        <w:rPr>
          <w:rFonts w:ascii="Times New Roman" w:hAnsi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и </w:t>
      </w:r>
      <w:hyperlink r:id="rId9" w:history="1">
        <w:r w:rsidRPr="00B64721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Pr="00B64721">
        <w:rPr>
          <w:rFonts w:ascii="Times New Roman" w:hAnsi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заданий".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" w:name="Par644"/>
      <w:bookmarkEnd w:id="4"/>
      <w:r w:rsidRPr="00B64721"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3094"/>
        <w:gridCol w:w="2023"/>
        <w:gridCol w:w="1309"/>
        <w:gridCol w:w="1309"/>
        <w:gridCol w:w="1309"/>
      </w:tblGrid>
      <w:tr w:rsidR="007B6756" w:rsidRPr="00305957" w:rsidTr="00305957">
        <w:trPr>
          <w:tblCellSpacing w:w="5" w:type="nil"/>
        </w:trPr>
        <w:tc>
          <w:tcPr>
            <w:tcW w:w="476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094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23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  Исполнитель  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  2014   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  2015   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  2016   </w:t>
            </w:r>
          </w:p>
        </w:tc>
      </w:tr>
      <w:tr w:rsidR="007B6756" w:rsidRPr="00305957" w:rsidTr="00305957">
        <w:trPr>
          <w:tblCellSpacing w:w="5" w:type="nil"/>
        </w:trPr>
        <w:tc>
          <w:tcPr>
            <w:tcW w:w="5593" w:type="dxa"/>
            <w:gridSpan w:val="3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Подпрограмма, всего:                       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443 508,14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291 749,22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  <w:tr w:rsidR="007B6756" w:rsidRPr="00305957" w:rsidTr="00305957">
        <w:trPr>
          <w:tblCellSpacing w:w="5" w:type="nil"/>
        </w:trPr>
        <w:tc>
          <w:tcPr>
            <w:tcW w:w="5593" w:type="dxa"/>
            <w:gridSpan w:val="3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- бюджет города                            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443 508,14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291 749,22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  <w:tr w:rsidR="007B6756" w:rsidRPr="00305957" w:rsidTr="00305957">
        <w:trPr>
          <w:tblCellSpacing w:w="5" w:type="nil"/>
        </w:trPr>
        <w:tc>
          <w:tcPr>
            <w:tcW w:w="5593" w:type="dxa"/>
            <w:gridSpan w:val="3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- областной бюджет                         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</w:tr>
      <w:tr w:rsidR="007B6756" w:rsidRPr="00305957" w:rsidTr="00305957">
        <w:trPr>
          <w:trHeight w:val="1000"/>
          <w:tblCellSpacing w:w="5" w:type="nil"/>
        </w:trPr>
        <w:tc>
          <w:tcPr>
            <w:tcW w:w="476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3094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>Оказание   муниципальной</w:t>
            </w:r>
          </w:p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>услуги      "Организация</w:t>
            </w:r>
          </w:p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функционирования        </w:t>
            </w:r>
          </w:p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>автомобильных      дорог</w:t>
            </w:r>
          </w:p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общего пользования"     </w:t>
            </w:r>
          </w:p>
        </w:tc>
        <w:tc>
          <w:tcPr>
            <w:tcW w:w="2023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Управление     </w:t>
            </w:r>
          </w:p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</w:p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Администрации  </w:t>
            </w:r>
          </w:p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 xml:space="preserve">города Иванова 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443 508,14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291 749,22</w:t>
            </w:r>
          </w:p>
        </w:tc>
        <w:tc>
          <w:tcPr>
            <w:tcW w:w="1309" w:type="dxa"/>
          </w:tcPr>
          <w:p w:rsidR="007B6756" w:rsidRPr="00305957" w:rsidRDefault="007B6756" w:rsidP="0013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957"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</w:tbl>
    <w:p w:rsidR="007B6756" w:rsidRPr="00B64721" w:rsidRDefault="001E0304" w:rsidP="001E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5" w:name="Par667"/>
      <w:bookmarkEnd w:id="5"/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758C" w:rsidRDefault="0028758C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  <w:sectPr w:rsidR="0028758C" w:rsidSect="0028758C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6756" w:rsidRPr="00B64721" w:rsidRDefault="007B6756" w:rsidP="001E0304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bookmarkStart w:id="6" w:name="Par768"/>
      <w:bookmarkStart w:id="7" w:name="Par870"/>
      <w:bookmarkStart w:id="8" w:name="Par1048"/>
      <w:bookmarkEnd w:id="6"/>
      <w:bookmarkEnd w:id="7"/>
      <w:bookmarkEnd w:id="8"/>
      <w:r w:rsidRPr="00B6472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E0304">
        <w:rPr>
          <w:rFonts w:ascii="Times New Roman" w:hAnsi="Times New Roman"/>
          <w:sz w:val="24"/>
          <w:szCs w:val="24"/>
        </w:rPr>
        <w:t>№</w:t>
      </w:r>
      <w:r w:rsidRPr="00B64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1E0304" w:rsidRDefault="007B6756" w:rsidP="001E0304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E0304" w:rsidRDefault="007B6756" w:rsidP="001E0304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7B6756" w:rsidRDefault="007B6756" w:rsidP="001E0304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305A55" w:rsidRPr="00305A55">
        <w:rPr>
          <w:rFonts w:ascii="Times New Roman" w:hAnsi="Times New Roman"/>
          <w:sz w:val="24"/>
          <w:szCs w:val="24"/>
          <w:u w:val="single"/>
        </w:rPr>
        <w:t>18.08.2014</w:t>
      </w:r>
      <w:r>
        <w:rPr>
          <w:rFonts w:ascii="Times New Roman" w:hAnsi="Times New Roman"/>
          <w:sz w:val="24"/>
          <w:szCs w:val="24"/>
        </w:rPr>
        <w:t>_ № _</w:t>
      </w:r>
      <w:bookmarkStart w:id="9" w:name="_GoBack"/>
      <w:r w:rsidR="00305A55" w:rsidRPr="00305A55">
        <w:rPr>
          <w:rFonts w:ascii="Times New Roman" w:hAnsi="Times New Roman"/>
          <w:sz w:val="24"/>
          <w:szCs w:val="24"/>
          <w:u w:val="single"/>
        </w:rPr>
        <w:t>1724</w:t>
      </w:r>
      <w:bookmarkEnd w:id="9"/>
      <w:r>
        <w:rPr>
          <w:rFonts w:ascii="Times New Roman" w:hAnsi="Times New Roman"/>
          <w:sz w:val="24"/>
          <w:szCs w:val="24"/>
        </w:rPr>
        <w:t>__</w:t>
      </w: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304" w:rsidRPr="00B64721" w:rsidRDefault="001E0304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6756" w:rsidRPr="00B64721" w:rsidRDefault="001E0304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" w:name="Par1052"/>
      <w:bookmarkEnd w:id="10"/>
      <w:r>
        <w:rPr>
          <w:rFonts w:ascii="Times New Roman" w:hAnsi="Times New Roman"/>
          <w:sz w:val="24"/>
          <w:szCs w:val="24"/>
        </w:rPr>
        <w:t>«</w:t>
      </w:r>
      <w:r w:rsidR="007B6756" w:rsidRPr="00B64721">
        <w:rPr>
          <w:rFonts w:ascii="Times New Roman" w:hAnsi="Times New Roman"/>
          <w:sz w:val="24"/>
          <w:szCs w:val="24"/>
        </w:rPr>
        <w:t>Специальная подпрограмма "Капитальный ремонт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и ремонт улично-дорожной сети городского округа Иваново"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Срок реализации подпрограммы - 2014 - 2017 годы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1" w:name="Par1057"/>
      <w:bookmarkEnd w:id="11"/>
      <w:r w:rsidRPr="00B64721"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отношении почти </w:t>
      </w:r>
      <w:r>
        <w:rPr>
          <w:rFonts w:ascii="Times New Roman" w:hAnsi="Times New Roman"/>
          <w:sz w:val="24"/>
          <w:szCs w:val="24"/>
        </w:rPr>
        <w:t>370,46</w:t>
      </w:r>
      <w:r w:rsidRPr="00DB60F0">
        <w:rPr>
          <w:rFonts w:ascii="Times New Roman" w:hAnsi="Times New Roman"/>
          <w:sz w:val="24"/>
          <w:szCs w:val="24"/>
        </w:rPr>
        <w:t xml:space="preserve"> тыс. кв. м</w:t>
      </w:r>
      <w:r w:rsidRPr="00B64721">
        <w:rPr>
          <w:rFonts w:ascii="Times New Roman" w:hAnsi="Times New Roman"/>
          <w:sz w:val="24"/>
          <w:szCs w:val="24"/>
        </w:rPr>
        <w:t xml:space="preserve"> дорожного полотна, что к концу 2017 года обеспечит сокращение доли дорожного покрытия, не соответствующего нормативным требованиям до </w:t>
      </w:r>
      <w:r>
        <w:rPr>
          <w:rFonts w:ascii="Times New Roman" w:hAnsi="Times New Roman"/>
          <w:sz w:val="24"/>
          <w:szCs w:val="24"/>
        </w:rPr>
        <w:t>47,87</w:t>
      </w:r>
      <w:r w:rsidRPr="00DB60F0">
        <w:rPr>
          <w:rFonts w:ascii="Times New Roman" w:hAnsi="Times New Roman"/>
          <w:sz w:val="24"/>
          <w:szCs w:val="24"/>
        </w:rPr>
        <w:t xml:space="preserve"> %.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2" w:name="Par1062"/>
      <w:bookmarkEnd w:id="12"/>
      <w:r w:rsidRPr="00B64721"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9"/>
        <w:gridCol w:w="4029"/>
        <w:gridCol w:w="589"/>
        <w:gridCol w:w="517"/>
        <w:gridCol w:w="930"/>
        <w:gridCol w:w="961"/>
        <w:gridCol w:w="850"/>
        <w:gridCol w:w="990"/>
        <w:gridCol w:w="849"/>
      </w:tblGrid>
      <w:tr w:rsidR="007B6756" w:rsidRPr="007666CF" w:rsidTr="00C16F39">
        <w:trPr>
          <w:cantSplit/>
          <w:tblHeader/>
          <w:jc w:val="center"/>
        </w:trPr>
        <w:tc>
          <w:tcPr>
            <w:tcW w:w="25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02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8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17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  <w:r w:rsidRPr="007666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30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  <w:r w:rsidRPr="007666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61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0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7B6756" w:rsidRPr="007666CF" w:rsidTr="00C16F39">
        <w:trPr>
          <w:cantSplit/>
          <w:jc w:val="center"/>
        </w:trPr>
        <w:tc>
          <w:tcPr>
            <w:tcW w:w="25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58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7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н.д.</w:t>
            </w:r>
          </w:p>
        </w:tc>
        <w:tc>
          <w:tcPr>
            <w:tcW w:w="93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7B6756" w:rsidRPr="007666CF" w:rsidTr="009A2DFA">
        <w:trPr>
          <w:cantSplit/>
          <w:jc w:val="center"/>
        </w:trPr>
        <w:tc>
          <w:tcPr>
            <w:tcW w:w="25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и ремонт дорог (площадь дорожного покрытия)</w:t>
            </w:r>
          </w:p>
        </w:tc>
        <w:tc>
          <w:tcPr>
            <w:tcW w:w="58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517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н.д.</w:t>
            </w:r>
          </w:p>
        </w:tc>
        <w:tc>
          <w:tcPr>
            <w:tcW w:w="93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508,26</w:t>
            </w:r>
          </w:p>
        </w:tc>
        <w:tc>
          <w:tcPr>
            <w:tcW w:w="961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118,61</w:t>
            </w:r>
          </w:p>
        </w:tc>
        <w:tc>
          <w:tcPr>
            <w:tcW w:w="85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166,39</w:t>
            </w:r>
          </w:p>
        </w:tc>
        <w:tc>
          <w:tcPr>
            <w:tcW w:w="99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42,73</w:t>
            </w:r>
          </w:p>
        </w:tc>
        <w:tc>
          <w:tcPr>
            <w:tcW w:w="849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42,73</w:t>
            </w:r>
          </w:p>
        </w:tc>
      </w:tr>
      <w:tr w:rsidR="007B6756" w:rsidRPr="007666CF" w:rsidTr="00D117E7">
        <w:trPr>
          <w:cantSplit/>
          <w:jc w:val="center"/>
        </w:trPr>
        <w:tc>
          <w:tcPr>
            <w:tcW w:w="25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58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7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н.д.</w:t>
            </w:r>
          </w:p>
        </w:tc>
        <w:tc>
          <w:tcPr>
            <w:tcW w:w="93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53,00%</w:t>
            </w:r>
          </w:p>
        </w:tc>
        <w:tc>
          <w:tcPr>
            <w:tcW w:w="961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51,42</w:t>
            </w:r>
          </w:p>
        </w:tc>
        <w:tc>
          <w:tcPr>
            <w:tcW w:w="85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49,07</w:t>
            </w: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48,47</w:t>
            </w: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9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47,87</w:t>
            </w: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7B6756" w:rsidRPr="007666CF" w:rsidTr="00512DF4">
        <w:trPr>
          <w:cantSplit/>
          <w:jc w:val="center"/>
        </w:trPr>
        <w:tc>
          <w:tcPr>
            <w:tcW w:w="25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589" w:type="dxa"/>
          </w:tcPr>
          <w:p w:rsidR="007B6756" w:rsidRPr="007666CF" w:rsidRDefault="007B6756" w:rsidP="0013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517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4266</w:t>
            </w:r>
          </w:p>
        </w:tc>
        <w:tc>
          <w:tcPr>
            <w:tcW w:w="93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6CF">
              <w:rPr>
                <w:rFonts w:ascii="Times New Roman" w:hAnsi="Times New Roman"/>
                <w:sz w:val="20"/>
                <w:szCs w:val="20"/>
                <w:lang w:eastAsia="ru-RU"/>
              </w:rPr>
              <w:t>3 770,54</w:t>
            </w:r>
          </w:p>
        </w:tc>
        <w:tc>
          <w:tcPr>
            <w:tcW w:w="961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3 651,93</w:t>
            </w:r>
          </w:p>
        </w:tc>
        <w:tc>
          <w:tcPr>
            <w:tcW w:w="85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3 485,54</w:t>
            </w:r>
          </w:p>
        </w:tc>
        <w:tc>
          <w:tcPr>
            <w:tcW w:w="990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3 442,81</w:t>
            </w:r>
          </w:p>
        </w:tc>
        <w:tc>
          <w:tcPr>
            <w:tcW w:w="849" w:type="dxa"/>
            <w:vAlign w:val="center"/>
          </w:tcPr>
          <w:p w:rsidR="007B6756" w:rsidRPr="007666CF" w:rsidRDefault="007B6756" w:rsidP="00134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3 400,08</w:t>
            </w:r>
          </w:p>
        </w:tc>
      </w:tr>
    </w:tbl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3" w:name="Par1098"/>
      <w:bookmarkEnd w:id="13"/>
      <w:r w:rsidRPr="00B64721"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Подпрограммой предусмотрено выполнение следующих мероприятий: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 xml:space="preserve">1. Капитальный ремонт и ремонт дорог. В течение всего срока реализации мероприятия (2014-2017 годы) будет проведен ремонт </w:t>
      </w:r>
      <w:r>
        <w:rPr>
          <w:rFonts w:ascii="Times New Roman" w:hAnsi="Times New Roman"/>
          <w:sz w:val="24"/>
          <w:szCs w:val="24"/>
        </w:rPr>
        <w:t>370,46</w:t>
      </w:r>
      <w:r w:rsidRPr="00A81180">
        <w:rPr>
          <w:rFonts w:ascii="Times New Roman" w:hAnsi="Times New Roman"/>
          <w:sz w:val="24"/>
          <w:szCs w:val="24"/>
        </w:rPr>
        <w:t xml:space="preserve"> тыс. кв. м</w:t>
      </w:r>
      <w:r w:rsidRPr="00B64721">
        <w:rPr>
          <w:rFonts w:ascii="Times New Roman" w:hAnsi="Times New Roman"/>
          <w:sz w:val="24"/>
          <w:szCs w:val="24"/>
        </w:rPr>
        <w:t xml:space="preserve"> дорожного полотна. Срок выполнения мероприятия – 2014-2017 годы. Ответственным исполнителем мероприятия является управление благоустройства Администрации города Иванова».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2. Проектные работы на ремонт дорог и искусственных сооружений на них. В рамках мероприятия планируется подготовить проектную и рабочую (сметную) документацию на капитальный ремонт и ремонт 50 объектов улично-дорожной сети города Иванова.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3. Строительный контроль за выполнением работ по ремонту автомобильных дорог и искусственных сооружений на них.</w:t>
      </w: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Муниципальный дорожный фонд города Иванова на проведение капитального </w:t>
      </w:r>
      <w:r>
        <w:rPr>
          <w:rFonts w:ascii="Times New Roman" w:hAnsi="Times New Roman"/>
          <w:sz w:val="24"/>
          <w:szCs w:val="24"/>
        </w:rPr>
        <w:lastRenderedPageBreak/>
        <w:t xml:space="preserve">ремонта, ремонта автомобильных дорог общего пользования местного значения городского округа Иваново. В рамках данного мероприятия планируется проводить работы по капитальному ремонту и ремонту дорог, текущему ремонту дорог, разработке ПСД «Организация канализированного пересечения в одном уровне со светофорным регулированием улиц Лежневской, Станкостроителей и проспекта Строителей», разработку рабочей документации на устройство светофорного объекта на перекрестке </w:t>
      </w:r>
      <w:r w:rsidR="001E030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ул. Кузнецова – ул. Мархлевского.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Перечень автомобильных дорог общего пользования города Иванова, в отношении которых планируется проводить капитальный ремонт, ежегодно определяется Администрацией города.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4" w:name="Par1111"/>
      <w:bookmarkEnd w:id="14"/>
      <w:r w:rsidRPr="00B64721"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4721">
        <w:rPr>
          <w:rFonts w:ascii="Times New Roman" w:hAnsi="Times New Roman"/>
          <w:sz w:val="24"/>
          <w:szCs w:val="24"/>
        </w:rPr>
        <w:t>(тыс. руб.)</w:t>
      </w:r>
    </w:p>
    <w:p w:rsidR="007B6756" w:rsidRPr="00B64721" w:rsidRDefault="007B6756" w:rsidP="0013437E">
      <w:pPr>
        <w:pStyle w:val="Pro-TabName"/>
        <w:spacing w:before="0" w:after="0"/>
        <w:rPr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3"/>
        <w:gridCol w:w="3324"/>
        <w:gridCol w:w="1620"/>
        <w:gridCol w:w="1035"/>
        <w:gridCol w:w="1275"/>
        <w:gridCol w:w="1275"/>
        <w:gridCol w:w="1275"/>
      </w:tblGrid>
      <w:tr w:rsidR="007B6756" w:rsidRPr="00B91361" w:rsidTr="00D265C7">
        <w:trPr>
          <w:tblHeader/>
          <w:jc w:val="center"/>
        </w:trPr>
        <w:tc>
          <w:tcPr>
            <w:tcW w:w="333" w:type="dxa"/>
          </w:tcPr>
          <w:p w:rsidR="007B6756" w:rsidRPr="00B91361" w:rsidRDefault="007B6756" w:rsidP="0013437E">
            <w:pPr>
              <w:pStyle w:val="Pro-Tab"/>
              <w:jc w:val="center"/>
            </w:pPr>
            <w:r w:rsidRPr="00B91361">
              <w:rPr>
                <w:lang w:val="en-US"/>
              </w:rPr>
              <w:t>N</w:t>
            </w:r>
          </w:p>
        </w:tc>
        <w:tc>
          <w:tcPr>
            <w:tcW w:w="3324" w:type="dxa"/>
          </w:tcPr>
          <w:p w:rsidR="007B6756" w:rsidRPr="00B91361" w:rsidRDefault="007B6756" w:rsidP="0013437E">
            <w:pPr>
              <w:pStyle w:val="Pro-Tab"/>
              <w:jc w:val="center"/>
            </w:pPr>
            <w:r w:rsidRPr="00B91361">
              <w:t>Наименование мероприятия</w:t>
            </w:r>
          </w:p>
        </w:tc>
        <w:tc>
          <w:tcPr>
            <w:tcW w:w="1620" w:type="dxa"/>
          </w:tcPr>
          <w:p w:rsidR="007B6756" w:rsidRPr="00B91361" w:rsidRDefault="007B6756" w:rsidP="0013437E">
            <w:pPr>
              <w:pStyle w:val="Pro-Tab"/>
              <w:jc w:val="center"/>
            </w:pPr>
            <w:r w:rsidRPr="00B91361">
              <w:t>Исполнитель</w:t>
            </w:r>
          </w:p>
        </w:tc>
        <w:tc>
          <w:tcPr>
            <w:tcW w:w="1035" w:type="dxa"/>
          </w:tcPr>
          <w:p w:rsidR="007B6756" w:rsidRPr="00B91361" w:rsidRDefault="007B6756" w:rsidP="0013437E">
            <w:pPr>
              <w:pStyle w:val="Pro-Tab"/>
              <w:jc w:val="center"/>
            </w:pPr>
            <w:r w:rsidRPr="00B91361">
              <w:t>2014</w:t>
            </w:r>
          </w:p>
        </w:tc>
        <w:tc>
          <w:tcPr>
            <w:tcW w:w="1275" w:type="dxa"/>
          </w:tcPr>
          <w:p w:rsidR="007B6756" w:rsidRPr="00B91361" w:rsidRDefault="007B6756" w:rsidP="0013437E">
            <w:pPr>
              <w:pStyle w:val="Pro-Tab"/>
              <w:jc w:val="center"/>
            </w:pPr>
            <w:r w:rsidRPr="00B91361">
              <w:t>2015</w:t>
            </w:r>
          </w:p>
        </w:tc>
        <w:tc>
          <w:tcPr>
            <w:tcW w:w="1275" w:type="dxa"/>
          </w:tcPr>
          <w:p w:rsidR="007B6756" w:rsidRPr="00B91361" w:rsidRDefault="007B6756" w:rsidP="0013437E">
            <w:pPr>
              <w:pStyle w:val="Pro-Tab"/>
              <w:jc w:val="center"/>
            </w:pPr>
            <w:r w:rsidRPr="00B91361">
              <w:t>2016</w:t>
            </w:r>
          </w:p>
        </w:tc>
        <w:tc>
          <w:tcPr>
            <w:tcW w:w="1275" w:type="dxa"/>
          </w:tcPr>
          <w:p w:rsidR="007B6756" w:rsidRPr="00B91361" w:rsidRDefault="007B6756" w:rsidP="0013437E">
            <w:pPr>
              <w:pStyle w:val="Pro-Tab"/>
              <w:jc w:val="center"/>
            </w:pPr>
            <w:r w:rsidRPr="00B91361">
              <w:t>2017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5277" w:type="dxa"/>
            <w:gridSpan w:val="3"/>
          </w:tcPr>
          <w:p w:rsidR="007B6756" w:rsidRPr="00303959" w:rsidRDefault="007B6756" w:rsidP="0013437E">
            <w:pPr>
              <w:pStyle w:val="Pro-Tab"/>
              <w:rPr>
                <w:color w:val="C00000"/>
              </w:rPr>
            </w:pPr>
            <w:r w:rsidRPr="00303959">
              <w:t>Подпрограмма, всего:</w:t>
            </w:r>
          </w:p>
        </w:tc>
        <w:tc>
          <w:tcPr>
            <w:tcW w:w="103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149 301,40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220 141,77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63 948,30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63 948,30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5277" w:type="dxa"/>
            <w:gridSpan w:val="3"/>
          </w:tcPr>
          <w:p w:rsidR="007B6756" w:rsidRPr="00303959" w:rsidRDefault="007B6756" w:rsidP="0013437E">
            <w:pPr>
              <w:pStyle w:val="Pro-Tab"/>
              <w:rPr>
                <w:color w:val="C00000"/>
              </w:rPr>
            </w:pPr>
            <w:r w:rsidRPr="00303959">
              <w:rPr>
                <w:rFonts w:cs="Tahoma"/>
              </w:rPr>
              <w:t>- бюджет города</w:t>
            </w:r>
          </w:p>
        </w:tc>
        <w:tc>
          <w:tcPr>
            <w:tcW w:w="103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134 301,40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220 141,77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63 948,30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63 948,30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5277" w:type="dxa"/>
            <w:gridSpan w:val="3"/>
          </w:tcPr>
          <w:p w:rsidR="007B6756" w:rsidRPr="00303959" w:rsidRDefault="007B6756" w:rsidP="0013437E">
            <w:pPr>
              <w:pStyle w:val="Pro-Tab"/>
              <w:rPr>
                <w:color w:val="C00000"/>
              </w:rPr>
            </w:pPr>
            <w:r w:rsidRPr="00303959">
              <w:rPr>
                <w:rFonts w:cs="Tahoma"/>
              </w:rPr>
              <w:t>- областной бюджет</w:t>
            </w:r>
          </w:p>
        </w:tc>
        <w:tc>
          <w:tcPr>
            <w:tcW w:w="103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15 000,00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 w:val="restart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1</w:t>
            </w:r>
          </w:p>
        </w:tc>
        <w:tc>
          <w:tcPr>
            <w:tcW w:w="3324" w:type="dxa"/>
          </w:tcPr>
          <w:p w:rsidR="007B6756" w:rsidRPr="00303959" w:rsidRDefault="007B6756" w:rsidP="0013437E">
            <w:pPr>
              <w:pStyle w:val="Pro-Tab"/>
            </w:pPr>
            <w:r w:rsidRPr="00303959">
              <w:t xml:space="preserve">Капитальный ремонт и ремонт дорог </w:t>
            </w:r>
          </w:p>
        </w:tc>
        <w:tc>
          <w:tcPr>
            <w:tcW w:w="1620" w:type="dxa"/>
            <w:vMerge w:val="restart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Управление благоустройства Администрации города Иванова</w:t>
            </w:r>
          </w:p>
        </w:tc>
        <w:tc>
          <w:tcPr>
            <w:tcW w:w="1035" w:type="dxa"/>
          </w:tcPr>
          <w:p w:rsidR="007B6756" w:rsidRPr="00303959" w:rsidRDefault="007B6756" w:rsidP="00313226">
            <w:pPr>
              <w:pStyle w:val="Pro-Tab"/>
              <w:jc w:val="center"/>
            </w:pPr>
            <w:r w:rsidRPr="00303959">
              <w:t>140 000,00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209 114,47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47 456,75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59 417,6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13437E">
            <w:pPr>
              <w:pStyle w:val="Pro-Tab"/>
              <w:rPr>
                <w:color w:val="C00000"/>
              </w:rPr>
            </w:pPr>
            <w:r w:rsidRPr="00303959">
              <w:rPr>
                <w:rFonts w:cs="Tahoma"/>
              </w:rPr>
              <w:t>- бюджет города</w:t>
            </w:r>
          </w:p>
        </w:tc>
        <w:tc>
          <w:tcPr>
            <w:tcW w:w="1620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125 000,00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209 114,47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47 456,75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59 417,6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13437E">
            <w:pPr>
              <w:pStyle w:val="Pro-Tab"/>
              <w:rPr>
                <w:color w:val="C00000"/>
              </w:rPr>
            </w:pPr>
            <w:r w:rsidRPr="00303959">
              <w:rPr>
                <w:rFonts w:cs="Tahoma"/>
              </w:rPr>
              <w:t>- областной бюджет</w:t>
            </w:r>
          </w:p>
        </w:tc>
        <w:tc>
          <w:tcPr>
            <w:tcW w:w="1620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15 000,00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13437E">
            <w:pPr>
              <w:pStyle w:val="Pro-Tab"/>
              <w:ind w:left="207"/>
              <w:rPr>
                <w:rFonts w:cs="Tahoma"/>
              </w:rPr>
            </w:pPr>
            <w:r w:rsidRPr="00303959">
              <w:rPr>
                <w:rFonts w:cs="Tahoma"/>
              </w:rPr>
              <w:t>- субсидии бюджетам муниципальных образований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20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313226">
            <w:pPr>
              <w:pStyle w:val="Pro-Tab"/>
              <w:jc w:val="center"/>
            </w:pPr>
            <w:r w:rsidRPr="00303959">
              <w:t>15 000,00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 w:val="restart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2</w:t>
            </w:r>
          </w:p>
        </w:tc>
        <w:tc>
          <w:tcPr>
            <w:tcW w:w="3324" w:type="dxa"/>
          </w:tcPr>
          <w:p w:rsidR="007B6756" w:rsidRPr="00303959" w:rsidRDefault="007B6756" w:rsidP="0013437E">
            <w:pPr>
              <w:pStyle w:val="Pro-Tab"/>
            </w:pPr>
            <w:r w:rsidRPr="00303959">
              <w:t xml:space="preserve">Проектные работы на ремонт дорог и искусственных сооружений на них </w:t>
            </w:r>
          </w:p>
        </w:tc>
        <w:tc>
          <w:tcPr>
            <w:tcW w:w="1620" w:type="dxa"/>
            <w:vMerge w:val="restart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Управление благоустройства Администрации города Иванова</w:t>
            </w:r>
          </w:p>
        </w:tc>
        <w:tc>
          <w:tcPr>
            <w:tcW w:w="103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3 259,2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3 259,2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13437E">
            <w:pPr>
              <w:pStyle w:val="Pro-Tab"/>
              <w:rPr>
                <w:color w:val="C00000"/>
              </w:rPr>
            </w:pPr>
            <w:r w:rsidRPr="00303959">
              <w:rPr>
                <w:rFonts w:cs="Tahoma"/>
              </w:rPr>
              <w:t>- бюджет города</w:t>
            </w:r>
          </w:p>
        </w:tc>
        <w:tc>
          <w:tcPr>
            <w:tcW w:w="1620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3 259,2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3 259,2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13437E">
            <w:pPr>
              <w:pStyle w:val="Pro-Tab"/>
              <w:rPr>
                <w:color w:val="C00000"/>
              </w:rPr>
            </w:pPr>
            <w:r w:rsidRPr="00303959">
              <w:rPr>
                <w:rFonts w:cs="Tahoma"/>
              </w:rPr>
              <w:t>- областной бюджет</w:t>
            </w:r>
          </w:p>
        </w:tc>
        <w:tc>
          <w:tcPr>
            <w:tcW w:w="1620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 w:val="restart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3</w:t>
            </w:r>
          </w:p>
        </w:tc>
        <w:tc>
          <w:tcPr>
            <w:tcW w:w="3324" w:type="dxa"/>
          </w:tcPr>
          <w:p w:rsidR="007B6756" w:rsidRPr="00303959" w:rsidRDefault="007B6756" w:rsidP="0013437E">
            <w:pPr>
              <w:pStyle w:val="Pro-Tab"/>
            </w:pPr>
            <w:r w:rsidRPr="00303959">
              <w:t xml:space="preserve">Строительный контроль за выполнением работ по ремонту автомобильных дорог и искусственных сооружений на них </w:t>
            </w:r>
          </w:p>
        </w:tc>
        <w:tc>
          <w:tcPr>
            <w:tcW w:w="1620" w:type="dxa"/>
            <w:vMerge w:val="restart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Управление благоустройства Администрации города Иванова</w:t>
            </w:r>
          </w:p>
        </w:tc>
        <w:tc>
          <w:tcPr>
            <w:tcW w:w="103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1 271,5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1 271,5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13437E">
            <w:pPr>
              <w:pStyle w:val="Pro-Tab"/>
              <w:rPr>
                <w:color w:val="C00000"/>
              </w:rPr>
            </w:pPr>
            <w:r w:rsidRPr="00303959">
              <w:rPr>
                <w:rFonts w:cs="Tahoma"/>
              </w:rPr>
              <w:t>- бюджет города</w:t>
            </w:r>
          </w:p>
        </w:tc>
        <w:tc>
          <w:tcPr>
            <w:tcW w:w="1620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1 271,5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1 271,5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13437E">
            <w:pPr>
              <w:pStyle w:val="Pro-Tab"/>
              <w:rPr>
                <w:color w:val="C00000"/>
              </w:rPr>
            </w:pPr>
            <w:r w:rsidRPr="00303959">
              <w:rPr>
                <w:rFonts w:cs="Tahoma"/>
              </w:rPr>
              <w:t>- областной бюджет</w:t>
            </w:r>
          </w:p>
        </w:tc>
        <w:tc>
          <w:tcPr>
            <w:tcW w:w="1620" w:type="dxa"/>
            <w:vMerge/>
          </w:tcPr>
          <w:p w:rsidR="007B6756" w:rsidRPr="00303959" w:rsidRDefault="007B6756" w:rsidP="0013437E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13437E">
            <w:pPr>
              <w:pStyle w:val="Pro-Tab"/>
              <w:jc w:val="center"/>
            </w:pPr>
            <w:r w:rsidRPr="00303959">
              <w:t>0,0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 w:val="restart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4</w:t>
            </w:r>
          </w:p>
        </w:tc>
        <w:tc>
          <w:tcPr>
            <w:tcW w:w="3324" w:type="dxa"/>
          </w:tcPr>
          <w:p w:rsidR="007B6756" w:rsidRPr="00303959" w:rsidRDefault="007B6756" w:rsidP="00C06B9C">
            <w:pPr>
              <w:pStyle w:val="Pro-Tab"/>
            </w:pPr>
            <w:r w:rsidRPr="00303959">
              <w:t xml:space="preserve">Муниципальный дорожный фонд города Иванова на проведение капитального ремонта, ремонта автомобильных дорог общего пользования местного значения городского округа Иваново, в том числе на: </w:t>
            </w:r>
          </w:p>
        </w:tc>
        <w:tc>
          <w:tcPr>
            <w:tcW w:w="1620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Управление благоустройства Администрации города Иванова</w:t>
            </w:r>
          </w:p>
        </w:tc>
        <w:tc>
          <w:tcPr>
            <w:tcW w:w="103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9 301,40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11 027,30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11 960,80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0,0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C06B9C">
            <w:pPr>
              <w:pStyle w:val="Pro-Tab"/>
            </w:pPr>
            <w:r w:rsidRPr="00303959">
              <w:t>капитальный ремонт и ремонт дорог</w:t>
            </w:r>
          </w:p>
        </w:tc>
        <w:tc>
          <w:tcPr>
            <w:tcW w:w="1620" w:type="dxa"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150, 00</w:t>
            </w:r>
          </w:p>
        </w:tc>
        <w:tc>
          <w:tcPr>
            <w:tcW w:w="1275" w:type="dxa"/>
          </w:tcPr>
          <w:p w:rsidR="007B6756" w:rsidRPr="00303959" w:rsidRDefault="007B6756" w:rsidP="008A0FB8">
            <w:pPr>
              <w:pStyle w:val="Pro-Tab"/>
              <w:jc w:val="center"/>
            </w:pPr>
            <w:r w:rsidRPr="00303959">
              <w:t>11 027,30</w:t>
            </w:r>
          </w:p>
        </w:tc>
        <w:tc>
          <w:tcPr>
            <w:tcW w:w="1275" w:type="dxa"/>
          </w:tcPr>
          <w:p w:rsidR="007B6756" w:rsidRPr="00303959" w:rsidRDefault="007B6756" w:rsidP="008A0FB8">
            <w:pPr>
              <w:pStyle w:val="Pro-Tab"/>
              <w:jc w:val="center"/>
            </w:pPr>
            <w:r w:rsidRPr="00303959">
              <w:t>11 960,80</w:t>
            </w:r>
          </w:p>
        </w:tc>
        <w:tc>
          <w:tcPr>
            <w:tcW w:w="1275" w:type="dxa"/>
          </w:tcPr>
          <w:p w:rsidR="007B6756" w:rsidRPr="00303959" w:rsidRDefault="007B6756" w:rsidP="008A0FB8">
            <w:pPr>
              <w:pStyle w:val="Pro-Tab"/>
              <w:jc w:val="center"/>
            </w:pPr>
            <w:r w:rsidRPr="00303959">
              <w:t>0,0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C06B9C">
            <w:pPr>
              <w:pStyle w:val="Pro-Tab"/>
            </w:pPr>
            <w:r w:rsidRPr="00303959">
              <w:t>текущий ремонт дорог</w:t>
            </w:r>
          </w:p>
        </w:tc>
        <w:tc>
          <w:tcPr>
            <w:tcW w:w="1620" w:type="dxa"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8 299, 784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0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0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0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C06B9C">
            <w:pPr>
              <w:pStyle w:val="Pro-Tab"/>
            </w:pPr>
            <w:r w:rsidRPr="00303959">
              <w:t xml:space="preserve">разработку ПСД  </w:t>
            </w:r>
          </w:p>
        </w:tc>
        <w:tc>
          <w:tcPr>
            <w:tcW w:w="1620" w:type="dxa"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851,</w:t>
            </w:r>
            <w:r>
              <w:t>616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C06B9C">
            <w:pPr>
              <w:pStyle w:val="Pro-Tab"/>
              <w:rPr>
                <w:color w:val="C00000"/>
              </w:rPr>
            </w:pPr>
            <w:r w:rsidRPr="00303959">
              <w:rPr>
                <w:rFonts w:cs="Tahoma"/>
              </w:rPr>
              <w:t>- бюджет города</w:t>
            </w:r>
          </w:p>
        </w:tc>
        <w:tc>
          <w:tcPr>
            <w:tcW w:w="1620" w:type="dxa"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9 301,40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11 027,30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11 960,80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0,0</w:t>
            </w:r>
          </w:p>
        </w:tc>
      </w:tr>
      <w:tr w:rsidR="007B6756" w:rsidRPr="00D265C7" w:rsidTr="00D265C7">
        <w:trPr>
          <w:cantSplit/>
          <w:jc w:val="center"/>
        </w:trPr>
        <w:tc>
          <w:tcPr>
            <w:tcW w:w="333" w:type="dxa"/>
            <w:vMerge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3324" w:type="dxa"/>
          </w:tcPr>
          <w:p w:rsidR="007B6756" w:rsidRPr="00303959" w:rsidRDefault="007B6756" w:rsidP="00C06B9C">
            <w:pPr>
              <w:pStyle w:val="Pro-Tab"/>
              <w:rPr>
                <w:color w:val="C00000"/>
              </w:rPr>
            </w:pPr>
            <w:r w:rsidRPr="00303959">
              <w:rPr>
                <w:rFonts w:cs="Tahoma"/>
              </w:rPr>
              <w:t>- областной бюджет</w:t>
            </w:r>
          </w:p>
        </w:tc>
        <w:tc>
          <w:tcPr>
            <w:tcW w:w="1620" w:type="dxa"/>
          </w:tcPr>
          <w:p w:rsidR="007B6756" w:rsidRPr="00303959" w:rsidRDefault="007B6756" w:rsidP="00C06B9C">
            <w:pPr>
              <w:pStyle w:val="Pro-Tab"/>
              <w:jc w:val="center"/>
            </w:pPr>
          </w:p>
        </w:tc>
        <w:tc>
          <w:tcPr>
            <w:tcW w:w="103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0,0</w:t>
            </w:r>
          </w:p>
        </w:tc>
        <w:tc>
          <w:tcPr>
            <w:tcW w:w="1275" w:type="dxa"/>
          </w:tcPr>
          <w:p w:rsidR="007B6756" w:rsidRPr="00303959" w:rsidRDefault="007B6756" w:rsidP="00C06B9C">
            <w:pPr>
              <w:pStyle w:val="Pro-Tab"/>
              <w:jc w:val="center"/>
            </w:pPr>
            <w:r w:rsidRPr="00303959">
              <w:t>0,0</w:t>
            </w:r>
          </w:p>
        </w:tc>
      </w:tr>
    </w:tbl>
    <w:p w:rsidR="007B6756" w:rsidRPr="00B64721" w:rsidRDefault="00B91361" w:rsidP="00B91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7B6756" w:rsidRPr="00B64721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6756" w:rsidRDefault="007B6756" w:rsidP="0013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7B6756" w:rsidSect="0028758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1A" w:rsidRDefault="00AA431A" w:rsidP="0028758C">
      <w:pPr>
        <w:spacing w:after="0" w:line="240" w:lineRule="auto"/>
      </w:pPr>
      <w:r>
        <w:separator/>
      </w:r>
    </w:p>
  </w:endnote>
  <w:endnote w:type="continuationSeparator" w:id="0">
    <w:p w:rsidR="00AA431A" w:rsidRDefault="00AA431A" w:rsidP="0028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1A" w:rsidRDefault="00AA431A" w:rsidP="0028758C">
      <w:pPr>
        <w:spacing w:after="0" w:line="240" w:lineRule="auto"/>
      </w:pPr>
      <w:r>
        <w:separator/>
      </w:r>
    </w:p>
  </w:footnote>
  <w:footnote w:type="continuationSeparator" w:id="0">
    <w:p w:rsidR="00AA431A" w:rsidRDefault="00AA431A" w:rsidP="0028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8C" w:rsidRDefault="0028758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5A55">
      <w:rPr>
        <w:noProof/>
      </w:rPr>
      <w:t>3</w:t>
    </w:r>
    <w:r>
      <w:fldChar w:fldCharType="end"/>
    </w:r>
  </w:p>
  <w:p w:rsidR="0028758C" w:rsidRDefault="002875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056"/>
    <w:rsid w:val="00002D5C"/>
    <w:rsid w:val="00005DDF"/>
    <w:rsid w:val="0000766E"/>
    <w:rsid w:val="00007708"/>
    <w:rsid w:val="00007ABC"/>
    <w:rsid w:val="000143B7"/>
    <w:rsid w:val="0001722F"/>
    <w:rsid w:val="000220D5"/>
    <w:rsid w:val="0002259B"/>
    <w:rsid w:val="00030390"/>
    <w:rsid w:val="00031BF6"/>
    <w:rsid w:val="00032102"/>
    <w:rsid w:val="00033367"/>
    <w:rsid w:val="00033777"/>
    <w:rsid w:val="00035899"/>
    <w:rsid w:val="00037A94"/>
    <w:rsid w:val="00040F32"/>
    <w:rsid w:val="000416C3"/>
    <w:rsid w:val="00042109"/>
    <w:rsid w:val="000472A2"/>
    <w:rsid w:val="00060DE1"/>
    <w:rsid w:val="00062A0A"/>
    <w:rsid w:val="00063498"/>
    <w:rsid w:val="00063890"/>
    <w:rsid w:val="0006619B"/>
    <w:rsid w:val="00070F1A"/>
    <w:rsid w:val="000719E8"/>
    <w:rsid w:val="0007497C"/>
    <w:rsid w:val="00074E3F"/>
    <w:rsid w:val="000759A8"/>
    <w:rsid w:val="00076046"/>
    <w:rsid w:val="0007628C"/>
    <w:rsid w:val="00083B75"/>
    <w:rsid w:val="00084696"/>
    <w:rsid w:val="00085C57"/>
    <w:rsid w:val="000869E2"/>
    <w:rsid w:val="00090277"/>
    <w:rsid w:val="00090842"/>
    <w:rsid w:val="00090CA5"/>
    <w:rsid w:val="00092E1C"/>
    <w:rsid w:val="0009308B"/>
    <w:rsid w:val="00097BC2"/>
    <w:rsid w:val="000A2AB4"/>
    <w:rsid w:val="000A40E8"/>
    <w:rsid w:val="000A430F"/>
    <w:rsid w:val="000A4EFA"/>
    <w:rsid w:val="000A50CD"/>
    <w:rsid w:val="000B0AE5"/>
    <w:rsid w:val="000B1FC5"/>
    <w:rsid w:val="000B3575"/>
    <w:rsid w:val="000B5BA4"/>
    <w:rsid w:val="000C4958"/>
    <w:rsid w:val="000C5D8E"/>
    <w:rsid w:val="000C6511"/>
    <w:rsid w:val="000C727C"/>
    <w:rsid w:val="000C7C6D"/>
    <w:rsid w:val="000D1136"/>
    <w:rsid w:val="000D21D6"/>
    <w:rsid w:val="000D6921"/>
    <w:rsid w:val="000D7611"/>
    <w:rsid w:val="000E06FD"/>
    <w:rsid w:val="000E0744"/>
    <w:rsid w:val="000E0C16"/>
    <w:rsid w:val="000E3803"/>
    <w:rsid w:val="000E4C2E"/>
    <w:rsid w:val="000E69C3"/>
    <w:rsid w:val="000E7EBC"/>
    <w:rsid w:val="000F228B"/>
    <w:rsid w:val="000F2729"/>
    <w:rsid w:val="000F4DD0"/>
    <w:rsid w:val="000F5994"/>
    <w:rsid w:val="0010034B"/>
    <w:rsid w:val="00101AB2"/>
    <w:rsid w:val="001026B4"/>
    <w:rsid w:val="00103186"/>
    <w:rsid w:val="00106B15"/>
    <w:rsid w:val="0011187C"/>
    <w:rsid w:val="00111B7F"/>
    <w:rsid w:val="00112BAE"/>
    <w:rsid w:val="0012239B"/>
    <w:rsid w:val="00122581"/>
    <w:rsid w:val="001241F0"/>
    <w:rsid w:val="001242BC"/>
    <w:rsid w:val="0012563D"/>
    <w:rsid w:val="001269D1"/>
    <w:rsid w:val="0013176E"/>
    <w:rsid w:val="00132633"/>
    <w:rsid w:val="00132CCE"/>
    <w:rsid w:val="0013437E"/>
    <w:rsid w:val="00135135"/>
    <w:rsid w:val="0013599A"/>
    <w:rsid w:val="00135D39"/>
    <w:rsid w:val="00142F65"/>
    <w:rsid w:val="0014334F"/>
    <w:rsid w:val="001434C7"/>
    <w:rsid w:val="001459C3"/>
    <w:rsid w:val="00151F58"/>
    <w:rsid w:val="0015209B"/>
    <w:rsid w:val="0015373C"/>
    <w:rsid w:val="001561CB"/>
    <w:rsid w:val="001576B2"/>
    <w:rsid w:val="00160CFE"/>
    <w:rsid w:val="001620BD"/>
    <w:rsid w:val="00163010"/>
    <w:rsid w:val="00163488"/>
    <w:rsid w:val="0016483E"/>
    <w:rsid w:val="00166611"/>
    <w:rsid w:val="00166A8E"/>
    <w:rsid w:val="00171EDC"/>
    <w:rsid w:val="00172D65"/>
    <w:rsid w:val="00175FCC"/>
    <w:rsid w:val="001760EF"/>
    <w:rsid w:val="00177721"/>
    <w:rsid w:val="001815FD"/>
    <w:rsid w:val="00182745"/>
    <w:rsid w:val="00183B2B"/>
    <w:rsid w:val="00185347"/>
    <w:rsid w:val="00185361"/>
    <w:rsid w:val="00186BB4"/>
    <w:rsid w:val="00191325"/>
    <w:rsid w:val="00193C56"/>
    <w:rsid w:val="001963EE"/>
    <w:rsid w:val="001A0D80"/>
    <w:rsid w:val="001A1AAD"/>
    <w:rsid w:val="001A1D0D"/>
    <w:rsid w:val="001A2E72"/>
    <w:rsid w:val="001A2E9A"/>
    <w:rsid w:val="001A3840"/>
    <w:rsid w:val="001A4BD8"/>
    <w:rsid w:val="001A66EF"/>
    <w:rsid w:val="001A6DEA"/>
    <w:rsid w:val="001B0D9F"/>
    <w:rsid w:val="001B0FDC"/>
    <w:rsid w:val="001B1C12"/>
    <w:rsid w:val="001B27A5"/>
    <w:rsid w:val="001B27B6"/>
    <w:rsid w:val="001B2EA8"/>
    <w:rsid w:val="001B5B77"/>
    <w:rsid w:val="001B6543"/>
    <w:rsid w:val="001B710B"/>
    <w:rsid w:val="001C0F8F"/>
    <w:rsid w:val="001C2740"/>
    <w:rsid w:val="001C2CEA"/>
    <w:rsid w:val="001C303B"/>
    <w:rsid w:val="001C46B9"/>
    <w:rsid w:val="001C5132"/>
    <w:rsid w:val="001C59ED"/>
    <w:rsid w:val="001C7D8E"/>
    <w:rsid w:val="001D164C"/>
    <w:rsid w:val="001D2E54"/>
    <w:rsid w:val="001D4C1D"/>
    <w:rsid w:val="001D63B5"/>
    <w:rsid w:val="001D7F2B"/>
    <w:rsid w:val="001E0304"/>
    <w:rsid w:val="001E05CA"/>
    <w:rsid w:val="001E2942"/>
    <w:rsid w:val="001E42CE"/>
    <w:rsid w:val="001E7A02"/>
    <w:rsid w:val="001F444C"/>
    <w:rsid w:val="002003A8"/>
    <w:rsid w:val="00200C03"/>
    <w:rsid w:val="00202035"/>
    <w:rsid w:val="00203CEB"/>
    <w:rsid w:val="00203D48"/>
    <w:rsid w:val="002060AE"/>
    <w:rsid w:val="0021172D"/>
    <w:rsid w:val="00213D61"/>
    <w:rsid w:val="002148A3"/>
    <w:rsid w:val="00215427"/>
    <w:rsid w:val="00215ACC"/>
    <w:rsid w:val="00222297"/>
    <w:rsid w:val="002232FE"/>
    <w:rsid w:val="002243AA"/>
    <w:rsid w:val="00226565"/>
    <w:rsid w:val="00226D87"/>
    <w:rsid w:val="00227A20"/>
    <w:rsid w:val="00230311"/>
    <w:rsid w:val="0023080D"/>
    <w:rsid w:val="00231660"/>
    <w:rsid w:val="002320C3"/>
    <w:rsid w:val="00232B86"/>
    <w:rsid w:val="00233972"/>
    <w:rsid w:val="002348AE"/>
    <w:rsid w:val="00234F8C"/>
    <w:rsid w:val="00235C72"/>
    <w:rsid w:val="00237B59"/>
    <w:rsid w:val="00237FF5"/>
    <w:rsid w:val="002402CD"/>
    <w:rsid w:val="00241CE5"/>
    <w:rsid w:val="00244CE8"/>
    <w:rsid w:val="00251058"/>
    <w:rsid w:val="00254249"/>
    <w:rsid w:val="00254A67"/>
    <w:rsid w:val="00257AB9"/>
    <w:rsid w:val="00263E29"/>
    <w:rsid w:val="00264089"/>
    <w:rsid w:val="00264AC3"/>
    <w:rsid w:val="00265396"/>
    <w:rsid w:val="002658A1"/>
    <w:rsid w:val="002659D0"/>
    <w:rsid w:val="00265EF7"/>
    <w:rsid w:val="0026687A"/>
    <w:rsid w:val="00267F33"/>
    <w:rsid w:val="00270228"/>
    <w:rsid w:val="00275283"/>
    <w:rsid w:val="00275858"/>
    <w:rsid w:val="002763A7"/>
    <w:rsid w:val="00276CC0"/>
    <w:rsid w:val="00280B38"/>
    <w:rsid w:val="00280CFD"/>
    <w:rsid w:val="00283A83"/>
    <w:rsid w:val="0028515F"/>
    <w:rsid w:val="00285916"/>
    <w:rsid w:val="00285E84"/>
    <w:rsid w:val="00286503"/>
    <w:rsid w:val="002866C1"/>
    <w:rsid w:val="0028758C"/>
    <w:rsid w:val="00293A90"/>
    <w:rsid w:val="00293C52"/>
    <w:rsid w:val="00294B76"/>
    <w:rsid w:val="002A1B4A"/>
    <w:rsid w:val="002A3D12"/>
    <w:rsid w:val="002A55E0"/>
    <w:rsid w:val="002A7A29"/>
    <w:rsid w:val="002B1209"/>
    <w:rsid w:val="002B1881"/>
    <w:rsid w:val="002B41BF"/>
    <w:rsid w:val="002B66E8"/>
    <w:rsid w:val="002C18AC"/>
    <w:rsid w:val="002C2C02"/>
    <w:rsid w:val="002C44F5"/>
    <w:rsid w:val="002C5652"/>
    <w:rsid w:val="002C7B76"/>
    <w:rsid w:val="002D045E"/>
    <w:rsid w:val="002D068D"/>
    <w:rsid w:val="002D2C62"/>
    <w:rsid w:val="002D3E1E"/>
    <w:rsid w:val="002D499B"/>
    <w:rsid w:val="002D53B2"/>
    <w:rsid w:val="002D7868"/>
    <w:rsid w:val="002E00DA"/>
    <w:rsid w:val="002E03DB"/>
    <w:rsid w:val="002E15E5"/>
    <w:rsid w:val="002E1635"/>
    <w:rsid w:val="002E23EE"/>
    <w:rsid w:val="002E3782"/>
    <w:rsid w:val="002E714A"/>
    <w:rsid w:val="002F081F"/>
    <w:rsid w:val="002F1604"/>
    <w:rsid w:val="002F1E63"/>
    <w:rsid w:val="002F4081"/>
    <w:rsid w:val="002F51A5"/>
    <w:rsid w:val="002F5722"/>
    <w:rsid w:val="002F7AC9"/>
    <w:rsid w:val="003022B3"/>
    <w:rsid w:val="00303959"/>
    <w:rsid w:val="003048E3"/>
    <w:rsid w:val="00305586"/>
    <w:rsid w:val="00305957"/>
    <w:rsid w:val="00305A55"/>
    <w:rsid w:val="003113EB"/>
    <w:rsid w:val="00312DCC"/>
    <w:rsid w:val="00313226"/>
    <w:rsid w:val="00314A45"/>
    <w:rsid w:val="0031506A"/>
    <w:rsid w:val="00316577"/>
    <w:rsid w:val="0031718A"/>
    <w:rsid w:val="00320829"/>
    <w:rsid w:val="00321619"/>
    <w:rsid w:val="00321BEC"/>
    <w:rsid w:val="00325089"/>
    <w:rsid w:val="00327652"/>
    <w:rsid w:val="003306C2"/>
    <w:rsid w:val="00330E5E"/>
    <w:rsid w:val="003316B7"/>
    <w:rsid w:val="00332124"/>
    <w:rsid w:val="003324E1"/>
    <w:rsid w:val="00333E9D"/>
    <w:rsid w:val="00333F1A"/>
    <w:rsid w:val="00335835"/>
    <w:rsid w:val="00337265"/>
    <w:rsid w:val="003375A3"/>
    <w:rsid w:val="00337745"/>
    <w:rsid w:val="00340F2D"/>
    <w:rsid w:val="00341307"/>
    <w:rsid w:val="003416B0"/>
    <w:rsid w:val="003451A6"/>
    <w:rsid w:val="003452E4"/>
    <w:rsid w:val="00351F10"/>
    <w:rsid w:val="0035381D"/>
    <w:rsid w:val="00354D6D"/>
    <w:rsid w:val="00355FC0"/>
    <w:rsid w:val="003571F2"/>
    <w:rsid w:val="003578AB"/>
    <w:rsid w:val="00357989"/>
    <w:rsid w:val="003600B7"/>
    <w:rsid w:val="003601A8"/>
    <w:rsid w:val="0036140D"/>
    <w:rsid w:val="00366CC5"/>
    <w:rsid w:val="00367FD8"/>
    <w:rsid w:val="00370809"/>
    <w:rsid w:val="0037198E"/>
    <w:rsid w:val="00373836"/>
    <w:rsid w:val="00373C6A"/>
    <w:rsid w:val="00373D36"/>
    <w:rsid w:val="0037550D"/>
    <w:rsid w:val="003818A5"/>
    <w:rsid w:val="00384656"/>
    <w:rsid w:val="00387589"/>
    <w:rsid w:val="00391F55"/>
    <w:rsid w:val="00392A59"/>
    <w:rsid w:val="00395CC8"/>
    <w:rsid w:val="00396E36"/>
    <w:rsid w:val="003A494E"/>
    <w:rsid w:val="003A4B12"/>
    <w:rsid w:val="003A4C82"/>
    <w:rsid w:val="003A5A67"/>
    <w:rsid w:val="003A5A82"/>
    <w:rsid w:val="003A72D2"/>
    <w:rsid w:val="003A7AF5"/>
    <w:rsid w:val="003B065D"/>
    <w:rsid w:val="003B0F49"/>
    <w:rsid w:val="003B1AF7"/>
    <w:rsid w:val="003B2F80"/>
    <w:rsid w:val="003B327B"/>
    <w:rsid w:val="003B331B"/>
    <w:rsid w:val="003B680E"/>
    <w:rsid w:val="003B6E41"/>
    <w:rsid w:val="003B7FEF"/>
    <w:rsid w:val="003C0216"/>
    <w:rsid w:val="003C16BD"/>
    <w:rsid w:val="003C19A9"/>
    <w:rsid w:val="003C44C2"/>
    <w:rsid w:val="003C6D9B"/>
    <w:rsid w:val="003D3756"/>
    <w:rsid w:val="003D4BE4"/>
    <w:rsid w:val="003D4C37"/>
    <w:rsid w:val="003E2CA6"/>
    <w:rsid w:val="003E3D6C"/>
    <w:rsid w:val="003E692C"/>
    <w:rsid w:val="003E6EC8"/>
    <w:rsid w:val="003F03D9"/>
    <w:rsid w:val="003F2520"/>
    <w:rsid w:val="003F2580"/>
    <w:rsid w:val="003F4EF6"/>
    <w:rsid w:val="003F6615"/>
    <w:rsid w:val="00401244"/>
    <w:rsid w:val="00402E21"/>
    <w:rsid w:val="00403FC4"/>
    <w:rsid w:val="004051CE"/>
    <w:rsid w:val="004058CC"/>
    <w:rsid w:val="00406045"/>
    <w:rsid w:val="00406DC5"/>
    <w:rsid w:val="00406FDC"/>
    <w:rsid w:val="00407036"/>
    <w:rsid w:val="00412472"/>
    <w:rsid w:val="00412CF7"/>
    <w:rsid w:val="0041562C"/>
    <w:rsid w:val="004178E6"/>
    <w:rsid w:val="0042015D"/>
    <w:rsid w:val="00420926"/>
    <w:rsid w:val="00421AEF"/>
    <w:rsid w:val="00422355"/>
    <w:rsid w:val="00422FE3"/>
    <w:rsid w:val="00430AD4"/>
    <w:rsid w:val="00430B44"/>
    <w:rsid w:val="004320DD"/>
    <w:rsid w:val="00432110"/>
    <w:rsid w:val="004326A3"/>
    <w:rsid w:val="00432E7B"/>
    <w:rsid w:val="00435186"/>
    <w:rsid w:val="00435CA1"/>
    <w:rsid w:val="0043742E"/>
    <w:rsid w:val="0044151F"/>
    <w:rsid w:val="0044184E"/>
    <w:rsid w:val="00442364"/>
    <w:rsid w:val="00444C62"/>
    <w:rsid w:val="0044531F"/>
    <w:rsid w:val="00447FD7"/>
    <w:rsid w:val="00451E82"/>
    <w:rsid w:val="00455A98"/>
    <w:rsid w:val="00456E27"/>
    <w:rsid w:val="0046034A"/>
    <w:rsid w:val="0046073A"/>
    <w:rsid w:val="004640E0"/>
    <w:rsid w:val="00464472"/>
    <w:rsid w:val="00464D1F"/>
    <w:rsid w:val="00466C30"/>
    <w:rsid w:val="004678FD"/>
    <w:rsid w:val="00472928"/>
    <w:rsid w:val="00472967"/>
    <w:rsid w:val="00477037"/>
    <w:rsid w:val="004776D9"/>
    <w:rsid w:val="004805D8"/>
    <w:rsid w:val="00480755"/>
    <w:rsid w:val="00482982"/>
    <w:rsid w:val="0048480D"/>
    <w:rsid w:val="004853B4"/>
    <w:rsid w:val="00485514"/>
    <w:rsid w:val="00485917"/>
    <w:rsid w:val="004864D0"/>
    <w:rsid w:val="00490F14"/>
    <w:rsid w:val="00491C63"/>
    <w:rsid w:val="00492460"/>
    <w:rsid w:val="004939FB"/>
    <w:rsid w:val="00494418"/>
    <w:rsid w:val="00495664"/>
    <w:rsid w:val="00495AEB"/>
    <w:rsid w:val="0049635D"/>
    <w:rsid w:val="00496D2D"/>
    <w:rsid w:val="00496D5F"/>
    <w:rsid w:val="0049744E"/>
    <w:rsid w:val="004A26D6"/>
    <w:rsid w:val="004A60B7"/>
    <w:rsid w:val="004A611D"/>
    <w:rsid w:val="004B3F6D"/>
    <w:rsid w:val="004C4E82"/>
    <w:rsid w:val="004C4E86"/>
    <w:rsid w:val="004D04CF"/>
    <w:rsid w:val="004D2B02"/>
    <w:rsid w:val="004D3EA0"/>
    <w:rsid w:val="004D6F51"/>
    <w:rsid w:val="004D74BD"/>
    <w:rsid w:val="004E0C95"/>
    <w:rsid w:val="004E0FC3"/>
    <w:rsid w:val="004E1A2F"/>
    <w:rsid w:val="004E1E5F"/>
    <w:rsid w:val="004E39DC"/>
    <w:rsid w:val="004E468F"/>
    <w:rsid w:val="004E5535"/>
    <w:rsid w:val="004E5684"/>
    <w:rsid w:val="004E7254"/>
    <w:rsid w:val="004E7CA4"/>
    <w:rsid w:val="004E7DCB"/>
    <w:rsid w:val="004F1886"/>
    <w:rsid w:val="004F31EA"/>
    <w:rsid w:val="004F67DC"/>
    <w:rsid w:val="004F765B"/>
    <w:rsid w:val="004F7973"/>
    <w:rsid w:val="00501680"/>
    <w:rsid w:val="005030B7"/>
    <w:rsid w:val="0050357F"/>
    <w:rsid w:val="00506153"/>
    <w:rsid w:val="00506467"/>
    <w:rsid w:val="00512DF4"/>
    <w:rsid w:val="005151EF"/>
    <w:rsid w:val="00516226"/>
    <w:rsid w:val="005179FD"/>
    <w:rsid w:val="005237FA"/>
    <w:rsid w:val="00525F44"/>
    <w:rsid w:val="0052638E"/>
    <w:rsid w:val="005275E0"/>
    <w:rsid w:val="0053199E"/>
    <w:rsid w:val="0053265B"/>
    <w:rsid w:val="00535799"/>
    <w:rsid w:val="00536F10"/>
    <w:rsid w:val="00536F83"/>
    <w:rsid w:val="00541875"/>
    <w:rsid w:val="0054754D"/>
    <w:rsid w:val="0055172A"/>
    <w:rsid w:val="00552621"/>
    <w:rsid w:val="00554AC8"/>
    <w:rsid w:val="00557C6C"/>
    <w:rsid w:val="00557E3E"/>
    <w:rsid w:val="00557FB4"/>
    <w:rsid w:val="005612FC"/>
    <w:rsid w:val="00561555"/>
    <w:rsid w:val="00562A37"/>
    <w:rsid w:val="005631F1"/>
    <w:rsid w:val="0056420A"/>
    <w:rsid w:val="00564974"/>
    <w:rsid w:val="00564D46"/>
    <w:rsid w:val="00564FE1"/>
    <w:rsid w:val="0056540B"/>
    <w:rsid w:val="00565C9E"/>
    <w:rsid w:val="005668E6"/>
    <w:rsid w:val="005673BE"/>
    <w:rsid w:val="00567623"/>
    <w:rsid w:val="0057045D"/>
    <w:rsid w:val="00570FBA"/>
    <w:rsid w:val="005715B4"/>
    <w:rsid w:val="00571BA5"/>
    <w:rsid w:val="0057544F"/>
    <w:rsid w:val="005775AE"/>
    <w:rsid w:val="005802E3"/>
    <w:rsid w:val="00580332"/>
    <w:rsid w:val="005810CA"/>
    <w:rsid w:val="00581B0B"/>
    <w:rsid w:val="0058271B"/>
    <w:rsid w:val="00584FB8"/>
    <w:rsid w:val="005864A2"/>
    <w:rsid w:val="00586B5F"/>
    <w:rsid w:val="00587C39"/>
    <w:rsid w:val="0059135A"/>
    <w:rsid w:val="00592205"/>
    <w:rsid w:val="00595616"/>
    <w:rsid w:val="00596144"/>
    <w:rsid w:val="00597E59"/>
    <w:rsid w:val="005A1E70"/>
    <w:rsid w:val="005A1F8B"/>
    <w:rsid w:val="005A217F"/>
    <w:rsid w:val="005A3751"/>
    <w:rsid w:val="005A3D7F"/>
    <w:rsid w:val="005B28CC"/>
    <w:rsid w:val="005B3570"/>
    <w:rsid w:val="005B385E"/>
    <w:rsid w:val="005B3C57"/>
    <w:rsid w:val="005B5C8A"/>
    <w:rsid w:val="005B6262"/>
    <w:rsid w:val="005B67C9"/>
    <w:rsid w:val="005B7E9D"/>
    <w:rsid w:val="005C3028"/>
    <w:rsid w:val="005C6C37"/>
    <w:rsid w:val="005C6D6F"/>
    <w:rsid w:val="005D056C"/>
    <w:rsid w:val="005D36AA"/>
    <w:rsid w:val="005D3DFF"/>
    <w:rsid w:val="005D4165"/>
    <w:rsid w:val="005D7D80"/>
    <w:rsid w:val="005E1D17"/>
    <w:rsid w:val="005E3FC6"/>
    <w:rsid w:val="005E479E"/>
    <w:rsid w:val="005E4AC0"/>
    <w:rsid w:val="005E562E"/>
    <w:rsid w:val="005E6E1E"/>
    <w:rsid w:val="005E7BDC"/>
    <w:rsid w:val="005E7FCF"/>
    <w:rsid w:val="005F0668"/>
    <w:rsid w:val="005F0C90"/>
    <w:rsid w:val="005F40AB"/>
    <w:rsid w:val="005F42B7"/>
    <w:rsid w:val="005F70AB"/>
    <w:rsid w:val="00601526"/>
    <w:rsid w:val="00601A73"/>
    <w:rsid w:val="00604C0F"/>
    <w:rsid w:val="00605233"/>
    <w:rsid w:val="006055B9"/>
    <w:rsid w:val="006057F0"/>
    <w:rsid w:val="00605E06"/>
    <w:rsid w:val="00606AB6"/>
    <w:rsid w:val="00612A9F"/>
    <w:rsid w:val="00612D2E"/>
    <w:rsid w:val="00612FAA"/>
    <w:rsid w:val="0061479F"/>
    <w:rsid w:val="00615C6E"/>
    <w:rsid w:val="00621E14"/>
    <w:rsid w:val="006244A7"/>
    <w:rsid w:val="00624555"/>
    <w:rsid w:val="00625554"/>
    <w:rsid w:val="00625C01"/>
    <w:rsid w:val="0062605A"/>
    <w:rsid w:val="00626C23"/>
    <w:rsid w:val="00630419"/>
    <w:rsid w:val="00633003"/>
    <w:rsid w:val="0063428F"/>
    <w:rsid w:val="0063638D"/>
    <w:rsid w:val="00637ADD"/>
    <w:rsid w:val="00640002"/>
    <w:rsid w:val="0064049B"/>
    <w:rsid w:val="0064391C"/>
    <w:rsid w:val="00646265"/>
    <w:rsid w:val="00650E58"/>
    <w:rsid w:val="0065197F"/>
    <w:rsid w:val="006519CE"/>
    <w:rsid w:val="0065272A"/>
    <w:rsid w:val="00654007"/>
    <w:rsid w:val="0065482C"/>
    <w:rsid w:val="00661D48"/>
    <w:rsid w:val="0066318A"/>
    <w:rsid w:val="0066322C"/>
    <w:rsid w:val="00664F8E"/>
    <w:rsid w:val="0066586B"/>
    <w:rsid w:val="00666260"/>
    <w:rsid w:val="0066728A"/>
    <w:rsid w:val="00670C73"/>
    <w:rsid w:val="006717BB"/>
    <w:rsid w:val="00671921"/>
    <w:rsid w:val="00673F0B"/>
    <w:rsid w:val="00674DFE"/>
    <w:rsid w:val="00680CB3"/>
    <w:rsid w:val="00680E2A"/>
    <w:rsid w:val="0068241F"/>
    <w:rsid w:val="00682549"/>
    <w:rsid w:val="006833D5"/>
    <w:rsid w:val="006878C6"/>
    <w:rsid w:val="006929A7"/>
    <w:rsid w:val="00695D81"/>
    <w:rsid w:val="00696C62"/>
    <w:rsid w:val="006A0CA7"/>
    <w:rsid w:val="006A3527"/>
    <w:rsid w:val="006A5515"/>
    <w:rsid w:val="006A6044"/>
    <w:rsid w:val="006A6BC9"/>
    <w:rsid w:val="006B02AF"/>
    <w:rsid w:val="006B0C50"/>
    <w:rsid w:val="006B161F"/>
    <w:rsid w:val="006B19E5"/>
    <w:rsid w:val="006B5982"/>
    <w:rsid w:val="006C52B2"/>
    <w:rsid w:val="006D0AF7"/>
    <w:rsid w:val="006D2D92"/>
    <w:rsid w:val="006D42CD"/>
    <w:rsid w:val="006D4E71"/>
    <w:rsid w:val="006D555A"/>
    <w:rsid w:val="006D5FDB"/>
    <w:rsid w:val="006E0927"/>
    <w:rsid w:val="006E0B10"/>
    <w:rsid w:val="006E21C1"/>
    <w:rsid w:val="006E2308"/>
    <w:rsid w:val="006E2C36"/>
    <w:rsid w:val="006E336F"/>
    <w:rsid w:val="006E3AE3"/>
    <w:rsid w:val="006E3C2A"/>
    <w:rsid w:val="006E52D4"/>
    <w:rsid w:val="006E64F5"/>
    <w:rsid w:val="006E6BD0"/>
    <w:rsid w:val="006E6C57"/>
    <w:rsid w:val="006E7849"/>
    <w:rsid w:val="006E7C31"/>
    <w:rsid w:val="006F48FB"/>
    <w:rsid w:val="00702382"/>
    <w:rsid w:val="00706478"/>
    <w:rsid w:val="007072C2"/>
    <w:rsid w:val="00707E89"/>
    <w:rsid w:val="00712D9B"/>
    <w:rsid w:val="00715EFE"/>
    <w:rsid w:val="00716899"/>
    <w:rsid w:val="007179A6"/>
    <w:rsid w:val="0072028C"/>
    <w:rsid w:val="00720C9B"/>
    <w:rsid w:val="007211CD"/>
    <w:rsid w:val="00722072"/>
    <w:rsid w:val="007222ED"/>
    <w:rsid w:val="00724D62"/>
    <w:rsid w:val="0072510C"/>
    <w:rsid w:val="007276D6"/>
    <w:rsid w:val="0073101F"/>
    <w:rsid w:val="00733582"/>
    <w:rsid w:val="00734011"/>
    <w:rsid w:val="00736239"/>
    <w:rsid w:val="007373E9"/>
    <w:rsid w:val="00741CEF"/>
    <w:rsid w:val="00741DC8"/>
    <w:rsid w:val="0074299E"/>
    <w:rsid w:val="00742A11"/>
    <w:rsid w:val="00745877"/>
    <w:rsid w:val="007458CD"/>
    <w:rsid w:val="00754434"/>
    <w:rsid w:val="007557F4"/>
    <w:rsid w:val="00760658"/>
    <w:rsid w:val="00761840"/>
    <w:rsid w:val="00761F68"/>
    <w:rsid w:val="0076610F"/>
    <w:rsid w:val="007666CF"/>
    <w:rsid w:val="00766720"/>
    <w:rsid w:val="00770A34"/>
    <w:rsid w:val="00771091"/>
    <w:rsid w:val="0077147E"/>
    <w:rsid w:val="00772849"/>
    <w:rsid w:val="00782810"/>
    <w:rsid w:val="00785852"/>
    <w:rsid w:val="0078689A"/>
    <w:rsid w:val="00790A5C"/>
    <w:rsid w:val="0079233E"/>
    <w:rsid w:val="007933EC"/>
    <w:rsid w:val="0079378F"/>
    <w:rsid w:val="007A26D8"/>
    <w:rsid w:val="007A29D9"/>
    <w:rsid w:val="007A333D"/>
    <w:rsid w:val="007A34C5"/>
    <w:rsid w:val="007A516E"/>
    <w:rsid w:val="007A7665"/>
    <w:rsid w:val="007B2347"/>
    <w:rsid w:val="007B242F"/>
    <w:rsid w:val="007B3C77"/>
    <w:rsid w:val="007B4CBE"/>
    <w:rsid w:val="007B6756"/>
    <w:rsid w:val="007B74D8"/>
    <w:rsid w:val="007C03D6"/>
    <w:rsid w:val="007C08E8"/>
    <w:rsid w:val="007C11D5"/>
    <w:rsid w:val="007C2CB4"/>
    <w:rsid w:val="007C33CA"/>
    <w:rsid w:val="007C404C"/>
    <w:rsid w:val="007D11EF"/>
    <w:rsid w:val="007D263F"/>
    <w:rsid w:val="007D4910"/>
    <w:rsid w:val="007D72CB"/>
    <w:rsid w:val="007E171D"/>
    <w:rsid w:val="007E206E"/>
    <w:rsid w:val="007E2139"/>
    <w:rsid w:val="007E378B"/>
    <w:rsid w:val="007E73B8"/>
    <w:rsid w:val="007E73C1"/>
    <w:rsid w:val="007F0839"/>
    <w:rsid w:val="007F3874"/>
    <w:rsid w:val="008060EB"/>
    <w:rsid w:val="00807A15"/>
    <w:rsid w:val="0081040F"/>
    <w:rsid w:val="00810A79"/>
    <w:rsid w:val="00811800"/>
    <w:rsid w:val="0081375F"/>
    <w:rsid w:val="00814CA1"/>
    <w:rsid w:val="00814CB0"/>
    <w:rsid w:val="008153AC"/>
    <w:rsid w:val="00815A66"/>
    <w:rsid w:val="00816BD6"/>
    <w:rsid w:val="008172B2"/>
    <w:rsid w:val="00820888"/>
    <w:rsid w:val="00820967"/>
    <w:rsid w:val="00821895"/>
    <w:rsid w:val="0082476B"/>
    <w:rsid w:val="00825D23"/>
    <w:rsid w:val="00825EDF"/>
    <w:rsid w:val="00827327"/>
    <w:rsid w:val="00833163"/>
    <w:rsid w:val="00834D12"/>
    <w:rsid w:val="00835C6C"/>
    <w:rsid w:val="008370D0"/>
    <w:rsid w:val="008376CF"/>
    <w:rsid w:val="008431D8"/>
    <w:rsid w:val="00846167"/>
    <w:rsid w:val="008470E0"/>
    <w:rsid w:val="00851131"/>
    <w:rsid w:val="008511F5"/>
    <w:rsid w:val="00852C28"/>
    <w:rsid w:val="00854BB1"/>
    <w:rsid w:val="00855D19"/>
    <w:rsid w:val="008612D3"/>
    <w:rsid w:val="00861949"/>
    <w:rsid w:val="00863E10"/>
    <w:rsid w:val="00864781"/>
    <w:rsid w:val="00870F77"/>
    <w:rsid w:val="00871959"/>
    <w:rsid w:val="0087203F"/>
    <w:rsid w:val="008726CE"/>
    <w:rsid w:val="00875576"/>
    <w:rsid w:val="0087596B"/>
    <w:rsid w:val="0087742A"/>
    <w:rsid w:val="008805EE"/>
    <w:rsid w:val="00882C23"/>
    <w:rsid w:val="00882FA8"/>
    <w:rsid w:val="00883163"/>
    <w:rsid w:val="00883E3E"/>
    <w:rsid w:val="00884D6E"/>
    <w:rsid w:val="0088576B"/>
    <w:rsid w:val="00885896"/>
    <w:rsid w:val="00886CE1"/>
    <w:rsid w:val="00890CE7"/>
    <w:rsid w:val="00890FCD"/>
    <w:rsid w:val="00891265"/>
    <w:rsid w:val="0089412C"/>
    <w:rsid w:val="00894140"/>
    <w:rsid w:val="008949B1"/>
    <w:rsid w:val="00894A5B"/>
    <w:rsid w:val="00894F78"/>
    <w:rsid w:val="008952EE"/>
    <w:rsid w:val="00897723"/>
    <w:rsid w:val="008A00A6"/>
    <w:rsid w:val="008A0D82"/>
    <w:rsid w:val="008A0FB8"/>
    <w:rsid w:val="008A1DFF"/>
    <w:rsid w:val="008A4850"/>
    <w:rsid w:val="008B106D"/>
    <w:rsid w:val="008B15D1"/>
    <w:rsid w:val="008B1B44"/>
    <w:rsid w:val="008B499D"/>
    <w:rsid w:val="008B5683"/>
    <w:rsid w:val="008B6E40"/>
    <w:rsid w:val="008C2E8F"/>
    <w:rsid w:val="008C38D8"/>
    <w:rsid w:val="008C3DCE"/>
    <w:rsid w:val="008C4B90"/>
    <w:rsid w:val="008C7229"/>
    <w:rsid w:val="008C7BBC"/>
    <w:rsid w:val="008D543F"/>
    <w:rsid w:val="008D5A9E"/>
    <w:rsid w:val="008D6BC9"/>
    <w:rsid w:val="008D725A"/>
    <w:rsid w:val="008E2160"/>
    <w:rsid w:val="008E40D3"/>
    <w:rsid w:val="008E63B0"/>
    <w:rsid w:val="008E699E"/>
    <w:rsid w:val="008E7BE9"/>
    <w:rsid w:val="008F1C3A"/>
    <w:rsid w:val="008F20A0"/>
    <w:rsid w:val="008F4E25"/>
    <w:rsid w:val="008F580B"/>
    <w:rsid w:val="008F59CC"/>
    <w:rsid w:val="008F775B"/>
    <w:rsid w:val="00903F1F"/>
    <w:rsid w:val="009047C9"/>
    <w:rsid w:val="0090535F"/>
    <w:rsid w:val="009053B1"/>
    <w:rsid w:val="00906304"/>
    <w:rsid w:val="00906573"/>
    <w:rsid w:val="00911D17"/>
    <w:rsid w:val="00912F1C"/>
    <w:rsid w:val="00914545"/>
    <w:rsid w:val="0091492E"/>
    <w:rsid w:val="00914C41"/>
    <w:rsid w:val="00916BC2"/>
    <w:rsid w:val="00920BCF"/>
    <w:rsid w:val="00923149"/>
    <w:rsid w:val="00924BF8"/>
    <w:rsid w:val="0092540A"/>
    <w:rsid w:val="009271A7"/>
    <w:rsid w:val="009320AC"/>
    <w:rsid w:val="00932C9E"/>
    <w:rsid w:val="00935D78"/>
    <w:rsid w:val="00935FE0"/>
    <w:rsid w:val="00936F16"/>
    <w:rsid w:val="009411C9"/>
    <w:rsid w:val="009440D5"/>
    <w:rsid w:val="009466DF"/>
    <w:rsid w:val="00947687"/>
    <w:rsid w:val="00952324"/>
    <w:rsid w:val="00952513"/>
    <w:rsid w:val="0095654A"/>
    <w:rsid w:val="009570FC"/>
    <w:rsid w:val="00960419"/>
    <w:rsid w:val="009612B5"/>
    <w:rsid w:val="00961EFF"/>
    <w:rsid w:val="00962B1D"/>
    <w:rsid w:val="0096465D"/>
    <w:rsid w:val="009665FD"/>
    <w:rsid w:val="00966649"/>
    <w:rsid w:val="0096753A"/>
    <w:rsid w:val="00972BA1"/>
    <w:rsid w:val="00973D2D"/>
    <w:rsid w:val="00973E25"/>
    <w:rsid w:val="00973E5D"/>
    <w:rsid w:val="0097558E"/>
    <w:rsid w:val="00982F14"/>
    <w:rsid w:val="009830F4"/>
    <w:rsid w:val="00983A3F"/>
    <w:rsid w:val="0098547F"/>
    <w:rsid w:val="009858E2"/>
    <w:rsid w:val="00990252"/>
    <w:rsid w:val="00991BC4"/>
    <w:rsid w:val="00991FE9"/>
    <w:rsid w:val="00994A46"/>
    <w:rsid w:val="00996D83"/>
    <w:rsid w:val="009A1B9C"/>
    <w:rsid w:val="009A1F00"/>
    <w:rsid w:val="009A2DFA"/>
    <w:rsid w:val="009A58BE"/>
    <w:rsid w:val="009B2204"/>
    <w:rsid w:val="009B36D3"/>
    <w:rsid w:val="009B416C"/>
    <w:rsid w:val="009B7774"/>
    <w:rsid w:val="009C007A"/>
    <w:rsid w:val="009C150D"/>
    <w:rsid w:val="009C2319"/>
    <w:rsid w:val="009C2D02"/>
    <w:rsid w:val="009C376D"/>
    <w:rsid w:val="009C4BF6"/>
    <w:rsid w:val="009C5C86"/>
    <w:rsid w:val="009C692C"/>
    <w:rsid w:val="009D0CC2"/>
    <w:rsid w:val="009D26DB"/>
    <w:rsid w:val="009D42D3"/>
    <w:rsid w:val="009D4DB7"/>
    <w:rsid w:val="009E3416"/>
    <w:rsid w:val="009E37DC"/>
    <w:rsid w:val="009E39F4"/>
    <w:rsid w:val="009E3DF8"/>
    <w:rsid w:val="009E4C44"/>
    <w:rsid w:val="009E59F1"/>
    <w:rsid w:val="009F03D7"/>
    <w:rsid w:val="009F0FC1"/>
    <w:rsid w:val="009F174B"/>
    <w:rsid w:val="009F199C"/>
    <w:rsid w:val="009F1AC5"/>
    <w:rsid w:val="009F1F49"/>
    <w:rsid w:val="009F1F6E"/>
    <w:rsid w:val="009F29AD"/>
    <w:rsid w:val="009F537C"/>
    <w:rsid w:val="009F7F21"/>
    <w:rsid w:val="00A02CDE"/>
    <w:rsid w:val="00A03A53"/>
    <w:rsid w:val="00A04E43"/>
    <w:rsid w:val="00A0730B"/>
    <w:rsid w:val="00A12188"/>
    <w:rsid w:val="00A147F9"/>
    <w:rsid w:val="00A14970"/>
    <w:rsid w:val="00A15747"/>
    <w:rsid w:val="00A16E7F"/>
    <w:rsid w:val="00A212D0"/>
    <w:rsid w:val="00A21E00"/>
    <w:rsid w:val="00A24656"/>
    <w:rsid w:val="00A251B2"/>
    <w:rsid w:val="00A254CA"/>
    <w:rsid w:val="00A25B03"/>
    <w:rsid w:val="00A37946"/>
    <w:rsid w:val="00A41293"/>
    <w:rsid w:val="00A44835"/>
    <w:rsid w:val="00A44894"/>
    <w:rsid w:val="00A47005"/>
    <w:rsid w:val="00A53734"/>
    <w:rsid w:val="00A55D37"/>
    <w:rsid w:val="00A60B51"/>
    <w:rsid w:val="00A64AD5"/>
    <w:rsid w:val="00A66958"/>
    <w:rsid w:val="00A6750A"/>
    <w:rsid w:val="00A70790"/>
    <w:rsid w:val="00A740FF"/>
    <w:rsid w:val="00A742E5"/>
    <w:rsid w:val="00A75C89"/>
    <w:rsid w:val="00A7718A"/>
    <w:rsid w:val="00A80CF3"/>
    <w:rsid w:val="00A81180"/>
    <w:rsid w:val="00A8179A"/>
    <w:rsid w:val="00A838BD"/>
    <w:rsid w:val="00A83901"/>
    <w:rsid w:val="00A85718"/>
    <w:rsid w:val="00A86104"/>
    <w:rsid w:val="00A86576"/>
    <w:rsid w:val="00A87818"/>
    <w:rsid w:val="00A910A6"/>
    <w:rsid w:val="00A9163F"/>
    <w:rsid w:val="00A91999"/>
    <w:rsid w:val="00A924BC"/>
    <w:rsid w:val="00A93546"/>
    <w:rsid w:val="00A9468F"/>
    <w:rsid w:val="00A94B2C"/>
    <w:rsid w:val="00A975EF"/>
    <w:rsid w:val="00AA0255"/>
    <w:rsid w:val="00AA2647"/>
    <w:rsid w:val="00AA267D"/>
    <w:rsid w:val="00AA431A"/>
    <w:rsid w:val="00AA656C"/>
    <w:rsid w:val="00AB1AF0"/>
    <w:rsid w:val="00AB4073"/>
    <w:rsid w:val="00AB68F1"/>
    <w:rsid w:val="00AB7881"/>
    <w:rsid w:val="00AB7DA0"/>
    <w:rsid w:val="00AC0DBA"/>
    <w:rsid w:val="00AC23C2"/>
    <w:rsid w:val="00AC263D"/>
    <w:rsid w:val="00AC44B7"/>
    <w:rsid w:val="00AC5498"/>
    <w:rsid w:val="00AC63E9"/>
    <w:rsid w:val="00AC66CF"/>
    <w:rsid w:val="00AC6B90"/>
    <w:rsid w:val="00AC71E0"/>
    <w:rsid w:val="00AD0BFC"/>
    <w:rsid w:val="00AD0DC8"/>
    <w:rsid w:val="00AD4D39"/>
    <w:rsid w:val="00AD78F9"/>
    <w:rsid w:val="00AE0B08"/>
    <w:rsid w:val="00AE12AA"/>
    <w:rsid w:val="00AE1302"/>
    <w:rsid w:val="00AE5F03"/>
    <w:rsid w:val="00AF0E98"/>
    <w:rsid w:val="00AF0F5A"/>
    <w:rsid w:val="00AF4692"/>
    <w:rsid w:val="00AF4CC9"/>
    <w:rsid w:val="00B00AE7"/>
    <w:rsid w:val="00B0288A"/>
    <w:rsid w:val="00B03146"/>
    <w:rsid w:val="00B03C85"/>
    <w:rsid w:val="00B057DD"/>
    <w:rsid w:val="00B06539"/>
    <w:rsid w:val="00B117AE"/>
    <w:rsid w:val="00B13506"/>
    <w:rsid w:val="00B15D8A"/>
    <w:rsid w:val="00B167E6"/>
    <w:rsid w:val="00B16A09"/>
    <w:rsid w:val="00B213DC"/>
    <w:rsid w:val="00B2141C"/>
    <w:rsid w:val="00B21A76"/>
    <w:rsid w:val="00B23180"/>
    <w:rsid w:val="00B23F16"/>
    <w:rsid w:val="00B24E2B"/>
    <w:rsid w:val="00B26AF3"/>
    <w:rsid w:val="00B31DCF"/>
    <w:rsid w:val="00B336DE"/>
    <w:rsid w:val="00B34883"/>
    <w:rsid w:val="00B35D25"/>
    <w:rsid w:val="00B42616"/>
    <w:rsid w:val="00B4274C"/>
    <w:rsid w:val="00B427A6"/>
    <w:rsid w:val="00B45D58"/>
    <w:rsid w:val="00B46577"/>
    <w:rsid w:val="00B4748A"/>
    <w:rsid w:val="00B47500"/>
    <w:rsid w:val="00B5143E"/>
    <w:rsid w:val="00B52B02"/>
    <w:rsid w:val="00B52DED"/>
    <w:rsid w:val="00B53FC6"/>
    <w:rsid w:val="00B56677"/>
    <w:rsid w:val="00B607D7"/>
    <w:rsid w:val="00B6161C"/>
    <w:rsid w:val="00B6293F"/>
    <w:rsid w:val="00B645F4"/>
    <w:rsid w:val="00B64721"/>
    <w:rsid w:val="00B64AF1"/>
    <w:rsid w:val="00B66313"/>
    <w:rsid w:val="00B671A4"/>
    <w:rsid w:val="00B70B36"/>
    <w:rsid w:val="00B72A2C"/>
    <w:rsid w:val="00B7750C"/>
    <w:rsid w:val="00B85B1E"/>
    <w:rsid w:val="00B878CD"/>
    <w:rsid w:val="00B91361"/>
    <w:rsid w:val="00B92DF0"/>
    <w:rsid w:val="00B9354C"/>
    <w:rsid w:val="00B93BA8"/>
    <w:rsid w:val="00B947D9"/>
    <w:rsid w:val="00B94889"/>
    <w:rsid w:val="00B94F05"/>
    <w:rsid w:val="00B95B13"/>
    <w:rsid w:val="00B95F52"/>
    <w:rsid w:val="00B97584"/>
    <w:rsid w:val="00BA11A8"/>
    <w:rsid w:val="00BA1B8C"/>
    <w:rsid w:val="00BA285B"/>
    <w:rsid w:val="00BA3984"/>
    <w:rsid w:val="00BA7B86"/>
    <w:rsid w:val="00BB31EE"/>
    <w:rsid w:val="00BB3C1C"/>
    <w:rsid w:val="00BB51CD"/>
    <w:rsid w:val="00BB56BE"/>
    <w:rsid w:val="00BB5C74"/>
    <w:rsid w:val="00BB6DFA"/>
    <w:rsid w:val="00BB7867"/>
    <w:rsid w:val="00BC50A0"/>
    <w:rsid w:val="00BC5938"/>
    <w:rsid w:val="00BD12B2"/>
    <w:rsid w:val="00BD2CA1"/>
    <w:rsid w:val="00BD3708"/>
    <w:rsid w:val="00BD47CE"/>
    <w:rsid w:val="00BE020D"/>
    <w:rsid w:val="00BE12AD"/>
    <w:rsid w:val="00BE25E5"/>
    <w:rsid w:val="00BE293F"/>
    <w:rsid w:val="00BE50F8"/>
    <w:rsid w:val="00BE5BD1"/>
    <w:rsid w:val="00BE652E"/>
    <w:rsid w:val="00BE6A5F"/>
    <w:rsid w:val="00BE70C8"/>
    <w:rsid w:val="00BE7B43"/>
    <w:rsid w:val="00BF0594"/>
    <w:rsid w:val="00BF2316"/>
    <w:rsid w:val="00BF3461"/>
    <w:rsid w:val="00BF38A5"/>
    <w:rsid w:val="00BF6E8E"/>
    <w:rsid w:val="00BF7C85"/>
    <w:rsid w:val="00BF7ECC"/>
    <w:rsid w:val="00C00C47"/>
    <w:rsid w:val="00C01E1A"/>
    <w:rsid w:val="00C0253D"/>
    <w:rsid w:val="00C03FCB"/>
    <w:rsid w:val="00C04D65"/>
    <w:rsid w:val="00C0522F"/>
    <w:rsid w:val="00C0663C"/>
    <w:rsid w:val="00C06B9C"/>
    <w:rsid w:val="00C14DC2"/>
    <w:rsid w:val="00C16673"/>
    <w:rsid w:val="00C16F39"/>
    <w:rsid w:val="00C17DFB"/>
    <w:rsid w:val="00C229A8"/>
    <w:rsid w:val="00C23B47"/>
    <w:rsid w:val="00C24BA8"/>
    <w:rsid w:val="00C27313"/>
    <w:rsid w:val="00C3040C"/>
    <w:rsid w:val="00C30C8A"/>
    <w:rsid w:val="00C3361C"/>
    <w:rsid w:val="00C337D9"/>
    <w:rsid w:val="00C3398A"/>
    <w:rsid w:val="00C343F1"/>
    <w:rsid w:val="00C36689"/>
    <w:rsid w:val="00C36DAC"/>
    <w:rsid w:val="00C37336"/>
    <w:rsid w:val="00C4224A"/>
    <w:rsid w:val="00C424AE"/>
    <w:rsid w:val="00C433FF"/>
    <w:rsid w:val="00C438A4"/>
    <w:rsid w:val="00C44DDE"/>
    <w:rsid w:val="00C50EA6"/>
    <w:rsid w:val="00C524A2"/>
    <w:rsid w:val="00C5261E"/>
    <w:rsid w:val="00C52E48"/>
    <w:rsid w:val="00C542C6"/>
    <w:rsid w:val="00C5526F"/>
    <w:rsid w:val="00C55F7D"/>
    <w:rsid w:val="00C61524"/>
    <w:rsid w:val="00C61D29"/>
    <w:rsid w:val="00C623B7"/>
    <w:rsid w:val="00C66700"/>
    <w:rsid w:val="00C6688A"/>
    <w:rsid w:val="00C6768E"/>
    <w:rsid w:val="00C7615E"/>
    <w:rsid w:val="00C77039"/>
    <w:rsid w:val="00C77E82"/>
    <w:rsid w:val="00C82843"/>
    <w:rsid w:val="00C85A44"/>
    <w:rsid w:val="00C87919"/>
    <w:rsid w:val="00C87C55"/>
    <w:rsid w:val="00C917B5"/>
    <w:rsid w:val="00C9280B"/>
    <w:rsid w:val="00C928C2"/>
    <w:rsid w:val="00C93A9B"/>
    <w:rsid w:val="00C945A7"/>
    <w:rsid w:val="00C958CF"/>
    <w:rsid w:val="00C9667C"/>
    <w:rsid w:val="00C967C2"/>
    <w:rsid w:val="00CA2D59"/>
    <w:rsid w:val="00CA363A"/>
    <w:rsid w:val="00CA54AB"/>
    <w:rsid w:val="00CA5650"/>
    <w:rsid w:val="00CA6805"/>
    <w:rsid w:val="00CA6E17"/>
    <w:rsid w:val="00CB1571"/>
    <w:rsid w:val="00CB1715"/>
    <w:rsid w:val="00CB24DE"/>
    <w:rsid w:val="00CB3A15"/>
    <w:rsid w:val="00CB3F34"/>
    <w:rsid w:val="00CB66FC"/>
    <w:rsid w:val="00CC1EBB"/>
    <w:rsid w:val="00CC24BE"/>
    <w:rsid w:val="00CC41E9"/>
    <w:rsid w:val="00CC6AEE"/>
    <w:rsid w:val="00CC6D13"/>
    <w:rsid w:val="00CD0023"/>
    <w:rsid w:val="00CD037D"/>
    <w:rsid w:val="00CD2193"/>
    <w:rsid w:val="00CD39AC"/>
    <w:rsid w:val="00CD4629"/>
    <w:rsid w:val="00CD5B6B"/>
    <w:rsid w:val="00CD7A5B"/>
    <w:rsid w:val="00CE0CE0"/>
    <w:rsid w:val="00CE2DBB"/>
    <w:rsid w:val="00CE543D"/>
    <w:rsid w:val="00CE58FE"/>
    <w:rsid w:val="00CE62B8"/>
    <w:rsid w:val="00CF00D3"/>
    <w:rsid w:val="00D0034B"/>
    <w:rsid w:val="00D0185E"/>
    <w:rsid w:val="00D01B2D"/>
    <w:rsid w:val="00D06B8B"/>
    <w:rsid w:val="00D117E7"/>
    <w:rsid w:val="00D11DB0"/>
    <w:rsid w:val="00D12A7B"/>
    <w:rsid w:val="00D1398C"/>
    <w:rsid w:val="00D15816"/>
    <w:rsid w:val="00D15A01"/>
    <w:rsid w:val="00D2006C"/>
    <w:rsid w:val="00D20906"/>
    <w:rsid w:val="00D25DC7"/>
    <w:rsid w:val="00D265C7"/>
    <w:rsid w:val="00D2660A"/>
    <w:rsid w:val="00D30981"/>
    <w:rsid w:val="00D30CE7"/>
    <w:rsid w:val="00D34836"/>
    <w:rsid w:val="00D34FF6"/>
    <w:rsid w:val="00D35B85"/>
    <w:rsid w:val="00D402D8"/>
    <w:rsid w:val="00D40EEE"/>
    <w:rsid w:val="00D41B7D"/>
    <w:rsid w:val="00D42379"/>
    <w:rsid w:val="00D4282B"/>
    <w:rsid w:val="00D4523F"/>
    <w:rsid w:val="00D45354"/>
    <w:rsid w:val="00D46BAF"/>
    <w:rsid w:val="00D52EAD"/>
    <w:rsid w:val="00D53023"/>
    <w:rsid w:val="00D53E76"/>
    <w:rsid w:val="00D54E4F"/>
    <w:rsid w:val="00D567B7"/>
    <w:rsid w:val="00D56CF8"/>
    <w:rsid w:val="00D60047"/>
    <w:rsid w:val="00D6375A"/>
    <w:rsid w:val="00D64A09"/>
    <w:rsid w:val="00D65734"/>
    <w:rsid w:val="00D65A0A"/>
    <w:rsid w:val="00D66619"/>
    <w:rsid w:val="00D67168"/>
    <w:rsid w:val="00D6747C"/>
    <w:rsid w:val="00D67643"/>
    <w:rsid w:val="00D71056"/>
    <w:rsid w:val="00D722D1"/>
    <w:rsid w:val="00D7317C"/>
    <w:rsid w:val="00D74ED9"/>
    <w:rsid w:val="00D7705E"/>
    <w:rsid w:val="00D825B5"/>
    <w:rsid w:val="00D82CA8"/>
    <w:rsid w:val="00D86BC5"/>
    <w:rsid w:val="00D86F4E"/>
    <w:rsid w:val="00D875BE"/>
    <w:rsid w:val="00D9041C"/>
    <w:rsid w:val="00D91139"/>
    <w:rsid w:val="00D92662"/>
    <w:rsid w:val="00D931FC"/>
    <w:rsid w:val="00D93F38"/>
    <w:rsid w:val="00D94517"/>
    <w:rsid w:val="00D95B36"/>
    <w:rsid w:val="00D9638E"/>
    <w:rsid w:val="00DA11D1"/>
    <w:rsid w:val="00DA18C5"/>
    <w:rsid w:val="00DA1FE2"/>
    <w:rsid w:val="00DA2394"/>
    <w:rsid w:val="00DA4CBC"/>
    <w:rsid w:val="00DA6441"/>
    <w:rsid w:val="00DA75C8"/>
    <w:rsid w:val="00DB09F8"/>
    <w:rsid w:val="00DB0A17"/>
    <w:rsid w:val="00DB1ABD"/>
    <w:rsid w:val="00DB1C5A"/>
    <w:rsid w:val="00DB4177"/>
    <w:rsid w:val="00DB59FE"/>
    <w:rsid w:val="00DB60F0"/>
    <w:rsid w:val="00DB7772"/>
    <w:rsid w:val="00DC106E"/>
    <w:rsid w:val="00DC1AFC"/>
    <w:rsid w:val="00DC4434"/>
    <w:rsid w:val="00DC5042"/>
    <w:rsid w:val="00DC5367"/>
    <w:rsid w:val="00DC5869"/>
    <w:rsid w:val="00DD0AA8"/>
    <w:rsid w:val="00DD347C"/>
    <w:rsid w:val="00DD3E06"/>
    <w:rsid w:val="00DD4796"/>
    <w:rsid w:val="00DD5CCD"/>
    <w:rsid w:val="00DD7A84"/>
    <w:rsid w:val="00DE1D64"/>
    <w:rsid w:val="00DE3437"/>
    <w:rsid w:val="00DE4C2E"/>
    <w:rsid w:val="00DE5097"/>
    <w:rsid w:val="00DF2BC7"/>
    <w:rsid w:val="00DF32D7"/>
    <w:rsid w:val="00DF3366"/>
    <w:rsid w:val="00DF70FE"/>
    <w:rsid w:val="00E005CC"/>
    <w:rsid w:val="00E00C84"/>
    <w:rsid w:val="00E03486"/>
    <w:rsid w:val="00E03687"/>
    <w:rsid w:val="00E05A07"/>
    <w:rsid w:val="00E06C05"/>
    <w:rsid w:val="00E07FC7"/>
    <w:rsid w:val="00E11390"/>
    <w:rsid w:val="00E12347"/>
    <w:rsid w:val="00E12B06"/>
    <w:rsid w:val="00E1437E"/>
    <w:rsid w:val="00E1455A"/>
    <w:rsid w:val="00E161C7"/>
    <w:rsid w:val="00E16394"/>
    <w:rsid w:val="00E213FE"/>
    <w:rsid w:val="00E2161A"/>
    <w:rsid w:val="00E23C5E"/>
    <w:rsid w:val="00E2434E"/>
    <w:rsid w:val="00E3060C"/>
    <w:rsid w:val="00E31152"/>
    <w:rsid w:val="00E31FED"/>
    <w:rsid w:val="00E338BA"/>
    <w:rsid w:val="00E33A4B"/>
    <w:rsid w:val="00E35B5C"/>
    <w:rsid w:val="00E37EBF"/>
    <w:rsid w:val="00E40910"/>
    <w:rsid w:val="00E412F8"/>
    <w:rsid w:val="00E431CD"/>
    <w:rsid w:val="00E45962"/>
    <w:rsid w:val="00E47517"/>
    <w:rsid w:val="00E47AFE"/>
    <w:rsid w:val="00E47E9F"/>
    <w:rsid w:val="00E501D0"/>
    <w:rsid w:val="00E501F1"/>
    <w:rsid w:val="00E50401"/>
    <w:rsid w:val="00E51DA8"/>
    <w:rsid w:val="00E56FD3"/>
    <w:rsid w:val="00E571AC"/>
    <w:rsid w:val="00E57EBB"/>
    <w:rsid w:val="00E67376"/>
    <w:rsid w:val="00E70DD9"/>
    <w:rsid w:val="00E725BC"/>
    <w:rsid w:val="00E81722"/>
    <w:rsid w:val="00E8685F"/>
    <w:rsid w:val="00E92AFC"/>
    <w:rsid w:val="00E9330A"/>
    <w:rsid w:val="00E95DB7"/>
    <w:rsid w:val="00E96187"/>
    <w:rsid w:val="00E9640D"/>
    <w:rsid w:val="00E971F5"/>
    <w:rsid w:val="00E97E35"/>
    <w:rsid w:val="00EA00F1"/>
    <w:rsid w:val="00EA39E0"/>
    <w:rsid w:val="00EA7926"/>
    <w:rsid w:val="00EB2E15"/>
    <w:rsid w:val="00EB509B"/>
    <w:rsid w:val="00EB5435"/>
    <w:rsid w:val="00EB56CA"/>
    <w:rsid w:val="00EC07ED"/>
    <w:rsid w:val="00EC14AD"/>
    <w:rsid w:val="00EC5448"/>
    <w:rsid w:val="00EC58E3"/>
    <w:rsid w:val="00EC5ADF"/>
    <w:rsid w:val="00EC6935"/>
    <w:rsid w:val="00EC6E2F"/>
    <w:rsid w:val="00ED1A2C"/>
    <w:rsid w:val="00ED2EF6"/>
    <w:rsid w:val="00ED362A"/>
    <w:rsid w:val="00ED5CB7"/>
    <w:rsid w:val="00EE0013"/>
    <w:rsid w:val="00EE05AA"/>
    <w:rsid w:val="00EE0D1E"/>
    <w:rsid w:val="00EE180C"/>
    <w:rsid w:val="00EE20CA"/>
    <w:rsid w:val="00EE64FC"/>
    <w:rsid w:val="00EE6F48"/>
    <w:rsid w:val="00EE7225"/>
    <w:rsid w:val="00EE7D40"/>
    <w:rsid w:val="00EF179A"/>
    <w:rsid w:val="00EF1F23"/>
    <w:rsid w:val="00EF2D21"/>
    <w:rsid w:val="00EF3AB9"/>
    <w:rsid w:val="00EF664C"/>
    <w:rsid w:val="00EF684B"/>
    <w:rsid w:val="00EF729D"/>
    <w:rsid w:val="00EF78E7"/>
    <w:rsid w:val="00F02405"/>
    <w:rsid w:val="00F04BB8"/>
    <w:rsid w:val="00F05A7A"/>
    <w:rsid w:val="00F06A99"/>
    <w:rsid w:val="00F0796D"/>
    <w:rsid w:val="00F07F82"/>
    <w:rsid w:val="00F11BD1"/>
    <w:rsid w:val="00F12D6E"/>
    <w:rsid w:val="00F134CF"/>
    <w:rsid w:val="00F138F6"/>
    <w:rsid w:val="00F14508"/>
    <w:rsid w:val="00F14B6F"/>
    <w:rsid w:val="00F16150"/>
    <w:rsid w:val="00F17D6B"/>
    <w:rsid w:val="00F201AF"/>
    <w:rsid w:val="00F239C7"/>
    <w:rsid w:val="00F25AD3"/>
    <w:rsid w:val="00F27223"/>
    <w:rsid w:val="00F27283"/>
    <w:rsid w:val="00F27AF7"/>
    <w:rsid w:val="00F31B55"/>
    <w:rsid w:val="00F3211C"/>
    <w:rsid w:val="00F33AE3"/>
    <w:rsid w:val="00F41A33"/>
    <w:rsid w:val="00F422E6"/>
    <w:rsid w:val="00F42700"/>
    <w:rsid w:val="00F43FBF"/>
    <w:rsid w:val="00F46436"/>
    <w:rsid w:val="00F504C2"/>
    <w:rsid w:val="00F52D1A"/>
    <w:rsid w:val="00F54B5C"/>
    <w:rsid w:val="00F56983"/>
    <w:rsid w:val="00F6143D"/>
    <w:rsid w:val="00F61DA0"/>
    <w:rsid w:val="00F62042"/>
    <w:rsid w:val="00F67317"/>
    <w:rsid w:val="00F67748"/>
    <w:rsid w:val="00F67CA2"/>
    <w:rsid w:val="00F7101D"/>
    <w:rsid w:val="00F7320A"/>
    <w:rsid w:val="00F732C2"/>
    <w:rsid w:val="00F74613"/>
    <w:rsid w:val="00F7693E"/>
    <w:rsid w:val="00F77DFE"/>
    <w:rsid w:val="00F80819"/>
    <w:rsid w:val="00F8132F"/>
    <w:rsid w:val="00F82B2E"/>
    <w:rsid w:val="00F8720E"/>
    <w:rsid w:val="00F90986"/>
    <w:rsid w:val="00F90DAF"/>
    <w:rsid w:val="00F93257"/>
    <w:rsid w:val="00F9403E"/>
    <w:rsid w:val="00F9411D"/>
    <w:rsid w:val="00F97321"/>
    <w:rsid w:val="00FA18D4"/>
    <w:rsid w:val="00FA1AC9"/>
    <w:rsid w:val="00FA380F"/>
    <w:rsid w:val="00FA7E13"/>
    <w:rsid w:val="00FB08B4"/>
    <w:rsid w:val="00FB3060"/>
    <w:rsid w:val="00FB35F8"/>
    <w:rsid w:val="00FB36FA"/>
    <w:rsid w:val="00FB62F8"/>
    <w:rsid w:val="00FC270E"/>
    <w:rsid w:val="00FC631E"/>
    <w:rsid w:val="00FD2397"/>
    <w:rsid w:val="00FE1726"/>
    <w:rsid w:val="00FE18DF"/>
    <w:rsid w:val="00FE3B2F"/>
    <w:rsid w:val="00FE42B4"/>
    <w:rsid w:val="00FE581A"/>
    <w:rsid w:val="00FF0653"/>
    <w:rsid w:val="00FF1FFB"/>
    <w:rsid w:val="00FF6155"/>
    <w:rsid w:val="00FF6D5E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Pro-Gramma"/>
    <w:next w:val="Pro-Gramma"/>
    <w:link w:val="30"/>
    <w:uiPriority w:val="99"/>
    <w:qFormat/>
    <w:locked/>
    <w:rsid w:val="00696C62"/>
    <w:pPr>
      <w:spacing w:before="240" w:after="240"/>
      <w:ind w:firstLine="0"/>
      <w:jc w:val="center"/>
      <w:outlineLvl w:val="2"/>
    </w:pPr>
    <w:rPr>
      <w:rFonts w:eastAsia="Calibri"/>
      <w:b/>
    </w:rPr>
  </w:style>
  <w:style w:type="paragraph" w:styleId="4">
    <w:name w:val="heading 4"/>
    <w:basedOn w:val="3"/>
    <w:next w:val="Pro-Gramma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710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710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7105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710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Pro-Tab">
    <w:name w:val="Pro-Tab"/>
    <w:basedOn w:val="a"/>
    <w:link w:val="Pro-Tab0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uiPriority w:val="99"/>
    <w:locked/>
    <w:rsid w:val="00226565"/>
    <w:rPr>
      <w:rFonts w:ascii="Times New Roman" w:hAnsi="Times New Roman"/>
      <w:sz w:val="20"/>
      <w:lang w:eastAsia="ru-RU"/>
    </w:rPr>
  </w:style>
  <w:style w:type="table" w:styleId="a3">
    <w:name w:val="Table Grid"/>
    <w:basedOn w:val="a1"/>
    <w:uiPriority w:val="99"/>
    <w:rsid w:val="00A25B03"/>
    <w:rPr>
      <w:rFonts w:ascii="Times New Roman" w:eastAsia="Times New Roman" w:hAnsi="Times New Roman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cs="Times New Roman"/>
      </w:rPr>
      <w:tblPr/>
      <w:trPr>
        <w:cantSplit/>
        <w:tblHeader/>
      </w:trPr>
    </w:tblStylePr>
  </w:style>
  <w:style w:type="paragraph" w:customStyle="1" w:styleId="Pro-Gramma">
    <w:name w:val="Pro-Gramma"/>
    <w:basedOn w:val="a"/>
    <w:link w:val="Pro-Gramma0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paragraph" w:styleId="2">
    <w:name w:val="Body Text 2"/>
    <w:basedOn w:val="a"/>
    <w:link w:val="20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7A7665"/>
    <w:rPr>
      <w:rFonts w:cs="Times New Roman"/>
      <w:lang w:eastAsia="en-US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numPr>
        <w:ilvl w:val="3"/>
        <w:numId w:val="1"/>
      </w:numPr>
      <w:tabs>
        <w:tab w:val="num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rPr>
      <w:rFonts w:ascii="Courier New" w:hAnsi="Courier New"/>
    </w:rPr>
  </w:style>
  <w:style w:type="paragraph" w:customStyle="1" w:styleId="Pro-">
    <w:name w:val="Pro-Приложение"/>
    <w:basedOn w:val="Pro-Gramma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">
    <w:name w:val="Pro-List #1"/>
    <w:basedOn w:val="Pro-Gramma"/>
    <w:link w:val="Pro-List1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character" w:customStyle="1" w:styleId="Pro-List10">
    <w:name w:val="Pro-List #1 Знак Знак"/>
    <w:link w:val="Pro-List1"/>
    <w:uiPriority w:val="99"/>
    <w:locked/>
    <w:rsid w:val="00696C62"/>
    <w:rPr>
      <w:sz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2875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758C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2875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758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4EEF5509AE567D61FC1E9DBDF8AD317FDC29AC7CEE5D245C63787DE262AC0A14DC53B48B96C634711B2Y1b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4EEF5509AE567D61FC1E9DBDF8AD317FDC29AC7C1E2DD4AC63787DE262AC0A14DC53B48B96C634613B7Y1b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4220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</dc:creator>
  <cp:keywords/>
  <dc:description/>
  <cp:lastModifiedBy>Наталья Сергеевна Голубева</cp:lastModifiedBy>
  <cp:revision>321</cp:revision>
  <cp:lastPrinted>2014-08-15T06:06:00Z</cp:lastPrinted>
  <dcterms:created xsi:type="dcterms:W3CDTF">2014-02-28T10:27:00Z</dcterms:created>
  <dcterms:modified xsi:type="dcterms:W3CDTF">2014-08-21T12:40:00Z</dcterms:modified>
</cp:coreProperties>
</file>